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FF83E" w14:textId="77777777" w:rsidR="00A2201E" w:rsidRPr="00A2201E" w:rsidRDefault="00A2201E" w:rsidP="00A2201E">
      <w:pPr>
        <w:keepNext/>
        <w:spacing w:before="240" w:after="60" w:line="240" w:lineRule="auto"/>
        <w:outlineLvl w:val="2"/>
        <w:rPr>
          <w:rFonts w:ascii="Calibri" w:eastAsia="Times New Roman" w:hAnsi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8"/>
      </w:tblGrid>
      <w:tr w:rsidR="00A2201E" w:rsidRPr="00A2201E" w14:paraId="421FF841" w14:textId="77777777" w:rsidTr="00011605">
        <w:trPr>
          <w:trHeight w:val="688"/>
        </w:trPr>
        <w:tc>
          <w:tcPr>
            <w:tcW w:w="10138" w:type="dxa"/>
            <w:shd w:val="clear" w:color="auto" w:fill="auto"/>
            <w:vAlign w:val="center"/>
          </w:tcPr>
          <w:p w14:paraId="421FF83F" w14:textId="77777777" w:rsidR="00D14BEC" w:rsidRDefault="00011605" w:rsidP="00A2201E">
            <w:pPr>
              <w:spacing w:after="0" w:line="240" w:lineRule="auto"/>
              <w:ind w:left="2880"/>
              <w:rPr>
                <w:rFonts w:ascii="Arial" w:eastAsia="Calibri" w:hAnsi="Arial" w:cs="Arial"/>
                <w:b/>
                <w:color w:val="5F497A"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noProof/>
                <w:color w:val="5F497A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421FF8D1" wp14:editId="421FF8D2">
                  <wp:simplePos x="0" y="0"/>
                  <wp:positionH relativeFrom="column">
                    <wp:posOffset>-1133475</wp:posOffset>
                  </wp:positionH>
                  <wp:positionV relativeFrom="page">
                    <wp:posOffset>66675</wp:posOffset>
                  </wp:positionV>
                  <wp:extent cx="1028700" cy="42164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(small,-for-websites-and-paperwork)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4BEC">
              <w:rPr>
                <w:rFonts w:ascii="Arial" w:eastAsia="Calibri" w:hAnsi="Arial" w:cs="Arial"/>
                <w:b/>
                <w:bCs/>
                <w:noProof/>
                <w:color w:val="403152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848" behindDoc="0" locked="0" layoutInCell="1" allowOverlap="1" wp14:anchorId="421FF8D3" wp14:editId="421FF8D4">
                  <wp:simplePos x="0" y="0"/>
                  <wp:positionH relativeFrom="column">
                    <wp:posOffset>5796915</wp:posOffset>
                  </wp:positionH>
                  <wp:positionV relativeFrom="page">
                    <wp:posOffset>68580</wp:posOffset>
                  </wp:positionV>
                  <wp:extent cx="648000" cy="511200"/>
                  <wp:effectExtent l="0" t="0" r="0" b="317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ving Living Learni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5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1FF840" w14:textId="77777777" w:rsidR="00A2201E" w:rsidRPr="00A2201E" w:rsidRDefault="00A2201E" w:rsidP="00A2201E">
            <w:pPr>
              <w:spacing w:after="0" w:line="240" w:lineRule="auto"/>
              <w:ind w:left="2880"/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lang w:val="en-US"/>
              </w:rPr>
            </w:pPr>
            <w:r w:rsidRPr="00A2201E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lang w:val="en-US"/>
              </w:rPr>
              <w:t>IME Mileage expenses claim form</w:t>
            </w:r>
          </w:p>
        </w:tc>
      </w:tr>
      <w:tr w:rsidR="00A2201E" w:rsidRPr="00A2201E" w14:paraId="421FF844" w14:textId="77777777" w:rsidTr="00043D03">
        <w:trPr>
          <w:trHeight w:val="397"/>
        </w:trPr>
        <w:tc>
          <w:tcPr>
            <w:tcW w:w="10138" w:type="dxa"/>
            <w:shd w:val="clear" w:color="auto" w:fill="auto"/>
            <w:vAlign w:val="center"/>
          </w:tcPr>
          <w:p w14:paraId="421FF842" w14:textId="77777777" w:rsidR="00A2201E" w:rsidRPr="00A2201E" w:rsidRDefault="00A2201E" w:rsidP="00A220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03152"/>
                <w:sz w:val="16"/>
                <w:szCs w:val="16"/>
                <w:lang w:val="en-US"/>
              </w:rPr>
            </w:pPr>
          </w:p>
          <w:p w14:paraId="421FF843" w14:textId="77777777"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A2201E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Na</w:t>
            </w:r>
            <w:r w:rsidR="0001160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me:</w:t>
            </w:r>
          </w:p>
        </w:tc>
      </w:tr>
      <w:tr w:rsidR="00A2201E" w:rsidRPr="00A2201E" w14:paraId="421FF8AC" w14:textId="77777777" w:rsidTr="00043D03">
        <w:trPr>
          <w:trHeight w:val="1531"/>
        </w:trPr>
        <w:tc>
          <w:tcPr>
            <w:tcW w:w="10138" w:type="dxa"/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61"/>
              <w:tblOverlap w:val="never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704"/>
              <w:gridCol w:w="1276"/>
              <w:gridCol w:w="1417"/>
              <w:gridCol w:w="1418"/>
              <w:gridCol w:w="992"/>
              <w:gridCol w:w="688"/>
              <w:gridCol w:w="871"/>
              <w:gridCol w:w="993"/>
              <w:gridCol w:w="821"/>
              <w:gridCol w:w="851"/>
            </w:tblGrid>
            <w:tr w:rsidR="00A2201E" w:rsidRPr="00A2201E" w14:paraId="421FF848" w14:textId="77777777" w:rsidTr="00011605">
              <w:trPr>
                <w:trHeight w:val="240"/>
              </w:trPr>
              <w:tc>
                <w:tcPr>
                  <w:tcW w:w="736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421FF845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  <w:t>Travel details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421FF846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421FF847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A2201E" w:rsidRPr="00A2201E" w14:paraId="421FF853" w14:textId="77777777" w:rsidTr="00011605">
              <w:trPr>
                <w:trHeight w:val="65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1FF849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  <w:t>Date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1FF84A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  <w:t>From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1FF84B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  <w:t>To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1FF84C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  <w:t>Event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1FF84D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  <w:t>*No. in car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1FF84E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**Rate per mile  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1FF84F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  <w:t>Mileage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1FF850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  <w:t>Mode of public transport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1FF851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  <w:t>Amount</w:t>
                  </w:r>
                </w:p>
                <w:p w14:paraId="421FF852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New York" w:eastAsia="Times New Roman" w:hAnsi="New York" w:cs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  <w:t>£          p</w:t>
                  </w:r>
                </w:p>
              </w:tc>
            </w:tr>
            <w:tr w:rsidR="00A2201E" w:rsidRPr="00A2201E" w14:paraId="421FF85E" w14:textId="77777777" w:rsidTr="00011605">
              <w:trPr>
                <w:trHeight w:val="45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54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55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56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57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58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59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5A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5B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5C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New York" w:eastAsia="Times New Roman" w:hAnsi="New York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5D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New York" w:eastAsia="Times New Roman" w:hAnsi="New York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2201E" w:rsidRPr="00A2201E" w14:paraId="421FF869" w14:textId="77777777" w:rsidTr="00011605">
              <w:trPr>
                <w:trHeight w:val="40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5F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60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61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62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63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64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1FF865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66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67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68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A2201E" w:rsidRPr="00A2201E" w14:paraId="421FF874" w14:textId="77777777" w:rsidTr="00011605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6A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6B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6C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6D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6E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6F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1FF870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71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72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73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A2201E" w:rsidRPr="00A2201E" w14:paraId="421FF87F" w14:textId="77777777" w:rsidTr="00011605">
              <w:trPr>
                <w:trHeight w:val="4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75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76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77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78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79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7A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1FF87B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7C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7D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7E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A2201E" w:rsidRPr="00A2201E" w14:paraId="421FF88A" w14:textId="77777777" w:rsidTr="00011605">
              <w:trPr>
                <w:trHeight w:val="41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80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81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82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83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84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85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1FF886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87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88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89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A2201E" w:rsidRPr="00A2201E" w14:paraId="421FF895" w14:textId="77777777" w:rsidTr="00011605">
              <w:trPr>
                <w:trHeight w:val="41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8B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8C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8D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8E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8F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90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1FF891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92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93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94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A2201E" w:rsidRPr="00A2201E" w14:paraId="421FF8A0" w14:textId="77777777" w:rsidTr="00011605">
              <w:trPr>
                <w:trHeight w:val="42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96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97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98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99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9A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9B" w14:textId="77777777"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1FF89C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9D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9E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9F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A2201E" w:rsidRPr="00A2201E" w14:paraId="421FF8AA" w14:textId="77777777" w:rsidTr="00011605">
              <w:trPr>
                <w:trHeight w:val="170"/>
              </w:trPr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421FF8A1" w14:textId="77777777" w:rsidR="00A2201E" w:rsidRPr="00A2201E" w:rsidRDefault="006B55AF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  <w:t>Totals</w:t>
                  </w:r>
                </w:p>
                <w:p w14:paraId="421FF8A2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421FF8A3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421FF8A4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421FF8A5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1FF8A6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8A7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1FF8A8" w14:textId="77777777"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b/>
                      <w:bCs/>
                      <w:sz w:val="20"/>
                      <w:szCs w:val="20"/>
                      <w:lang w:val="en-US"/>
                    </w:rPr>
                    <w:t>£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1FF8A9" w14:textId="77777777" w:rsidR="00A2201E" w:rsidRPr="00A2201E" w:rsidRDefault="00A2201E" w:rsidP="00A2201E">
                  <w:pPr>
                    <w:spacing w:after="0" w:line="240" w:lineRule="auto"/>
                    <w:jc w:val="right"/>
                    <w:rPr>
                      <w:rFonts w:ascii="New York" w:eastAsia="Times New Roman" w:hAnsi="New York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b/>
                      <w:bCs/>
                      <w:sz w:val="20"/>
                      <w:szCs w:val="20"/>
                      <w:lang w:val="en-US"/>
                    </w:rPr>
                    <w:t>p</w:t>
                  </w:r>
                </w:p>
              </w:tc>
            </w:tr>
          </w:tbl>
          <w:p w14:paraId="421FF8AB" w14:textId="77777777" w:rsidR="00A2201E" w:rsidRPr="00A2201E" w:rsidRDefault="00A2201E" w:rsidP="00A2201E">
            <w:pPr>
              <w:spacing w:after="0" w:line="240" w:lineRule="auto"/>
              <w:rPr>
                <w:rFonts w:ascii="New York" w:eastAsia="Calibri" w:hAnsi="New York" w:cs="Times New Roman"/>
                <w:sz w:val="24"/>
              </w:rPr>
            </w:pPr>
          </w:p>
        </w:tc>
      </w:tr>
      <w:tr w:rsidR="00A2201E" w:rsidRPr="00A2201E" w14:paraId="421FF8B2" w14:textId="77777777" w:rsidTr="00043D03">
        <w:trPr>
          <w:trHeight w:val="964"/>
        </w:trPr>
        <w:tc>
          <w:tcPr>
            <w:tcW w:w="10138" w:type="dxa"/>
            <w:shd w:val="clear" w:color="auto" w:fill="auto"/>
            <w:vAlign w:val="center"/>
          </w:tcPr>
          <w:p w14:paraId="421FF8AD" w14:textId="77777777"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A2201E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  <w:t>*Transport should be shared whenever possible.  Mileage may not be payable if journeys are not shared when reasonable to do so.</w:t>
            </w:r>
          </w:p>
          <w:p w14:paraId="421FF8AE" w14:textId="77777777"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8"/>
                <w:szCs w:val="8"/>
                <w:lang w:val="en-US"/>
              </w:rPr>
            </w:pPr>
          </w:p>
          <w:p w14:paraId="421FF8AF" w14:textId="77777777"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A2201E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  <w:t>**</w:t>
            </w:r>
            <w:r w:rsidRPr="00A2201E">
              <w:rPr>
                <w:rFonts w:ascii="New York" w:eastAsia="Calibri" w:hAnsi="New York" w:cs="Times New Roman"/>
                <w:sz w:val="16"/>
                <w:szCs w:val="16"/>
              </w:rPr>
              <w:t xml:space="preserve"> </w:t>
            </w:r>
            <w:r w:rsidRPr="00A2201E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  <w:t>Bike Mileage Rates</w:t>
            </w:r>
            <w:r w:rsidRPr="00A2201E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  <w:tab/>
              <w:t>20p per mile</w:t>
            </w:r>
          </w:p>
          <w:p w14:paraId="421FF8B0" w14:textId="77777777"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A2201E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  <w:t xml:space="preserve">    Car Mileage Rates</w:t>
            </w:r>
            <w:r w:rsidRPr="00A2201E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  <w:tab/>
              <w:t>Up to 10,000 miles - 45p    Over 10,000 miles - 25p - This applies to all engine sizes</w:t>
            </w:r>
          </w:p>
          <w:p w14:paraId="421FF8B1" w14:textId="77777777"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A2201E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  <w:t xml:space="preserve">   </w:t>
            </w:r>
            <w:r w:rsidRPr="00A2201E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  <w:tab/>
            </w:r>
            <w:r w:rsidRPr="00A2201E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  <w:tab/>
            </w:r>
            <w:r w:rsidRPr="00A2201E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  <w:tab/>
              <w:t>Rate for car sharing – 50p</w:t>
            </w:r>
          </w:p>
        </w:tc>
      </w:tr>
      <w:tr w:rsidR="00A2201E" w:rsidRPr="00A2201E" w14:paraId="421FF8BD" w14:textId="77777777" w:rsidTr="00043D03">
        <w:trPr>
          <w:trHeight w:val="1587"/>
        </w:trPr>
        <w:tc>
          <w:tcPr>
            <w:tcW w:w="10138" w:type="dxa"/>
            <w:shd w:val="clear" w:color="auto" w:fill="auto"/>
            <w:vAlign w:val="center"/>
          </w:tcPr>
          <w:p w14:paraId="421FF8B3" w14:textId="77777777"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8"/>
                <w:szCs w:val="8"/>
                <w:lang w:val="en-US"/>
              </w:rPr>
            </w:pPr>
          </w:p>
          <w:p w14:paraId="421FF8B4" w14:textId="77777777" w:rsid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18"/>
                <w:szCs w:val="18"/>
                <w:lang w:val="en-US"/>
              </w:rPr>
            </w:pPr>
            <w:r w:rsidRPr="00A2201E">
              <w:rPr>
                <w:rFonts w:ascii="Arial" w:eastAsia="Calibri" w:hAnsi="Arial" w:cs="Arial"/>
                <w:i/>
                <w:iCs/>
                <w:sz w:val="18"/>
                <w:szCs w:val="18"/>
                <w:lang w:val="en-US"/>
              </w:rPr>
              <w:t>I confirm that these expenses have been wholly, necessarily and exclusively incurred in the course of authorised duties and that my total mileage to date is correctly disclosed.</w:t>
            </w:r>
          </w:p>
          <w:p w14:paraId="421FF8B5" w14:textId="77777777" w:rsidR="00EE5ED7" w:rsidRPr="00A2201E" w:rsidRDefault="00EE5ED7" w:rsidP="00A2201E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18"/>
                <w:szCs w:val="18"/>
                <w:lang w:val="en-US"/>
              </w:rPr>
            </w:pPr>
          </w:p>
          <w:p w14:paraId="421FF8B6" w14:textId="77777777"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lang w:val="en-US"/>
              </w:rPr>
            </w:pPr>
          </w:p>
          <w:p w14:paraId="421FF8B7" w14:textId="77777777"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A2201E">
              <w:rPr>
                <w:rFonts w:ascii="Arial" w:eastAsia="Calibri" w:hAnsi="Arial" w:cs="Arial"/>
                <w:sz w:val="20"/>
                <w:lang w:val="en-US"/>
              </w:rPr>
              <w:t>Signature of claimant:……………………………………………….……………….….…. Date:…………………..</w:t>
            </w:r>
          </w:p>
          <w:p w14:paraId="421FF8B8" w14:textId="77777777"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</w:p>
          <w:p w14:paraId="421FF8B9" w14:textId="77777777"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</w:p>
          <w:p w14:paraId="421FF8BA" w14:textId="77777777" w:rsidR="006B55AF" w:rsidRDefault="00A2201E" w:rsidP="00A2201E">
            <w:pPr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A2201E">
              <w:rPr>
                <w:rFonts w:ascii="Arial" w:eastAsia="Calibri" w:hAnsi="Arial" w:cs="Arial"/>
                <w:sz w:val="20"/>
                <w:lang w:val="en-US"/>
              </w:rPr>
              <w:t>Signature of budget holder:…………………………………………….………….……… Date:…………………..</w:t>
            </w:r>
          </w:p>
          <w:p w14:paraId="421FF8BB" w14:textId="77777777" w:rsidR="00307018" w:rsidRDefault="00307018" w:rsidP="00A2201E">
            <w:pPr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</w:p>
          <w:p w14:paraId="421FF8BC" w14:textId="77777777" w:rsidR="00307018" w:rsidRPr="00307018" w:rsidRDefault="00307018" w:rsidP="00EE5ED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307018">
              <w:rPr>
                <w:rFonts w:ascii="Arial" w:eastAsia="Calibri" w:hAnsi="Arial" w:cs="Arial"/>
                <w:b/>
                <w:sz w:val="20"/>
                <w:lang w:val="en-US"/>
              </w:rPr>
              <w:t>IMETRAV</w:t>
            </w:r>
            <w:r w:rsidR="00EE5ED7">
              <w:rPr>
                <w:rFonts w:ascii="Arial" w:eastAsia="Calibri" w:hAnsi="Arial" w:cs="Arial"/>
                <w:b/>
                <w:sz w:val="20"/>
                <w:lang w:val="en-US"/>
              </w:rPr>
              <w:t xml:space="preserve"> </w:t>
            </w:r>
            <w:r w:rsidRPr="00307018">
              <w:rPr>
                <w:rFonts w:ascii="Arial" w:eastAsia="Calibri" w:hAnsi="Arial" w:cs="Arial"/>
                <w:b/>
                <w:sz w:val="20"/>
                <w:lang w:val="en-US"/>
              </w:rPr>
              <w:t xml:space="preserve"> CLED</w:t>
            </w:r>
          </w:p>
        </w:tc>
      </w:tr>
    </w:tbl>
    <w:p w14:paraId="421FF8BE" w14:textId="77777777" w:rsidR="00B63BE4" w:rsidRDefault="00B63BE4" w:rsidP="00A2201E">
      <w:pPr>
        <w:spacing w:after="0" w:line="240" w:lineRule="auto"/>
        <w:rPr>
          <w:rFonts w:ascii="Arial" w:eastAsia="Calibri" w:hAnsi="Arial" w:cs="Arial"/>
          <w:b/>
          <w:bCs/>
          <w:i/>
          <w:iCs/>
          <w:sz w:val="8"/>
          <w:szCs w:val="8"/>
          <w:lang w:val="en-US"/>
        </w:rPr>
        <w:sectPr w:rsidR="00B63BE4" w:rsidSect="00011605"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tbl>
      <w:tblPr>
        <w:tblW w:w="101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3"/>
      </w:tblGrid>
      <w:tr w:rsidR="00A2201E" w:rsidRPr="00A2201E" w14:paraId="421FF8C6" w14:textId="77777777" w:rsidTr="00B63BE4">
        <w:trPr>
          <w:trHeight w:val="1757"/>
        </w:trPr>
        <w:tc>
          <w:tcPr>
            <w:tcW w:w="10143" w:type="dxa"/>
            <w:shd w:val="clear" w:color="auto" w:fill="auto"/>
            <w:vAlign w:val="center"/>
          </w:tcPr>
          <w:p w14:paraId="421FF8BF" w14:textId="77777777"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8"/>
                <w:szCs w:val="8"/>
                <w:lang w:val="en-US"/>
              </w:rPr>
            </w:pPr>
          </w:p>
          <w:p w14:paraId="421FF8C0" w14:textId="77777777" w:rsidR="00EE5ED7" w:rsidRPr="00EE5ED7" w:rsidRDefault="00A2201E" w:rsidP="00EE5ED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A2201E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Approved claims will be paid into your bank by BACS transfer. </w:t>
            </w:r>
            <w:r w:rsidR="0001160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Please provide details if you haven’t done so already.</w:t>
            </w:r>
            <w:r w:rsidR="00EE5ED7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EE5ED7" w:rsidRPr="00EE5ED7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(If you are being paid a stipend the diocese will already have these details). </w:t>
            </w:r>
          </w:p>
          <w:p w14:paraId="421FF8C1" w14:textId="77777777" w:rsidR="00B63BE4" w:rsidRDefault="00B63BE4" w:rsidP="00B63BE4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14:paraId="421FF8C2" w14:textId="77777777" w:rsidR="00A2201E" w:rsidRPr="00A2201E" w:rsidRDefault="00A2201E" w:rsidP="00011605">
            <w:pPr>
              <w:pStyle w:val="NoSpacing"/>
              <w:rPr>
                <w:lang w:val="en-US"/>
              </w:rPr>
            </w:pPr>
            <w:r w:rsidRPr="00A2201E">
              <w:rPr>
                <w:lang w:val="en-US"/>
              </w:rPr>
              <w:t>Bank:……………………………………………….</w:t>
            </w:r>
          </w:p>
          <w:p w14:paraId="421FF8C3" w14:textId="77777777" w:rsidR="00A2201E" w:rsidRPr="00A2201E" w:rsidRDefault="00A2201E" w:rsidP="00011605">
            <w:pPr>
              <w:pStyle w:val="NoSpacing"/>
              <w:rPr>
                <w:lang w:val="en-US"/>
              </w:rPr>
            </w:pPr>
            <w:r w:rsidRPr="00A2201E">
              <w:rPr>
                <w:lang w:val="en-US"/>
              </w:rPr>
              <w:t>Sort Code:…………………………………………</w:t>
            </w:r>
          </w:p>
          <w:p w14:paraId="421FF8C4" w14:textId="77777777" w:rsidR="00A2201E" w:rsidRPr="00A2201E" w:rsidRDefault="00A2201E" w:rsidP="00011605">
            <w:pPr>
              <w:pStyle w:val="NoSpacing"/>
              <w:rPr>
                <w:lang w:val="en-US"/>
              </w:rPr>
            </w:pPr>
            <w:r w:rsidRPr="00A2201E">
              <w:rPr>
                <w:lang w:val="en-US"/>
              </w:rPr>
              <w:t>Account Name:……………………………………</w:t>
            </w:r>
            <w:r w:rsidR="00895A14" w:rsidRPr="00A2201E">
              <w:rPr>
                <w:rFonts w:eastAsia="Times New Roman"/>
                <w:b/>
                <w:bCs/>
                <w:szCs w:val="20"/>
                <w:lang w:val="en-US"/>
              </w:rPr>
              <w:t xml:space="preserve"> </w:t>
            </w:r>
          </w:p>
          <w:p w14:paraId="421FF8C5" w14:textId="77777777" w:rsidR="006B55AF" w:rsidRPr="00307018" w:rsidRDefault="00895A14" w:rsidP="00307018">
            <w:pPr>
              <w:pStyle w:val="NoSpacing"/>
              <w:rPr>
                <w:rFonts w:eastAsia="Times New Roman"/>
                <w:b/>
                <w:bCs/>
                <w:szCs w:val="20"/>
                <w:lang w:val="en-US"/>
              </w:rPr>
            </w:pPr>
            <w:r>
              <w:rPr>
                <w:lang w:val="en-US"/>
              </w:rPr>
              <w:t>Account Number:…………………………………</w:t>
            </w:r>
            <w:r w:rsidR="006B55AF">
              <w:rPr>
                <w:rFonts w:eastAsia="Times New Roman"/>
                <w:b/>
                <w:bCs/>
                <w:szCs w:val="20"/>
                <w:lang w:val="en-US"/>
              </w:rPr>
              <w:t xml:space="preserve">                                     </w:t>
            </w:r>
            <w:r>
              <w:rPr>
                <w:rFonts w:eastAsia="Times New Roman"/>
                <w:b/>
                <w:bCs/>
                <w:szCs w:val="20"/>
                <w:lang w:val="en-US"/>
              </w:rPr>
              <w:t xml:space="preserve">                               </w:t>
            </w:r>
            <w:r w:rsidR="006B55A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                       </w:t>
            </w:r>
          </w:p>
        </w:tc>
      </w:tr>
    </w:tbl>
    <w:p w14:paraId="421FF8C7" w14:textId="77777777" w:rsidR="00B63BE4" w:rsidRDefault="00B63BE4" w:rsidP="00A2201E">
      <w:pPr>
        <w:spacing w:after="0" w:line="240" w:lineRule="auto"/>
        <w:rPr>
          <w:rFonts w:ascii="Arial" w:eastAsia="Calibri" w:hAnsi="Arial" w:cs="Arial"/>
          <w:i/>
          <w:sz w:val="8"/>
          <w:szCs w:val="8"/>
          <w:u w:val="single"/>
          <w:lang w:val="en-US"/>
        </w:rPr>
        <w:sectPr w:rsidR="00B63BE4" w:rsidSect="000116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8"/>
      </w:tblGrid>
      <w:tr w:rsidR="00A2201E" w:rsidRPr="00A2201E" w14:paraId="421FF8CB" w14:textId="77777777" w:rsidTr="00043D03">
        <w:trPr>
          <w:trHeight w:val="1644"/>
        </w:trPr>
        <w:tc>
          <w:tcPr>
            <w:tcW w:w="10138" w:type="dxa"/>
            <w:shd w:val="clear" w:color="auto" w:fill="auto"/>
            <w:vAlign w:val="center"/>
          </w:tcPr>
          <w:p w14:paraId="421FF8C8" w14:textId="77777777" w:rsidR="00EE5ED7" w:rsidRPr="00EE5ED7" w:rsidRDefault="00EE5ED7" w:rsidP="00EE5ED7">
            <w:pPr>
              <w:spacing w:after="0" w:line="240" w:lineRule="auto"/>
              <w:rPr>
                <w:rFonts w:ascii="Calibri" w:eastAsia="Calibri" w:hAnsi="Calibri" w:cs="Times New Roman"/>
                <w:i/>
                <w:u w:val="single"/>
                <w:lang w:val="en-US"/>
              </w:rPr>
            </w:pPr>
            <w:r w:rsidRPr="00EE5ED7">
              <w:rPr>
                <w:rFonts w:ascii="Calibri" w:eastAsia="Calibri" w:hAnsi="Calibri" w:cs="Times New Roman"/>
                <w:i/>
                <w:u w:val="single"/>
                <w:lang w:val="en-US"/>
              </w:rPr>
              <w:t>Note:</w:t>
            </w:r>
          </w:p>
          <w:p w14:paraId="421FF8C9" w14:textId="77777777" w:rsidR="00EE5ED7" w:rsidRPr="00EE5ED7" w:rsidRDefault="00EE5ED7" w:rsidP="00EE5ED7">
            <w:pPr>
              <w:spacing w:after="0" w:line="240" w:lineRule="auto"/>
              <w:rPr>
                <w:rFonts w:ascii="Calibri" w:eastAsia="Calibri" w:hAnsi="Calibri" w:cs="Times New Roman"/>
                <w:i/>
                <w:lang w:val="en-US"/>
              </w:rPr>
            </w:pPr>
            <w:r w:rsidRPr="00EE5ED7">
              <w:rPr>
                <w:rFonts w:ascii="Calibri" w:eastAsia="Calibri" w:hAnsi="Calibri" w:cs="Times New Roman"/>
                <w:i/>
                <w:lang w:val="en-US"/>
              </w:rPr>
              <w:t>Expenses should be claimed twice a year</w:t>
            </w:r>
          </w:p>
          <w:p w14:paraId="421FF8CA" w14:textId="77777777" w:rsidR="00A2201E" w:rsidRPr="00EE5ED7" w:rsidRDefault="00EE5ED7" w:rsidP="00EE5ED7">
            <w:pPr>
              <w:spacing w:after="0" w:line="240" w:lineRule="auto"/>
              <w:rPr>
                <w:rFonts w:ascii="Arial" w:eastAsia="Calibri" w:hAnsi="Arial" w:cs="Arial"/>
                <w:i/>
                <w:sz w:val="8"/>
                <w:szCs w:val="8"/>
                <w:u w:val="single"/>
                <w:lang w:val="en-US"/>
              </w:rPr>
            </w:pPr>
            <w:r w:rsidRPr="00EE5ED7">
              <w:rPr>
                <w:rFonts w:ascii="Calibri" w:eastAsia="Calibri" w:hAnsi="Calibri" w:cs="Times New Roman"/>
                <w:i/>
                <w:lang w:val="en-US"/>
              </w:rPr>
              <w:t xml:space="preserve">Claims may only be made for expenses incurred whilst travelling to or from sessions in the IME </w:t>
            </w:r>
            <w:r>
              <w:rPr>
                <w:rFonts w:ascii="Calibri" w:eastAsia="Calibri" w:hAnsi="Calibri" w:cs="Times New Roman"/>
                <w:i/>
                <w:lang w:val="en-US"/>
              </w:rPr>
              <w:t>programme.</w:t>
            </w:r>
          </w:p>
        </w:tc>
      </w:tr>
      <w:tr w:rsidR="00A2201E" w:rsidRPr="00A2201E" w14:paraId="421FF8CF" w14:textId="77777777" w:rsidTr="00043D03">
        <w:trPr>
          <w:trHeight w:val="737"/>
        </w:trPr>
        <w:tc>
          <w:tcPr>
            <w:tcW w:w="10138" w:type="dxa"/>
            <w:shd w:val="clear" w:color="auto" w:fill="auto"/>
            <w:vAlign w:val="center"/>
          </w:tcPr>
          <w:p w14:paraId="421FF8CC" w14:textId="0435A6EF" w:rsidR="00307018" w:rsidRDefault="00EE5ED7" w:rsidP="00EE5ED7">
            <w:pPr>
              <w:spacing w:after="0" w:line="240" w:lineRule="auto"/>
              <w:rPr>
                <w:rFonts w:ascii="Arial" w:eastAsia="Calibri" w:hAnsi="Arial" w:cs="Arial"/>
                <w:b/>
                <w:color w:val="403152"/>
                <w:sz w:val="20"/>
                <w:lang w:val="en-US"/>
              </w:rPr>
            </w:pPr>
            <w:r w:rsidRPr="00EE5ED7">
              <w:rPr>
                <w:rFonts w:ascii="Arial" w:eastAsia="Calibri" w:hAnsi="Arial" w:cs="Arial"/>
                <w:b/>
                <w:color w:val="403152"/>
                <w:sz w:val="20"/>
                <w:lang w:val="en-US"/>
              </w:rPr>
              <w:t>When completed please return this sheet to</w:t>
            </w:r>
            <w:r w:rsidR="001F5E8B">
              <w:rPr>
                <w:rFonts w:ascii="Arial" w:eastAsia="Calibri" w:hAnsi="Arial" w:cs="Arial"/>
                <w:b/>
                <w:color w:val="403152"/>
                <w:sz w:val="20"/>
                <w:lang w:val="en-US"/>
              </w:rPr>
              <w:t xml:space="preserve"> your CDO for authorization (see </w:t>
            </w:r>
            <w:hyperlink r:id="rId10" w:history="1">
              <w:r w:rsidR="001F5E8B" w:rsidRPr="00144EB2">
                <w:rPr>
                  <w:rStyle w:val="Hyperlink"/>
                  <w:rFonts w:ascii="Arial" w:eastAsia="Calibri" w:hAnsi="Arial" w:cs="Arial"/>
                  <w:b/>
                  <w:sz w:val="20"/>
                  <w:lang w:val="en-US"/>
                </w:rPr>
                <w:t>website</w:t>
              </w:r>
            </w:hyperlink>
            <w:bookmarkStart w:id="0" w:name="_GoBack"/>
            <w:bookmarkEnd w:id="0"/>
            <w:r w:rsidR="001F5E8B">
              <w:rPr>
                <w:rFonts w:ascii="Arial" w:eastAsia="Calibri" w:hAnsi="Arial" w:cs="Arial"/>
                <w:b/>
                <w:color w:val="403152"/>
                <w:sz w:val="20"/>
                <w:lang w:val="en-US"/>
              </w:rPr>
              <w:t xml:space="preserve"> to discover your episcopal area CDO).  Once authorized, your CDO will forward it for processing.</w:t>
            </w:r>
          </w:p>
          <w:p w14:paraId="421FF8CE" w14:textId="167E23FC" w:rsidR="00EE5ED7" w:rsidRPr="00307018" w:rsidRDefault="00EE5ED7" w:rsidP="00EE5ED7">
            <w:pPr>
              <w:spacing w:after="0" w:line="240" w:lineRule="auto"/>
              <w:rPr>
                <w:rFonts w:ascii="Arial" w:eastAsia="Calibri" w:hAnsi="Arial" w:cs="Arial"/>
                <w:b/>
                <w:color w:val="403152"/>
                <w:sz w:val="20"/>
                <w:lang w:val="en-US"/>
              </w:rPr>
            </w:pPr>
          </w:p>
        </w:tc>
      </w:tr>
    </w:tbl>
    <w:p w14:paraId="421FF8D0" w14:textId="77777777" w:rsidR="00500B69" w:rsidRDefault="00500B69"/>
    <w:sectPr w:rsidR="00500B69" w:rsidSect="00B63BE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1E"/>
    <w:rsid w:val="00011605"/>
    <w:rsid w:val="00144EB2"/>
    <w:rsid w:val="001F5E8B"/>
    <w:rsid w:val="00221037"/>
    <w:rsid w:val="00307018"/>
    <w:rsid w:val="00500B69"/>
    <w:rsid w:val="0064551E"/>
    <w:rsid w:val="006B55AF"/>
    <w:rsid w:val="0083326E"/>
    <w:rsid w:val="008531C1"/>
    <w:rsid w:val="00895A14"/>
    <w:rsid w:val="00A2201E"/>
    <w:rsid w:val="00B55359"/>
    <w:rsid w:val="00B63BE4"/>
    <w:rsid w:val="00D14BEC"/>
    <w:rsid w:val="00EE5ED7"/>
    <w:rsid w:val="00FD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F83E"/>
  <w15:docId w15:val="{3AAEC615-8B76-407C-85CE-F2C08C6E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C3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1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eeds.anglican.org/how-we-can-help/clergy-lay-training/clergy-development/cmd-resources/%2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14b7b2-c45f-4a08-b391-4f4eec0b18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483FA743A244494F5BCE4BA2240B0" ma:contentTypeVersion="18" ma:contentTypeDescription="Create a new document." ma:contentTypeScope="" ma:versionID="34456551312b791736c6f4ad8ac2f648">
  <xsd:schema xmlns:xsd="http://www.w3.org/2001/XMLSchema" xmlns:xs="http://www.w3.org/2001/XMLSchema" xmlns:p="http://schemas.microsoft.com/office/2006/metadata/properties" xmlns:ns3="3a14b7b2-c45f-4a08-b391-4f4eec0b185f" xmlns:ns4="967f4277-98ee-44db-a40c-48922dbaf3ec" targetNamespace="http://schemas.microsoft.com/office/2006/metadata/properties" ma:root="true" ma:fieldsID="076fd1473d45590fb26d274df5f05fd8" ns3:_="" ns4:_="">
    <xsd:import namespace="3a14b7b2-c45f-4a08-b391-4f4eec0b185f"/>
    <xsd:import namespace="967f4277-98ee-44db-a40c-48922dbaf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4b7b2-c45f-4a08-b391-4f4eec0b1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f4277-98ee-44db-a40c-48922dbaf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E5612-E04D-465D-9E69-DF76FB821E3D}">
  <ds:schemaRefs>
    <ds:schemaRef ds:uri="http://schemas.microsoft.com/office/2006/metadata/properties"/>
    <ds:schemaRef ds:uri="http://schemas.microsoft.com/office/infopath/2007/PartnerControls"/>
    <ds:schemaRef ds:uri="3a14b7b2-c45f-4a08-b391-4f4eec0b185f"/>
    <ds:schemaRef ds:uri="967f4277-98ee-44db-a40c-48922dbaf3ec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D78F21-4BA7-4252-9270-CA295C6DD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F1235-0CBC-43B5-8E24-4D48B0163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4b7b2-c45f-4a08-b391-4f4eec0b185f"/>
    <ds:schemaRef ds:uri="967f4277-98ee-44db-a40c-48922dbaf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82708C-4764-42D5-8E0F-64DB12A3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Rusholme</dc:creator>
  <cp:lastModifiedBy>Shuna Hartley</cp:lastModifiedBy>
  <cp:revision>3</cp:revision>
  <dcterms:created xsi:type="dcterms:W3CDTF">2024-04-08T07:17:00Z</dcterms:created>
  <dcterms:modified xsi:type="dcterms:W3CDTF">2024-04-08T07:18:00Z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0x010100C29483FA743A244494F5BCE4BA2240B0</vt:lpwstr>
  </property>
</Properties>
</file>