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63" w:rsidRDefault="00DA441C" w:rsidP="00DA441C">
      <w:pPr>
        <w:rPr>
          <w:b/>
          <w:sz w:val="28"/>
          <w:szCs w:val="28"/>
        </w:rPr>
      </w:pPr>
      <w:r w:rsidRPr="00DA441C">
        <w:rPr>
          <w:b/>
          <w:sz w:val="28"/>
          <w:szCs w:val="28"/>
        </w:rPr>
        <w:t xml:space="preserve">Sample </w:t>
      </w:r>
      <w:r w:rsidR="00291463">
        <w:rPr>
          <w:b/>
          <w:sz w:val="28"/>
          <w:szCs w:val="28"/>
        </w:rPr>
        <w:t xml:space="preserve">Templates and Examples, for Supervision and Weekly Planning </w:t>
      </w:r>
    </w:p>
    <w:p w:rsidR="00291463" w:rsidRDefault="00291463" w:rsidP="00DA441C">
      <w:pPr>
        <w:rPr>
          <w:b/>
          <w:sz w:val="28"/>
          <w:szCs w:val="28"/>
        </w:rPr>
      </w:pPr>
    </w:p>
    <w:p w:rsidR="00291463" w:rsidRDefault="00291463" w:rsidP="00DA441C">
      <w:pPr>
        <w:rPr>
          <w:b/>
          <w:sz w:val="28"/>
          <w:szCs w:val="28"/>
        </w:rPr>
      </w:pPr>
    </w:p>
    <w:p w:rsidR="00291463" w:rsidRDefault="00291463" w:rsidP="0036216F">
      <w:pPr>
        <w:jc w:val="both"/>
        <w:rPr>
          <w:sz w:val="28"/>
          <w:szCs w:val="28"/>
        </w:rPr>
      </w:pPr>
      <w:r>
        <w:rPr>
          <w:sz w:val="28"/>
          <w:szCs w:val="28"/>
        </w:rPr>
        <w:t>The templates set out below are examples we offer for you to adopt or adapt as your starting point. There is no obligation to use these formats, other than a guide to help you. Please work with whatever will suit you best and give</w:t>
      </w:r>
      <w:r w:rsidR="001F4D8E">
        <w:rPr>
          <w:sz w:val="28"/>
          <w:szCs w:val="28"/>
        </w:rPr>
        <w:t>s</w:t>
      </w:r>
      <w:r>
        <w:rPr>
          <w:sz w:val="28"/>
          <w:szCs w:val="28"/>
        </w:rPr>
        <w:t xml:space="preserve"> you clarity. </w:t>
      </w:r>
    </w:p>
    <w:p w:rsidR="0036216F" w:rsidRDefault="0036216F" w:rsidP="0036216F">
      <w:pPr>
        <w:jc w:val="both"/>
        <w:rPr>
          <w:sz w:val="28"/>
          <w:szCs w:val="28"/>
        </w:rPr>
      </w:pPr>
    </w:p>
    <w:p w:rsidR="0036216F" w:rsidRDefault="0036216F" w:rsidP="0036216F">
      <w:pPr>
        <w:jc w:val="both"/>
        <w:rPr>
          <w:sz w:val="28"/>
          <w:szCs w:val="28"/>
        </w:rPr>
      </w:pPr>
      <w:r>
        <w:rPr>
          <w:sz w:val="28"/>
          <w:szCs w:val="28"/>
        </w:rPr>
        <w:t xml:space="preserve">For supervision sessions, the curate is expected to draw up the agenda and be responsible for the notes made. The training incumbent should be aware of the agenda beforehand and add to it as required for the curate’s needs. </w:t>
      </w:r>
      <w:r w:rsidR="00ED2007">
        <w:rPr>
          <w:sz w:val="28"/>
          <w:szCs w:val="28"/>
        </w:rPr>
        <w:t xml:space="preserve">Both should sign and date each record. </w:t>
      </w:r>
    </w:p>
    <w:p w:rsidR="0036216F" w:rsidRDefault="0036216F" w:rsidP="0036216F">
      <w:pPr>
        <w:jc w:val="both"/>
        <w:rPr>
          <w:sz w:val="28"/>
          <w:szCs w:val="28"/>
        </w:rPr>
      </w:pPr>
    </w:p>
    <w:p w:rsidR="0036216F" w:rsidRDefault="0036216F" w:rsidP="0036216F">
      <w:pPr>
        <w:jc w:val="both"/>
        <w:rPr>
          <w:sz w:val="28"/>
          <w:szCs w:val="28"/>
        </w:rPr>
      </w:pPr>
      <w:r>
        <w:rPr>
          <w:sz w:val="28"/>
          <w:szCs w:val="28"/>
        </w:rPr>
        <w:t>For further information, see the relevant sections in the current Curates’ Handbook</w:t>
      </w:r>
      <w:r w:rsidR="004A63BF">
        <w:rPr>
          <w:sz w:val="28"/>
          <w:szCs w:val="28"/>
        </w:rPr>
        <w:t>, including differences for SSM curates</w:t>
      </w:r>
      <w:r>
        <w:rPr>
          <w:sz w:val="28"/>
          <w:szCs w:val="28"/>
        </w:rPr>
        <w:t xml:space="preserve">. </w:t>
      </w:r>
    </w:p>
    <w:p w:rsidR="0036216F" w:rsidRDefault="0036216F" w:rsidP="0036216F">
      <w:pPr>
        <w:jc w:val="both"/>
        <w:rPr>
          <w:sz w:val="28"/>
          <w:szCs w:val="28"/>
        </w:rPr>
      </w:pPr>
    </w:p>
    <w:p w:rsidR="0036216F" w:rsidRDefault="0036216F" w:rsidP="0036216F">
      <w:pPr>
        <w:jc w:val="right"/>
        <w:rPr>
          <w:sz w:val="28"/>
          <w:szCs w:val="28"/>
        </w:rPr>
      </w:pPr>
      <w:r>
        <w:rPr>
          <w:sz w:val="28"/>
          <w:szCs w:val="28"/>
        </w:rPr>
        <w:t xml:space="preserve">The Clergy Development Team </w:t>
      </w:r>
    </w:p>
    <w:p w:rsidR="0036216F" w:rsidRPr="00291463" w:rsidRDefault="004A63BF" w:rsidP="0036216F">
      <w:pPr>
        <w:jc w:val="right"/>
        <w:rPr>
          <w:sz w:val="28"/>
          <w:szCs w:val="28"/>
        </w:rPr>
      </w:pPr>
      <w:r>
        <w:rPr>
          <w:sz w:val="28"/>
          <w:szCs w:val="28"/>
        </w:rPr>
        <w:t>February 2023</w:t>
      </w:r>
      <w:r w:rsidR="0036216F">
        <w:rPr>
          <w:sz w:val="28"/>
          <w:szCs w:val="28"/>
        </w:rPr>
        <w:t xml:space="preserve"> </w:t>
      </w:r>
    </w:p>
    <w:p w:rsidR="00291463" w:rsidRDefault="00291463" w:rsidP="00DA441C">
      <w:pPr>
        <w:rPr>
          <w:b/>
          <w:sz w:val="28"/>
          <w:szCs w:val="28"/>
        </w:rPr>
      </w:pPr>
    </w:p>
    <w:p w:rsidR="00291463" w:rsidRDefault="00291463">
      <w:pPr>
        <w:rPr>
          <w:b/>
          <w:sz w:val="28"/>
          <w:szCs w:val="28"/>
        </w:rPr>
      </w:pPr>
      <w:r>
        <w:rPr>
          <w:b/>
          <w:sz w:val="28"/>
          <w:szCs w:val="28"/>
        </w:rPr>
        <w:br w:type="page"/>
      </w:r>
    </w:p>
    <w:p w:rsidR="001F4D8E" w:rsidRDefault="001F4D8E" w:rsidP="00291463">
      <w:pPr>
        <w:rPr>
          <w:b/>
          <w:bCs/>
          <w:sz w:val="28"/>
          <w:szCs w:val="28"/>
        </w:rPr>
      </w:pPr>
      <w:r>
        <w:rPr>
          <w:b/>
          <w:bCs/>
          <w:sz w:val="28"/>
          <w:szCs w:val="28"/>
        </w:rPr>
        <w:lastRenderedPageBreak/>
        <w:t>Part 1 Supervision</w:t>
      </w:r>
    </w:p>
    <w:p w:rsidR="00291463" w:rsidRPr="00DA441C" w:rsidRDefault="00291463" w:rsidP="00291463">
      <w:pPr>
        <w:rPr>
          <w:b/>
          <w:bCs/>
          <w:sz w:val="28"/>
          <w:szCs w:val="28"/>
        </w:rPr>
      </w:pPr>
      <w:r w:rsidRPr="00DA441C">
        <w:rPr>
          <w:b/>
          <w:bCs/>
          <w:sz w:val="28"/>
          <w:szCs w:val="28"/>
        </w:rPr>
        <w:t>Supervision Record Sheet. Template 1</w:t>
      </w:r>
    </w:p>
    <w:p w:rsidR="00291463" w:rsidRDefault="00291463" w:rsidP="00291463">
      <w:pPr>
        <w:rPr>
          <w:b/>
          <w:bCs/>
          <w:sz w:val="24"/>
          <w:szCs w:val="24"/>
          <w:u w:val="single"/>
        </w:rPr>
      </w:pPr>
    </w:p>
    <w:p w:rsidR="00291463" w:rsidRPr="000F3941" w:rsidRDefault="00291463" w:rsidP="00291463">
      <w:pPr>
        <w:rPr>
          <w:bCs/>
          <w:sz w:val="24"/>
          <w:szCs w:val="24"/>
        </w:rPr>
      </w:pPr>
      <w:r w:rsidRPr="000F3941">
        <w:rPr>
          <w:b/>
          <w:bCs/>
          <w:sz w:val="24"/>
          <w:szCs w:val="24"/>
          <w:u w:val="single"/>
        </w:rPr>
        <w:t>Date of meeting:</w:t>
      </w:r>
      <w:r>
        <w:rPr>
          <w:b/>
          <w:bCs/>
          <w:sz w:val="24"/>
          <w:szCs w:val="24"/>
          <w:u w:val="single"/>
        </w:rPr>
        <w:t xml:space="preserve"> </w:t>
      </w:r>
    </w:p>
    <w:p w:rsidR="00291463" w:rsidRPr="000F3941" w:rsidRDefault="00291463" w:rsidP="00291463">
      <w:pPr>
        <w:rPr>
          <w:bCs/>
          <w:sz w:val="24"/>
          <w:szCs w:val="24"/>
        </w:rPr>
      </w:pPr>
    </w:p>
    <w:p w:rsidR="00291463" w:rsidRDefault="00291463" w:rsidP="00291463">
      <w:pPr>
        <w:rPr>
          <w:b/>
          <w:bCs/>
          <w:sz w:val="24"/>
          <w:szCs w:val="24"/>
        </w:rPr>
      </w:pPr>
    </w:p>
    <w:p w:rsidR="00291463" w:rsidRPr="000F3941" w:rsidRDefault="00291463" w:rsidP="00291463">
      <w:pPr>
        <w:rPr>
          <w:b/>
          <w:bCs/>
          <w:sz w:val="24"/>
          <w:szCs w:val="24"/>
        </w:rPr>
      </w:pPr>
      <w:r w:rsidRPr="000F3941">
        <w:rPr>
          <w:b/>
          <w:bCs/>
          <w:sz w:val="24"/>
          <w:szCs w:val="24"/>
        </w:rPr>
        <w:t xml:space="preserve">Reflection – issue raised by curate: </w:t>
      </w:r>
    </w:p>
    <w:p w:rsidR="00291463" w:rsidRPr="000F3941"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Pr="000F3941" w:rsidRDefault="00291463" w:rsidP="00291463">
      <w:pPr>
        <w:rPr>
          <w:bCs/>
          <w:sz w:val="24"/>
          <w:szCs w:val="24"/>
        </w:rPr>
      </w:pPr>
    </w:p>
    <w:p w:rsidR="00291463" w:rsidRPr="000F3941" w:rsidRDefault="00291463" w:rsidP="00291463">
      <w:pPr>
        <w:rPr>
          <w:b/>
          <w:bCs/>
          <w:sz w:val="24"/>
          <w:szCs w:val="24"/>
        </w:rPr>
      </w:pPr>
      <w:r w:rsidRPr="000F3941">
        <w:rPr>
          <w:b/>
          <w:bCs/>
          <w:sz w:val="24"/>
          <w:szCs w:val="24"/>
        </w:rPr>
        <w:t xml:space="preserve">Review – ‘Planning’ from previous meeting(s):  </w:t>
      </w:r>
    </w:p>
    <w:p w:rsidR="00291463" w:rsidRPr="000F3941" w:rsidRDefault="00291463" w:rsidP="00291463">
      <w:pPr>
        <w:rPr>
          <w:b/>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Pr="000F3941" w:rsidRDefault="00291463" w:rsidP="00291463">
      <w:pPr>
        <w:rPr>
          <w:bCs/>
          <w:sz w:val="24"/>
          <w:szCs w:val="24"/>
        </w:rPr>
      </w:pPr>
      <w:r w:rsidRPr="000F3941">
        <w:rPr>
          <w:bCs/>
          <w:sz w:val="24"/>
          <w:szCs w:val="24"/>
        </w:rPr>
        <w:t xml:space="preserve"> </w:t>
      </w:r>
    </w:p>
    <w:p w:rsidR="00291463" w:rsidRPr="000F3941" w:rsidRDefault="00291463" w:rsidP="00291463">
      <w:pPr>
        <w:rPr>
          <w:bCs/>
          <w:sz w:val="24"/>
          <w:szCs w:val="24"/>
        </w:rPr>
      </w:pPr>
    </w:p>
    <w:p w:rsidR="00291463" w:rsidRPr="000F3941" w:rsidRDefault="00291463" w:rsidP="00291463">
      <w:pPr>
        <w:rPr>
          <w:bCs/>
          <w:sz w:val="24"/>
          <w:szCs w:val="24"/>
        </w:rPr>
      </w:pPr>
    </w:p>
    <w:p w:rsidR="00291463" w:rsidRPr="000F3941" w:rsidRDefault="00291463" w:rsidP="00291463">
      <w:pPr>
        <w:rPr>
          <w:b/>
          <w:bCs/>
          <w:sz w:val="24"/>
          <w:szCs w:val="24"/>
        </w:rPr>
      </w:pPr>
      <w:r w:rsidRPr="000F3941">
        <w:rPr>
          <w:b/>
          <w:bCs/>
          <w:sz w:val="24"/>
          <w:szCs w:val="24"/>
        </w:rPr>
        <w:t xml:space="preserve">Planning: </w:t>
      </w:r>
    </w:p>
    <w:p w:rsidR="00291463" w:rsidRPr="000F3941"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Pr="000F3941" w:rsidRDefault="00291463" w:rsidP="00291463">
      <w:pPr>
        <w:rPr>
          <w:bCs/>
          <w:sz w:val="24"/>
          <w:szCs w:val="24"/>
        </w:rPr>
      </w:pPr>
    </w:p>
    <w:p w:rsidR="00291463" w:rsidRDefault="00291463" w:rsidP="00291463">
      <w:pPr>
        <w:rPr>
          <w:bCs/>
          <w:sz w:val="24"/>
          <w:szCs w:val="24"/>
        </w:rPr>
      </w:pPr>
      <w:r w:rsidRPr="000F3941">
        <w:rPr>
          <w:bCs/>
          <w:sz w:val="24"/>
          <w:szCs w:val="24"/>
        </w:rPr>
        <w:t xml:space="preserve">Resources: </w:t>
      </w:r>
      <w:r w:rsidRPr="000F3941">
        <w:rPr>
          <w:bCs/>
          <w:sz w:val="24"/>
          <w:szCs w:val="24"/>
        </w:rPr>
        <w:tab/>
      </w:r>
    </w:p>
    <w:p w:rsidR="00291463"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Default="00291463" w:rsidP="00291463">
      <w:pPr>
        <w:rPr>
          <w:bCs/>
          <w:sz w:val="24"/>
          <w:szCs w:val="24"/>
        </w:rPr>
      </w:pPr>
    </w:p>
    <w:p w:rsidR="00291463" w:rsidRPr="000F3941" w:rsidRDefault="00291463" w:rsidP="00291463">
      <w:pPr>
        <w:rPr>
          <w:bCs/>
          <w:sz w:val="24"/>
          <w:szCs w:val="24"/>
        </w:rPr>
      </w:pPr>
      <w:r>
        <w:rPr>
          <w:bCs/>
          <w:sz w:val="24"/>
          <w:szCs w:val="24"/>
        </w:rPr>
        <w:t>S</w:t>
      </w:r>
      <w:r w:rsidRPr="000F3941">
        <w:rPr>
          <w:bCs/>
          <w:sz w:val="24"/>
          <w:szCs w:val="24"/>
        </w:rPr>
        <w:t>igned:</w:t>
      </w:r>
    </w:p>
    <w:p w:rsidR="00291463" w:rsidRPr="000F3941" w:rsidRDefault="00291463" w:rsidP="00291463">
      <w:pPr>
        <w:rPr>
          <w:bCs/>
          <w:sz w:val="24"/>
          <w:szCs w:val="24"/>
        </w:rPr>
      </w:pPr>
    </w:p>
    <w:p w:rsidR="00291463" w:rsidRPr="000F3941" w:rsidRDefault="00291463" w:rsidP="00291463">
      <w:pPr>
        <w:rPr>
          <w:bCs/>
          <w:sz w:val="24"/>
          <w:szCs w:val="24"/>
        </w:rPr>
      </w:pPr>
      <w:r w:rsidRPr="000F3941">
        <w:rPr>
          <w:bCs/>
          <w:sz w:val="24"/>
          <w:szCs w:val="24"/>
        </w:rPr>
        <w:t>Curate ………………………………………………………………..</w:t>
      </w:r>
    </w:p>
    <w:p w:rsidR="00291463" w:rsidRPr="000F3941" w:rsidRDefault="00291463" w:rsidP="00291463">
      <w:pPr>
        <w:rPr>
          <w:bCs/>
          <w:sz w:val="24"/>
          <w:szCs w:val="24"/>
        </w:rPr>
      </w:pPr>
    </w:p>
    <w:p w:rsidR="00291463" w:rsidRPr="000F3941" w:rsidRDefault="00291463" w:rsidP="00291463">
      <w:pPr>
        <w:rPr>
          <w:bCs/>
          <w:sz w:val="24"/>
          <w:szCs w:val="24"/>
        </w:rPr>
      </w:pPr>
    </w:p>
    <w:p w:rsidR="00291463" w:rsidRPr="000F3941" w:rsidRDefault="00291463" w:rsidP="00291463">
      <w:pPr>
        <w:rPr>
          <w:bCs/>
          <w:sz w:val="24"/>
          <w:szCs w:val="24"/>
        </w:rPr>
      </w:pPr>
      <w:r w:rsidRPr="000F3941">
        <w:rPr>
          <w:bCs/>
          <w:sz w:val="24"/>
          <w:szCs w:val="24"/>
        </w:rPr>
        <w:t>Training Incumbent……………………………………………………</w:t>
      </w:r>
    </w:p>
    <w:p w:rsidR="00291463" w:rsidRPr="000F3941" w:rsidRDefault="00291463" w:rsidP="00291463">
      <w:pPr>
        <w:rPr>
          <w:bCs/>
          <w:sz w:val="24"/>
          <w:szCs w:val="24"/>
        </w:rPr>
      </w:pPr>
    </w:p>
    <w:p w:rsidR="00291463" w:rsidRPr="000F3941" w:rsidRDefault="00291463" w:rsidP="00291463">
      <w:pPr>
        <w:rPr>
          <w:bCs/>
          <w:sz w:val="24"/>
          <w:szCs w:val="24"/>
        </w:rPr>
      </w:pPr>
      <w:r w:rsidRPr="000F3941">
        <w:rPr>
          <w:bCs/>
          <w:sz w:val="24"/>
          <w:szCs w:val="24"/>
        </w:rPr>
        <w:t>Date…………………………………………………………………….</w:t>
      </w:r>
    </w:p>
    <w:p w:rsidR="00291463" w:rsidRPr="000F3941" w:rsidRDefault="00291463" w:rsidP="00291463">
      <w:pPr>
        <w:rPr>
          <w:bCs/>
          <w:sz w:val="24"/>
          <w:szCs w:val="24"/>
        </w:rPr>
      </w:pPr>
    </w:p>
    <w:p w:rsidR="00291463" w:rsidRPr="000F3941" w:rsidRDefault="00291463" w:rsidP="00291463">
      <w:pPr>
        <w:rPr>
          <w:bCs/>
          <w:sz w:val="24"/>
          <w:szCs w:val="24"/>
        </w:rPr>
      </w:pPr>
    </w:p>
    <w:p w:rsidR="00DA441C" w:rsidRPr="00DA441C" w:rsidRDefault="00DA441C" w:rsidP="000F3941">
      <w:pPr>
        <w:rPr>
          <w:b/>
          <w:bCs/>
          <w:sz w:val="28"/>
          <w:szCs w:val="28"/>
        </w:rPr>
      </w:pPr>
      <w:r w:rsidRPr="00DA441C">
        <w:rPr>
          <w:b/>
          <w:bCs/>
          <w:sz w:val="28"/>
          <w:szCs w:val="28"/>
        </w:rPr>
        <w:t>Sample Completed Supervision Record S</w:t>
      </w:r>
      <w:r w:rsidR="000F3941" w:rsidRPr="00DA441C">
        <w:rPr>
          <w:b/>
          <w:bCs/>
          <w:sz w:val="28"/>
          <w:szCs w:val="28"/>
        </w:rPr>
        <w:t>heet.</w:t>
      </w:r>
      <w:r w:rsidRPr="00DA441C">
        <w:rPr>
          <w:b/>
          <w:bCs/>
          <w:sz w:val="28"/>
          <w:szCs w:val="28"/>
        </w:rPr>
        <w:t xml:space="preserve"> Template 1</w:t>
      </w:r>
    </w:p>
    <w:p w:rsidR="00ED42F5" w:rsidRDefault="000F3941" w:rsidP="000F3941">
      <w:pPr>
        <w:rPr>
          <w:b/>
          <w:bCs/>
          <w:sz w:val="24"/>
          <w:szCs w:val="24"/>
          <w:u w:val="single"/>
        </w:rPr>
      </w:pPr>
      <w:r w:rsidRPr="000F3941">
        <w:rPr>
          <w:b/>
          <w:bCs/>
          <w:sz w:val="24"/>
          <w:szCs w:val="24"/>
          <w:u w:val="single"/>
        </w:rPr>
        <w:t xml:space="preserve"> </w:t>
      </w:r>
    </w:p>
    <w:p w:rsidR="000F3941" w:rsidRPr="000F3941" w:rsidRDefault="000F3941" w:rsidP="000F3941">
      <w:pPr>
        <w:rPr>
          <w:bCs/>
          <w:sz w:val="24"/>
          <w:szCs w:val="24"/>
        </w:rPr>
      </w:pPr>
      <w:r w:rsidRPr="000F3941">
        <w:rPr>
          <w:b/>
          <w:bCs/>
          <w:sz w:val="24"/>
          <w:szCs w:val="24"/>
          <w:u w:val="single"/>
        </w:rPr>
        <w:t>Date of meeting:</w:t>
      </w:r>
      <w:r w:rsidR="00ED42F5" w:rsidRPr="00291463">
        <w:rPr>
          <w:b/>
          <w:bCs/>
          <w:sz w:val="24"/>
          <w:szCs w:val="24"/>
        </w:rPr>
        <w:t xml:space="preserve"> </w:t>
      </w:r>
      <w:r w:rsidRPr="000F3941">
        <w:rPr>
          <w:bCs/>
          <w:sz w:val="24"/>
          <w:szCs w:val="24"/>
        </w:rPr>
        <w:t>23</w:t>
      </w:r>
      <w:r w:rsidRPr="000F3941">
        <w:rPr>
          <w:bCs/>
          <w:sz w:val="24"/>
          <w:szCs w:val="24"/>
          <w:vertAlign w:val="superscript"/>
        </w:rPr>
        <w:t>rd</w:t>
      </w:r>
      <w:r w:rsidR="00291463">
        <w:rPr>
          <w:bCs/>
          <w:sz w:val="24"/>
          <w:szCs w:val="24"/>
        </w:rPr>
        <w:t xml:space="preserve"> May 202</w:t>
      </w:r>
      <w:r w:rsidRPr="000F3941">
        <w:rPr>
          <w:bCs/>
          <w:sz w:val="24"/>
          <w:szCs w:val="24"/>
        </w:rPr>
        <w:t>1</w:t>
      </w:r>
    </w:p>
    <w:p w:rsidR="000F3941" w:rsidRPr="000F3941" w:rsidRDefault="000F3941" w:rsidP="000F3941">
      <w:pPr>
        <w:rPr>
          <w:bCs/>
          <w:sz w:val="24"/>
          <w:szCs w:val="24"/>
        </w:rPr>
      </w:pPr>
    </w:p>
    <w:p w:rsidR="00E87FB6" w:rsidRDefault="00E87FB6" w:rsidP="000F3941">
      <w:pPr>
        <w:rPr>
          <w:b/>
          <w:bCs/>
          <w:sz w:val="24"/>
          <w:szCs w:val="24"/>
        </w:rPr>
      </w:pPr>
    </w:p>
    <w:p w:rsidR="000F3941" w:rsidRPr="000F3941" w:rsidRDefault="000F3941" w:rsidP="000F3941">
      <w:pPr>
        <w:rPr>
          <w:b/>
          <w:bCs/>
          <w:sz w:val="24"/>
          <w:szCs w:val="24"/>
        </w:rPr>
      </w:pPr>
      <w:r w:rsidRPr="000F3941">
        <w:rPr>
          <w:b/>
          <w:bCs/>
          <w:sz w:val="24"/>
          <w:szCs w:val="24"/>
        </w:rPr>
        <w:t xml:space="preserve">Reflection – issue raised by curate: </w:t>
      </w:r>
    </w:p>
    <w:p w:rsidR="000F3941" w:rsidRPr="000F3941" w:rsidRDefault="000F3941" w:rsidP="000F3941">
      <w:pPr>
        <w:rPr>
          <w:bCs/>
          <w:sz w:val="24"/>
          <w:szCs w:val="24"/>
        </w:rPr>
      </w:pPr>
    </w:p>
    <w:p w:rsidR="000F3941" w:rsidRPr="000F3941" w:rsidRDefault="000F3941" w:rsidP="000F3941">
      <w:pPr>
        <w:rPr>
          <w:bCs/>
          <w:sz w:val="24"/>
          <w:szCs w:val="24"/>
        </w:rPr>
      </w:pPr>
      <w:r w:rsidRPr="000F3941">
        <w:rPr>
          <w:bCs/>
          <w:sz w:val="24"/>
          <w:szCs w:val="24"/>
        </w:rPr>
        <w:t xml:space="preserve">Talked about funeral curate took for 45 year old man, died suddenly from meningitis </w:t>
      </w:r>
    </w:p>
    <w:p w:rsidR="000F3941" w:rsidRPr="000F3941" w:rsidRDefault="000F3941" w:rsidP="000F3941">
      <w:pPr>
        <w:rPr>
          <w:bCs/>
          <w:sz w:val="24"/>
          <w:szCs w:val="24"/>
        </w:rPr>
      </w:pPr>
    </w:p>
    <w:p w:rsidR="000F3941" w:rsidRPr="000F3941" w:rsidRDefault="000F3941" w:rsidP="000F3941">
      <w:pPr>
        <w:rPr>
          <w:bCs/>
          <w:sz w:val="24"/>
          <w:szCs w:val="24"/>
        </w:rPr>
      </w:pPr>
      <w:r w:rsidRPr="000F3941">
        <w:rPr>
          <w:bCs/>
          <w:sz w:val="24"/>
          <w:szCs w:val="24"/>
        </w:rPr>
        <w:t xml:space="preserve">Things which went well: </w:t>
      </w:r>
    </w:p>
    <w:p w:rsidR="000F3941" w:rsidRPr="000F3941" w:rsidRDefault="000F3941" w:rsidP="000F3941">
      <w:pPr>
        <w:rPr>
          <w:bCs/>
          <w:sz w:val="24"/>
          <w:szCs w:val="24"/>
        </w:rPr>
      </w:pPr>
      <w:r w:rsidRPr="000F3941">
        <w:rPr>
          <w:bCs/>
          <w:sz w:val="24"/>
          <w:szCs w:val="24"/>
        </w:rPr>
        <w:t xml:space="preserve">Sensitive choice of readings and prayers to fit the occasion </w:t>
      </w:r>
    </w:p>
    <w:p w:rsidR="000F3941" w:rsidRPr="000F3941" w:rsidRDefault="000F3941" w:rsidP="000F3941">
      <w:pPr>
        <w:rPr>
          <w:bCs/>
          <w:sz w:val="24"/>
          <w:szCs w:val="24"/>
        </w:rPr>
      </w:pPr>
    </w:p>
    <w:p w:rsidR="000F3941" w:rsidRPr="000F3941" w:rsidRDefault="000F3941" w:rsidP="000F3941">
      <w:pPr>
        <w:rPr>
          <w:bCs/>
          <w:sz w:val="24"/>
          <w:szCs w:val="24"/>
        </w:rPr>
      </w:pPr>
      <w:r w:rsidRPr="000F3941">
        <w:rPr>
          <w:bCs/>
          <w:sz w:val="24"/>
          <w:szCs w:val="24"/>
        </w:rPr>
        <w:t>Things to learn from this:</w:t>
      </w:r>
    </w:p>
    <w:p w:rsidR="000F3941" w:rsidRPr="000F3941" w:rsidRDefault="000F3941" w:rsidP="000F3941">
      <w:pPr>
        <w:rPr>
          <w:bCs/>
          <w:sz w:val="24"/>
          <w:szCs w:val="24"/>
        </w:rPr>
      </w:pPr>
      <w:r w:rsidRPr="000F3941">
        <w:rPr>
          <w:bCs/>
          <w:sz w:val="24"/>
          <w:szCs w:val="24"/>
        </w:rPr>
        <w:t>Diocesan rules governing churchyards – where to find them / need to be familiar with them</w:t>
      </w:r>
      <w:r w:rsidR="00291463">
        <w:rPr>
          <w:bCs/>
          <w:sz w:val="24"/>
          <w:szCs w:val="24"/>
        </w:rPr>
        <w:t xml:space="preserve"> </w:t>
      </w:r>
      <w:r w:rsidRPr="000F3941">
        <w:rPr>
          <w:bCs/>
          <w:sz w:val="24"/>
          <w:szCs w:val="24"/>
        </w:rPr>
        <w:t xml:space="preserve">(family requested a memorial stone in shape of an open book) </w:t>
      </w:r>
    </w:p>
    <w:p w:rsidR="000F3941" w:rsidRPr="000F3941" w:rsidRDefault="000F3941" w:rsidP="000F3941">
      <w:pPr>
        <w:rPr>
          <w:bCs/>
          <w:sz w:val="24"/>
          <w:szCs w:val="24"/>
        </w:rPr>
      </w:pPr>
    </w:p>
    <w:p w:rsidR="000F3941" w:rsidRPr="000F3941" w:rsidRDefault="000F3941" w:rsidP="000F3941">
      <w:pPr>
        <w:rPr>
          <w:b/>
          <w:bCs/>
          <w:sz w:val="24"/>
          <w:szCs w:val="24"/>
        </w:rPr>
      </w:pPr>
      <w:r w:rsidRPr="000F3941">
        <w:rPr>
          <w:b/>
          <w:bCs/>
          <w:sz w:val="24"/>
          <w:szCs w:val="24"/>
        </w:rPr>
        <w:t xml:space="preserve">Review – ‘Planning’ from previous meeting(s):  </w:t>
      </w:r>
    </w:p>
    <w:p w:rsidR="000F3941" w:rsidRPr="000F3941" w:rsidRDefault="000F3941" w:rsidP="000F3941">
      <w:pPr>
        <w:rPr>
          <w:b/>
          <w:bCs/>
          <w:sz w:val="24"/>
          <w:szCs w:val="24"/>
        </w:rPr>
      </w:pPr>
    </w:p>
    <w:p w:rsidR="000F3941" w:rsidRPr="000F3941" w:rsidRDefault="000F3941" w:rsidP="000F3941">
      <w:pPr>
        <w:rPr>
          <w:bCs/>
          <w:sz w:val="24"/>
          <w:szCs w:val="24"/>
        </w:rPr>
      </w:pPr>
      <w:r w:rsidRPr="000F3941">
        <w:rPr>
          <w:bCs/>
          <w:sz w:val="24"/>
          <w:szCs w:val="24"/>
        </w:rPr>
        <w:t xml:space="preserve">All targets re baptism </w:t>
      </w:r>
      <w:r w:rsidR="00291463">
        <w:rPr>
          <w:bCs/>
          <w:sz w:val="24"/>
          <w:szCs w:val="24"/>
        </w:rPr>
        <w:t>(</w:t>
      </w:r>
      <w:r w:rsidRPr="000F3941">
        <w:rPr>
          <w:bCs/>
          <w:sz w:val="24"/>
          <w:szCs w:val="24"/>
        </w:rPr>
        <w:t>identified at meeting in January</w:t>
      </w:r>
      <w:r w:rsidR="00291463">
        <w:rPr>
          <w:bCs/>
          <w:sz w:val="24"/>
          <w:szCs w:val="24"/>
        </w:rPr>
        <w:t>)</w:t>
      </w:r>
      <w:r w:rsidRPr="000F3941">
        <w:rPr>
          <w:bCs/>
          <w:sz w:val="24"/>
          <w:szCs w:val="24"/>
        </w:rPr>
        <w:t xml:space="preserve"> now achieved. </w:t>
      </w:r>
    </w:p>
    <w:p w:rsidR="000F3941" w:rsidRPr="000F3941" w:rsidRDefault="000F3941" w:rsidP="000F3941">
      <w:pPr>
        <w:rPr>
          <w:bCs/>
          <w:sz w:val="24"/>
          <w:szCs w:val="24"/>
        </w:rPr>
      </w:pPr>
    </w:p>
    <w:p w:rsidR="000F3941" w:rsidRPr="000F3941" w:rsidRDefault="000F3941" w:rsidP="000F3941">
      <w:pPr>
        <w:rPr>
          <w:bCs/>
          <w:sz w:val="24"/>
          <w:szCs w:val="24"/>
        </w:rPr>
      </w:pPr>
    </w:p>
    <w:p w:rsidR="000F3941" w:rsidRPr="000F3941" w:rsidRDefault="000F3941" w:rsidP="000F3941">
      <w:pPr>
        <w:rPr>
          <w:b/>
          <w:bCs/>
          <w:sz w:val="24"/>
          <w:szCs w:val="24"/>
        </w:rPr>
      </w:pPr>
      <w:r w:rsidRPr="000F3941">
        <w:rPr>
          <w:b/>
          <w:bCs/>
          <w:sz w:val="24"/>
          <w:szCs w:val="24"/>
        </w:rPr>
        <w:t xml:space="preserve">Planning: </w:t>
      </w:r>
    </w:p>
    <w:p w:rsidR="000F3941" w:rsidRPr="000F3941" w:rsidRDefault="000F3941" w:rsidP="000F3941">
      <w:pPr>
        <w:rPr>
          <w:bCs/>
          <w:sz w:val="24"/>
          <w:szCs w:val="24"/>
        </w:rPr>
      </w:pPr>
    </w:p>
    <w:p w:rsidR="000F3941" w:rsidRPr="000F3941" w:rsidRDefault="000F3941" w:rsidP="000F3941">
      <w:pPr>
        <w:rPr>
          <w:bCs/>
          <w:sz w:val="24"/>
          <w:szCs w:val="24"/>
        </w:rPr>
      </w:pPr>
      <w:r w:rsidRPr="000F3941">
        <w:rPr>
          <w:bCs/>
          <w:sz w:val="24"/>
          <w:szCs w:val="24"/>
        </w:rPr>
        <w:t>Weddings coming up: preparation to involve:</w:t>
      </w:r>
    </w:p>
    <w:p w:rsidR="000F3941" w:rsidRPr="000F3941" w:rsidRDefault="000F3941" w:rsidP="00C429AD">
      <w:pPr>
        <w:numPr>
          <w:ilvl w:val="0"/>
          <w:numId w:val="8"/>
        </w:numPr>
        <w:rPr>
          <w:bCs/>
          <w:sz w:val="24"/>
          <w:szCs w:val="24"/>
        </w:rPr>
      </w:pPr>
      <w:r w:rsidRPr="000F3941">
        <w:rPr>
          <w:bCs/>
          <w:sz w:val="24"/>
          <w:szCs w:val="24"/>
        </w:rPr>
        <w:t>Curate to observe wedding: June 4</w:t>
      </w:r>
      <w:r w:rsidRPr="000F3941">
        <w:rPr>
          <w:bCs/>
          <w:sz w:val="24"/>
          <w:szCs w:val="24"/>
          <w:vertAlign w:val="superscript"/>
        </w:rPr>
        <w:t>th</w:t>
      </w:r>
    </w:p>
    <w:p w:rsidR="000F3941" w:rsidRPr="000F3941" w:rsidRDefault="000F3941" w:rsidP="00C429AD">
      <w:pPr>
        <w:numPr>
          <w:ilvl w:val="0"/>
          <w:numId w:val="8"/>
        </w:numPr>
        <w:rPr>
          <w:bCs/>
          <w:sz w:val="24"/>
          <w:szCs w:val="24"/>
        </w:rPr>
      </w:pPr>
      <w:r w:rsidRPr="000F3941">
        <w:rPr>
          <w:bCs/>
          <w:sz w:val="24"/>
          <w:szCs w:val="24"/>
        </w:rPr>
        <w:t>Curate to give address at wedding: June 11</w:t>
      </w:r>
      <w:r w:rsidRPr="000F3941">
        <w:rPr>
          <w:bCs/>
          <w:sz w:val="24"/>
          <w:szCs w:val="24"/>
          <w:vertAlign w:val="superscript"/>
        </w:rPr>
        <w:t>th</w:t>
      </w:r>
      <w:r w:rsidRPr="000F3941">
        <w:rPr>
          <w:bCs/>
          <w:sz w:val="24"/>
          <w:szCs w:val="24"/>
        </w:rPr>
        <w:t xml:space="preserve">  / incumbent take service</w:t>
      </w:r>
    </w:p>
    <w:p w:rsidR="000F3941" w:rsidRPr="000F3941" w:rsidRDefault="000F3941" w:rsidP="00C429AD">
      <w:pPr>
        <w:numPr>
          <w:ilvl w:val="0"/>
          <w:numId w:val="8"/>
        </w:numPr>
        <w:rPr>
          <w:bCs/>
          <w:sz w:val="24"/>
          <w:szCs w:val="24"/>
        </w:rPr>
      </w:pPr>
      <w:r w:rsidRPr="000F3941">
        <w:rPr>
          <w:bCs/>
          <w:sz w:val="24"/>
          <w:szCs w:val="24"/>
        </w:rPr>
        <w:t>Curate take wedding: July 31</w:t>
      </w:r>
      <w:r w:rsidRPr="000F3941">
        <w:rPr>
          <w:bCs/>
          <w:sz w:val="24"/>
          <w:szCs w:val="24"/>
          <w:vertAlign w:val="superscript"/>
        </w:rPr>
        <w:t>st</w:t>
      </w:r>
      <w:r w:rsidRPr="000F3941">
        <w:rPr>
          <w:bCs/>
          <w:sz w:val="24"/>
          <w:szCs w:val="24"/>
        </w:rPr>
        <w:t xml:space="preserve"> / incumbent give address</w:t>
      </w:r>
    </w:p>
    <w:p w:rsidR="000F3941" w:rsidRPr="000F3941" w:rsidRDefault="000F3941" w:rsidP="00C429AD">
      <w:pPr>
        <w:numPr>
          <w:ilvl w:val="0"/>
          <w:numId w:val="8"/>
        </w:numPr>
        <w:rPr>
          <w:bCs/>
          <w:sz w:val="24"/>
          <w:szCs w:val="24"/>
        </w:rPr>
      </w:pPr>
      <w:r w:rsidRPr="000F3941">
        <w:rPr>
          <w:bCs/>
          <w:sz w:val="24"/>
          <w:szCs w:val="24"/>
        </w:rPr>
        <w:t>Curate goes solo; wedding October 5</w:t>
      </w:r>
      <w:r w:rsidRPr="000F3941">
        <w:rPr>
          <w:bCs/>
          <w:sz w:val="24"/>
          <w:szCs w:val="24"/>
          <w:vertAlign w:val="superscript"/>
        </w:rPr>
        <w:t>th</w:t>
      </w:r>
    </w:p>
    <w:p w:rsidR="000F3941" w:rsidRPr="000F3941" w:rsidRDefault="000F3941" w:rsidP="000F3941">
      <w:pPr>
        <w:rPr>
          <w:bCs/>
          <w:sz w:val="24"/>
          <w:szCs w:val="24"/>
        </w:rPr>
      </w:pPr>
    </w:p>
    <w:p w:rsidR="000F3941" w:rsidRPr="000F3941" w:rsidRDefault="000F3941" w:rsidP="000F3941">
      <w:pPr>
        <w:rPr>
          <w:bCs/>
          <w:sz w:val="24"/>
          <w:szCs w:val="24"/>
        </w:rPr>
      </w:pPr>
      <w:r w:rsidRPr="000F3941">
        <w:rPr>
          <w:bCs/>
          <w:sz w:val="24"/>
          <w:szCs w:val="24"/>
        </w:rPr>
        <w:t xml:space="preserve">Resources: </w:t>
      </w:r>
      <w:r w:rsidRPr="000F3941">
        <w:rPr>
          <w:bCs/>
          <w:sz w:val="24"/>
          <w:szCs w:val="24"/>
        </w:rPr>
        <w:tab/>
        <w:t>Common Worship Pastoral Services</w:t>
      </w:r>
    </w:p>
    <w:p w:rsidR="000F3941" w:rsidRPr="000F3941" w:rsidRDefault="000F3941" w:rsidP="00B92D69">
      <w:pPr>
        <w:ind w:left="1440"/>
        <w:rPr>
          <w:bCs/>
          <w:sz w:val="24"/>
          <w:szCs w:val="24"/>
        </w:rPr>
      </w:pPr>
      <w:r w:rsidRPr="000F3941">
        <w:rPr>
          <w:bCs/>
          <w:sz w:val="24"/>
          <w:szCs w:val="24"/>
        </w:rPr>
        <w:t>Anglican Marriage in England and Wales</w:t>
      </w:r>
      <w:r w:rsidR="00123FD9">
        <w:rPr>
          <w:bCs/>
          <w:sz w:val="24"/>
          <w:szCs w:val="24"/>
        </w:rPr>
        <w:t xml:space="preserve"> – A Guide to the L</w:t>
      </w:r>
      <w:r w:rsidR="00B92D69">
        <w:rPr>
          <w:bCs/>
          <w:sz w:val="24"/>
          <w:szCs w:val="24"/>
        </w:rPr>
        <w:t xml:space="preserve">aw for Clergy and relevant updates </w:t>
      </w:r>
      <w:r w:rsidR="0036216F">
        <w:rPr>
          <w:bCs/>
          <w:sz w:val="24"/>
          <w:szCs w:val="24"/>
        </w:rPr>
        <w:t>in legal requirements (see GRO)</w:t>
      </w:r>
    </w:p>
    <w:p w:rsidR="00123FD9" w:rsidRDefault="000F3941" w:rsidP="000F3941">
      <w:pPr>
        <w:rPr>
          <w:bCs/>
          <w:sz w:val="24"/>
          <w:szCs w:val="24"/>
        </w:rPr>
      </w:pPr>
      <w:r w:rsidRPr="000F3941">
        <w:rPr>
          <w:bCs/>
          <w:sz w:val="24"/>
          <w:szCs w:val="24"/>
        </w:rPr>
        <w:tab/>
      </w:r>
      <w:r w:rsidRPr="000F3941">
        <w:rPr>
          <w:bCs/>
          <w:sz w:val="24"/>
          <w:szCs w:val="24"/>
        </w:rPr>
        <w:tab/>
      </w:r>
      <w:r w:rsidR="00123FD9">
        <w:rPr>
          <w:bCs/>
          <w:sz w:val="24"/>
          <w:szCs w:val="24"/>
        </w:rPr>
        <w:t xml:space="preserve">Your Church Wedding – </w:t>
      </w:r>
    </w:p>
    <w:p w:rsidR="000F3941" w:rsidRPr="000F3941" w:rsidRDefault="00123FD9" w:rsidP="00123FD9">
      <w:pPr>
        <w:ind w:left="1440" w:firstLine="720"/>
        <w:rPr>
          <w:bCs/>
          <w:sz w:val="24"/>
          <w:szCs w:val="24"/>
        </w:rPr>
      </w:pPr>
      <w:r w:rsidRPr="00123FD9">
        <w:rPr>
          <w:bCs/>
          <w:sz w:val="24"/>
          <w:szCs w:val="24"/>
        </w:rPr>
        <w:t>https://www.churchofengland.org/life-events/your-church-wedding</w:t>
      </w:r>
    </w:p>
    <w:p w:rsidR="000F3941" w:rsidRPr="000F3941" w:rsidRDefault="000F3941" w:rsidP="000F3941">
      <w:pPr>
        <w:rPr>
          <w:bCs/>
          <w:sz w:val="24"/>
          <w:szCs w:val="24"/>
        </w:rPr>
      </w:pPr>
      <w:r w:rsidRPr="000F3941">
        <w:rPr>
          <w:bCs/>
          <w:sz w:val="24"/>
          <w:szCs w:val="24"/>
        </w:rPr>
        <w:tab/>
      </w:r>
      <w:r w:rsidRPr="000F3941">
        <w:rPr>
          <w:bCs/>
          <w:sz w:val="24"/>
          <w:szCs w:val="24"/>
        </w:rPr>
        <w:tab/>
        <w:t>IME 4-7 training day on weddings (</w:t>
      </w:r>
      <w:r w:rsidR="00123FD9">
        <w:rPr>
          <w:bCs/>
          <w:sz w:val="24"/>
          <w:szCs w:val="24"/>
        </w:rPr>
        <w:t>March 202</w:t>
      </w:r>
      <w:r w:rsidRPr="000F3941">
        <w:rPr>
          <w:bCs/>
          <w:sz w:val="24"/>
          <w:szCs w:val="24"/>
        </w:rPr>
        <w:t xml:space="preserve">1) </w:t>
      </w:r>
    </w:p>
    <w:p w:rsidR="000F3941" w:rsidRPr="000F3941" w:rsidRDefault="000F3941" w:rsidP="000F3941">
      <w:pPr>
        <w:rPr>
          <w:bCs/>
          <w:sz w:val="24"/>
          <w:szCs w:val="24"/>
        </w:rPr>
      </w:pPr>
    </w:p>
    <w:p w:rsidR="00D747F8" w:rsidRDefault="00D747F8" w:rsidP="000F3941">
      <w:pPr>
        <w:rPr>
          <w:bCs/>
          <w:sz w:val="24"/>
          <w:szCs w:val="24"/>
        </w:rPr>
      </w:pPr>
    </w:p>
    <w:p w:rsidR="000F3941" w:rsidRPr="000F3941" w:rsidRDefault="00D747F8" w:rsidP="000F3941">
      <w:pPr>
        <w:rPr>
          <w:bCs/>
          <w:sz w:val="24"/>
          <w:szCs w:val="24"/>
        </w:rPr>
      </w:pPr>
      <w:r>
        <w:rPr>
          <w:bCs/>
          <w:sz w:val="24"/>
          <w:szCs w:val="24"/>
        </w:rPr>
        <w:t>S</w:t>
      </w:r>
      <w:r w:rsidR="000F3941" w:rsidRPr="000F3941">
        <w:rPr>
          <w:bCs/>
          <w:sz w:val="24"/>
          <w:szCs w:val="24"/>
        </w:rPr>
        <w:t>igned:</w:t>
      </w:r>
    </w:p>
    <w:p w:rsidR="000F3941" w:rsidRPr="000F3941" w:rsidRDefault="000F3941" w:rsidP="000F3941">
      <w:pPr>
        <w:rPr>
          <w:bCs/>
          <w:sz w:val="24"/>
          <w:szCs w:val="24"/>
        </w:rPr>
      </w:pPr>
    </w:p>
    <w:p w:rsidR="000F3941" w:rsidRPr="000F3941" w:rsidRDefault="000F3941" w:rsidP="000F3941">
      <w:pPr>
        <w:rPr>
          <w:bCs/>
          <w:sz w:val="24"/>
          <w:szCs w:val="24"/>
        </w:rPr>
      </w:pPr>
      <w:r w:rsidRPr="000F3941">
        <w:rPr>
          <w:bCs/>
          <w:sz w:val="24"/>
          <w:szCs w:val="24"/>
        </w:rPr>
        <w:t>Curate ………………………………………………………………..</w:t>
      </w:r>
    </w:p>
    <w:p w:rsidR="000F3941" w:rsidRPr="000F3941" w:rsidRDefault="000F3941" w:rsidP="000F3941">
      <w:pPr>
        <w:rPr>
          <w:bCs/>
          <w:sz w:val="24"/>
          <w:szCs w:val="24"/>
        </w:rPr>
      </w:pPr>
    </w:p>
    <w:p w:rsidR="000F3941" w:rsidRPr="000F3941" w:rsidRDefault="000F3941" w:rsidP="000F3941">
      <w:pPr>
        <w:rPr>
          <w:bCs/>
          <w:sz w:val="24"/>
          <w:szCs w:val="24"/>
        </w:rPr>
      </w:pPr>
    </w:p>
    <w:p w:rsidR="000F3941" w:rsidRPr="000F3941" w:rsidRDefault="000F3941" w:rsidP="000F3941">
      <w:pPr>
        <w:rPr>
          <w:bCs/>
          <w:sz w:val="24"/>
          <w:szCs w:val="24"/>
        </w:rPr>
      </w:pPr>
      <w:r w:rsidRPr="000F3941">
        <w:rPr>
          <w:bCs/>
          <w:sz w:val="24"/>
          <w:szCs w:val="24"/>
        </w:rPr>
        <w:t>Training Incumbent……………………………………………………</w:t>
      </w:r>
    </w:p>
    <w:p w:rsidR="000F3941" w:rsidRPr="000F3941" w:rsidRDefault="000F3941" w:rsidP="000F3941">
      <w:pPr>
        <w:rPr>
          <w:bCs/>
          <w:sz w:val="24"/>
          <w:szCs w:val="24"/>
        </w:rPr>
      </w:pPr>
    </w:p>
    <w:p w:rsidR="000F3941" w:rsidRPr="000F3941" w:rsidRDefault="000F3941" w:rsidP="000F3941">
      <w:pPr>
        <w:rPr>
          <w:bCs/>
          <w:sz w:val="24"/>
          <w:szCs w:val="24"/>
        </w:rPr>
      </w:pPr>
    </w:p>
    <w:p w:rsidR="000F3941" w:rsidRPr="000F3941" w:rsidRDefault="000F3941" w:rsidP="000F3941">
      <w:pPr>
        <w:rPr>
          <w:bCs/>
          <w:sz w:val="24"/>
          <w:szCs w:val="24"/>
        </w:rPr>
      </w:pPr>
      <w:r w:rsidRPr="000F3941">
        <w:rPr>
          <w:bCs/>
          <w:sz w:val="24"/>
          <w:szCs w:val="24"/>
        </w:rPr>
        <w:t>Date…………………………………………………………………….</w:t>
      </w:r>
    </w:p>
    <w:p w:rsidR="000F3941" w:rsidRPr="000F3941" w:rsidRDefault="000F3941" w:rsidP="000F3941">
      <w:pPr>
        <w:rPr>
          <w:bCs/>
          <w:sz w:val="24"/>
          <w:szCs w:val="24"/>
        </w:rPr>
      </w:pPr>
    </w:p>
    <w:p w:rsidR="00B92D69" w:rsidRDefault="00B92D69" w:rsidP="003F42C5">
      <w:pPr>
        <w:rPr>
          <w:b/>
          <w:bCs/>
          <w:sz w:val="32"/>
          <w:szCs w:val="32"/>
        </w:rPr>
      </w:pPr>
    </w:p>
    <w:p w:rsidR="00B92D69" w:rsidRDefault="00B92D69" w:rsidP="003F42C5">
      <w:pPr>
        <w:rPr>
          <w:b/>
          <w:bCs/>
          <w:sz w:val="32"/>
          <w:szCs w:val="32"/>
        </w:rPr>
      </w:pPr>
    </w:p>
    <w:p w:rsidR="003F42C5" w:rsidRPr="00DA441C" w:rsidRDefault="00ED42F5" w:rsidP="003F42C5">
      <w:pPr>
        <w:rPr>
          <w:b/>
          <w:bCs/>
          <w:sz w:val="32"/>
          <w:szCs w:val="32"/>
        </w:rPr>
      </w:pPr>
      <w:r w:rsidRPr="00DA441C">
        <w:rPr>
          <w:b/>
          <w:bCs/>
          <w:sz w:val="32"/>
          <w:szCs w:val="32"/>
        </w:rPr>
        <w:t>Sheffield D</w:t>
      </w:r>
      <w:r w:rsidR="00DA441C">
        <w:rPr>
          <w:b/>
          <w:bCs/>
          <w:sz w:val="32"/>
          <w:szCs w:val="32"/>
        </w:rPr>
        <w:t>iocese Supervision Record: Template 2</w:t>
      </w:r>
    </w:p>
    <w:p w:rsidR="003F42C5" w:rsidRPr="003F42C5" w:rsidRDefault="003F42C5" w:rsidP="003F42C5">
      <w:pPr>
        <w:rPr>
          <w:bCs/>
          <w:sz w:val="24"/>
          <w:szCs w:val="24"/>
        </w:rPr>
      </w:pPr>
    </w:p>
    <w:p w:rsidR="003F42C5" w:rsidRPr="003F42C5" w:rsidRDefault="003F42C5" w:rsidP="003F42C5">
      <w:pPr>
        <w:rPr>
          <w:b/>
          <w:bCs/>
          <w:sz w:val="24"/>
          <w:szCs w:val="24"/>
          <w:lang w:val="en-US"/>
        </w:rPr>
      </w:pPr>
    </w:p>
    <w:tbl>
      <w:tblPr>
        <w:tblStyle w:val="TableGrid"/>
        <w:tblpPr w:leftFromText="180" w:rightFromText="180" w:vertAnchor="text" w:tblpY="-86"/>
        <w:tblW w:w="9747" w:type="dxa"/>
        <w:tblLook w:val="04A0"/>
      </w:tblPr>
      <w:tblGrid>
        <w:gridCol w:w="1384"/>
        <w:gridCol w:w="8363"/>
      </w:tblGrid>
      <w:tr w:rsidR="003F42C5" w:rsidRPr="003F42C5" w:rsidTr="00B312A3">
        <w:trPr>
          <w:trHeight w:val="1119"/>
        </w:trPr>
        <w:tc>
          <w:tcPr>
            <w:tcW w:w="1384" w:type="dxa"/>
          </w:tcPr>
          <w:p w:rsidR="003F42C5" w:rsidRPr="00291463" w:rsidRDefault="003F42C5" w:rsidP="003F42C5">
            <w:pPr>
              <w:rPr>
                <w:b/>
                <w:bCs/>
                <w:sz w:val="24"/>
                <w:szCs w:val="24"/>
                <w:lang w:val="en-US"/>
              </w:rPr>
            </w:pPr>
            <w:r w:rsidRPr="00291463">
              <w:rPr>
                <w:b/>
                <w:bCs/>
                <w:sz w:val="24"/>
                <w:szCs w:val="24"/>
                <w:lang w:val="en-US"/>
              </w:rPr>
              <w:t>Before meeting</w:t>
            </w:r>
          </w:p>
        </w:tc>
        <w:tc>
          <w:tcPr>
            <w:tcW w:w="8363" w:type="dxa"/>
          </w:tcPr>
          <w:p w:rsidR="003F42C5" w:rsidRPr="003F42C5" w:rsidRDefault="003F42C5" w:rsidP="003F42C5">
            <w:pPr>
              <w:rPr>
                <w:bCs/>
                <w:sz w:val="24"/>
                <w:szCs w:val="24"/>
                <w:lang w:val="en-US"/>
              </w:rPr>
            </w:pPr>
            <w:r w:rsidRPr="003F42C5">
              <w:rPr>
                <w:bCs/>
                <w:sz w:val="24"/>
                <w:szCs w:val="24"/>
                <w:lang w:val="en-US"/>
              </w:rPr>
              <w:t>Date, time &amp; venue</w:t>
            </w: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tc>
      </w:tr>
      <w:tr w:rsidR="003F42C5" w:rsidRPr="003F42C5" w:rsidTr="00B312A3">
        <w:tc>
          <w:tcPr>
            <w:tcW w:w="1384" w:type="dxa"/>
          </w:tcPr>
          <w:p w:rsidR="003F42C5" w:rsidRPr="003F42C5" w:rsidRDefault="003F42C5" w:rsidP="003F42C5">
            <w:pPr>
              <w:rPr>
                <w:bCs/>
                <w:sz w:val="24"/>
                <w:szCs w:val="24"/>
                <w:lang w:val="en-US"/>
              </w:rPr>
            </w:pPr>
            <w:r w:rsidRPr="003F42C5">
              <w:rPr>
                <w:bCs/>
                <w:sz w:val="24"/>
                <w:szCs w:val="24"/>
                <w:lang w:val="en-US"/>
              </w:rPr>
              <w:t>‘’</w:t>
            </w:r>
          </w:p>
        </w:tc>
        <w:tc>
          <w:tcPr>
            <w:tcW w:w="8363" w:type="dxa"/>
          </w:tcPr>
          <w:p w:rsidR="003F42C5" w:rsidRPr="003F42C5" w:rsidRDefault="003F42C5" w:rsidP="003F42C5">
            <w:pPr>
              <w:rPr>
                <w:bCs/>
                <w:sz w:val="24"/>
                <w:szCs w:val="24"/>
                <w:lang w:val="en-US"/>
              </w:rPr>
            </w:pPr>
            <w:r w:rsidRPr="003F42C5">
              <w:rPr>
                <w:bCs/>
                <w:sz w:val="24"/>
                <w:szCs w:val="24"/>
                <w:lang w:val="en-US"/>
              </w:rPr>
              <w:t>Topics to be raised</w:t>
            </w: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tc>
      </w:tr>
      <w:tr w:rsidR="003F42C5" w:rsidRPr="003F42C5" w:rsidTr="00B312A3">
        <w:tc>
          <w:tcPr>
            <w:tcW w:w="1384" w:type="dxa"/>
          </w:tcPr>
          <w:p w:rsidR="003F42C5" w:rsidRPr="003F42C5" w:rsidRDefault="003F42C5" w:rsidP="003F42C5">
            <w:pPr>
              <w:rPr>
                <w:bCs/>
                <w:sz w:val="24"/>
                <w:szCs w:val="24"/>
                <w:lang w:val="en-US"/>
              </w:rPr>
            </w:pPr>
            <w:r w:rsidRPr="003F42C5">
              <w:rPr>
                <w:bCs/>
                <w:sz w:val="24"/>
                <w:szCs w:val="24"/>
                <w:lang w:val="en-US"/>
              </w:rPr>
              <w:t>‘’</w:t>
            </w:r>
          </w:p>
        </w:tc>
        <w:tc>
          <w:tcPr>
            <w:tcW w:w="8363" w:type="dxa"/>
          </w:tcPr>
          <w:p w:rsidR="003F42C5" w:rsidRPr="003F42C5" w:rsidRDefault="003F42C5" w:rsidP="003F42C5">
            <w:pPr>
              <w:rPr>
                <w:bCs/>
                <w:sz w:val="24"/>
                <w:szCs w:val="24"/>
                <w:lang w:val="en-US"/>
              </w:rPr>
            </w:pPr>
            <w:r w:rsidRPr="003F42C5">
              <w:rPr>
                <w:bCs/>
                <w:sz w:val="24"/>
                <w:szCs w:val="24"/>
                <w:lang w:val="en-US"/>
              </w:rPr>
              <w:t>Progress made since last meeting</w:t>
            </w: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tc>
      </w:tr>
      <w:tr w:rsidR="003F42C5" w:rsidRPr="003F42C5" w:rsidTr="00B312A3">
        <w:tc>
          <w:tcPr>
            <w:tcW w:w="1384" w:type="dxa"/>
          </w:tcPr>
          <w:p w:rsidR="003F42C5" w:rsidRPr="003F42C5" w:rsidRDefault="003F42C5" w:rsidP="003F42C5">
            <w:pPr>
              <w:rPr>
                <w:bCs/>
                <w:sz w:val="24"/>
                <w:szCs w:val="24"/>
                <w:lang w:val="en-US"/>
              </w:rPr>
            </w:pPr>
            <w:r w:rsidRPr="003F42C5">
              <w:rPr>
                <w:bCs/>
                <w:sz w:val="24"/>
                <w:szCs w:val="24"/>
                <w:lang w:val="en-US"/>
              </w:rPr>
              <w:t>‘’</w:t>
            </w:r>
          </w:p>
        </w:tc>
        <w:tc>
          <w:tcPr>
            <w:tcW w:w="8363" w:type="dxa"/>
          </w:tcPr>
          <w:p w:rsidR="003F42C5" w:rsidRPr="003F42C5" w:rsidRDefault="003F42C5" w:rsidP="003F42C5">
            <w:pPr>
              <w:rPr>
                <w:bCs/>
                <w:sz w:val="24"/>
                <w:szCs w:val="24"/>
                <w:lang w:val="en-US"/>
              </w:rPr>
            </w:pPr>
            <w:r w:rsidRPr="003F42C5">
              <w:rPr>
                <w:bCs/>
                <w:sz w:val="24"/>
                <w:szCs w:val="24"/>
                <w:lang w:val="en-US"/>
              </w:rPr>
              <w:t>How feeling? (1-10)</w:t>
            </w: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tc>
      </w:tr>
      <w:tr w:rsidR="003F42C5" w:rsidRPr="003F42C5" w:rsidTr="00B312A3">
        <w:tc>
          <w:tcPr>
            <w:tcW w:w="1384" w:type="dxa"/>
          </w:tcPr>
          <w:p w:rsidR="003F42C5" w:rsidRPr="00291463" w:rsidRDefault="003F42C5" w:rsidP="003F42C5">
            <w:pPr>
              <w:rPr>
                <w:b/>
                <w:bCs/>
                <w:sz w:val="24"/>
                <w:szCs w:val="24"/>
                <w:lang w:val="en-US"/>
              </w:rPr>
            </w:pPr>
            <w:r w:rsidRPr="00291463">
              <w:rPr>
                <w:b/>
                <w:bCs/>
                <w:sz w:val="24"/>
                <w:szCs w:val="24"/>
                <w:lang w:val="en-US"/>
              </w:rPr>
              <w:t>Actual meeting</w:t>
            </w:r>
          </w:p>
        </w:tc>
        <w:tc>
          <w:tcPr>
            <w:tcW w:w="8363" w:type="dxa"/>
          </w:tcPr>
          <w:p w:rsidR="003F42C5" w:rsidRPr="003F42C5" w:rsidRDefault="003F42C5" w:rsidP="003F42C5">
            <w:pPr>
              <w:rPr>
                <w:bCs/>
                <w:sz w:val="24"/>
                <w:szCs w:val="24"/>
                <w:lang w:val="en-US"/>
              </w:rPr>
            </w:pPr>
            <w:r w:rsidRPr="003F42C5">
              <w:rPr>
                <w:bCs/>
                <w:sz w:val="24"/>
                <w:szCs w:val="24"/>
                <w:lang w:val="en-US"/>
              </w:rPr>
              <w:t>Reflections and insights</w:t>
            </w: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tc>
      </w:tr>
      <w:tr w:rsidR="003F42C5" w:rsidRPr="003F42C5" w:rsidTr="00B312A3">
        <w:tc>
          <w:tcPr>
            <w:tcW w:w="1384" w:type="dxa"/>
          </w:tcPr>
          <w:p w:rsidR="003F42C5" w:rsidRPr="003F42C5" w:rsidRDefault="003F42C5" w:rsidP="003F42C5">
            <w:pPr>
              <w:rPr>
                <w:bCs/>
                <w:sz w:val="24"/>
                <w:szCs w:val="24"/>
                <w:lang w:val="en-US"/>
              </w:rPr>
            </w:pPr>
            <w:r w:rsidRPr="003F42C5">
              <w:rPr>
                <w:bCs/>
                <w:sz w:val="24"/>
                <w:szCs w:val="24"/>
                <w:lang w:val="en-US"/>
              </w:rPr>
              <w:t>‘’</w:t>
            </w:r>
          </w:p>
        </w:tc>
        <w:tc>
          <w:tcPr>
            <w:tcW w:w="8363" w:type="dxa"/>
          </w:tcPr>
          <w:p w:rsidR="003F42C5" w:rsidRPr="003F42C5" w:rsidRDefault="003F42C5" w:rsidP="003F42C5">
            <w:pPr>
              <w:rPr>
                <w:bCs/>
                <w:sz w:val="24"/>
                <w:szCs w:val="24"/>
                <w:lang w:val="en-US"/>
              </w:rPr>
            </w:pPr>
            <w:r w:rsidRPr="003F42C5">
              <w:rPr>
                <w:bCs/>
                <w:sz w:val="24"/>
                <w:szCs w:val="24"/>
                <w:lang w:val="en-US"/>
              </w:rPr>
              <w:t>Actions to take</w:t>
            </w: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tc>
      </w:tr>
      <w:tr w:rsidR="003F42C5" w:rsidRPr="003F42C5" w:rsidTr="00B312A3">
        <w:tc>
          <w:tcPr>
            <w:tcW w:w="1384" w:type="dxa"/>
          </w:tcPr>
          <w:p w:rsidR="003F42C5" w:rsidRPr="003F42C5" w:rsidRDefault="003F42C5" w:rsidP="003F42C5">
            <w:pPr>
              <w:rPr>
                <w:bCs/>
                <w:sz w:val="24"/>
                <w:szCs w:val="24"/>
                <w:lang w:val="en-US"/>
              </w:rPr>
            </w:pPr>
            <w:r w:rsidRPr="003F42C5">
              <w:rPr>
                <w:bCs/>
                <w:sz w:val="24"/>
                <w:szCs w:val="24"/>
                <w:lang w:val="en-US"/>
              </w:rPr>
              <w:t>‘’</w:t>
            </w:r>
          </w:p>
        </w:tc>
        <w:tc>
          <w:tcPr>
            <w:tcW w:w="8363" w:type="dxa"/>
          </w:tcPr>
          <w:p w:rsidR="003F42C5" w:rsidRPr="003F42C5" w:rsidRDefault="003F42C5" w:rsidP="003F42C5">
            <w:pPr>
              <w:rPr>
                <w:bCs/>
                <w:sz w:val="24"/>
                <w:szCs w:val="24"/>
                <w:lang w:val="en-US"/>
              </w:rPr>
            </w:pPr>
            <w:r w:rsidRPr="003F42C5">
              <w:rPr>
                <w:bCs/>
                <w:sz w:val="24"/>
                <w:szCs w:val="24"/>
                <w:lang w:val="en-US"/>
              </w:rPr>
              <w:t>Date, time &amp; venue of next meeting</w:t>
            </w: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tc>
      </w:tr>
      <w:tr w:rsidR="003F42C5" w:rsidRPr="003F42C5" w:rsidTr="00B312A3">
        <w:tc>
          <w:tcPr>
            <w:tcW w:w="1384" w:type="dxa"/>
          </w:tcPr>
          <w:p w:rsidR="003F42C5" w:rsidRPr="003F42C5" w:rsidRDefault="003F42C5" w:rsidP="003F42C5">
            <w:pPr>
              <w:rPr>
                <w:bCs/>
                <w:sz w:val="24"/>
                <w:szCs w:val="24"/>
                <w:lang w:val="en-US"/>
              </w:rPr>
            </w:pPr>
            <w:r w:rsidRPr="003F42C5">
              <w:rPr>
                <w:bCs/>
                <w:sz w:val="24"/>
                <w:szCs w:val="24"/>
                <w:lang w:val="en-US"/>
              </w:rPr>
              <w:t>‘’</w:t>
            </w:r>
          </w:p>
        </w:tc>
        <w:tc>
          <w:tcPr>
            <w:tcW w:w="8363" w:type="dxa"/>
          </w:tcPr>
          <w:p w:rsidR="003F42C5" w:rsidRPr="003F42C5" w:rsidRDefault="003F42C5" w:rsidP="003F42C5">
            <w:pPr>
              <w:rPr>
                <w:bCs/>
                <w:sz w:val="24"/>
                <w:szCs w:val="24"/>
                <w:lang w:val="en-US"/>
              </w:rPr>
            </w:pPr>
            <w:r w:rsidRPr="003F42C5">
              <w:rPr>
                <w:bCs/>
                <w:sz w:val="24"/>
                <w:szCs w:val="24"/>
                <w:lang w:val="en-US"/>
              </w:rPr>
              <w:t>Signed by both</w:t>
            </w:r>
          </w:p>
          <w:p w:rsidR="003F42C5" w:rsidRPr="003F42C5" w:rsidRDefault="003F42C5" w:rsidP="003F42C5">
            <w:pPr>
              <w:rPr>
                <w:bCs/>
                <w:sz w:val="24"/>
                <w:szCs w:val="24"/>
                <w:lang w:val="en-US"/>
              </w:rPr>
            </w:pPr>
          </w:p>
          <w:p w:rsidR="003F42C5" w:rsidRPr="003F42C5" w:rsidRDefault="003F42C5" w:rsidP="003F42C5">
            <w:pPr>
              <w:rPr>
                <w:bCs/>
                <w:sz w:val="24"/>
                <w:szCs w:val="24"/>
                <w:lang w:val="en-US"/>
              </w:rPr>
            </w:pPr>
          </w:p>
        </w:tc>
      </w:tr>
    </w:tbl>
    <w:p w:rsidR="003F42C5" w:rsidRPr="003F42C5" w:rsidRDefault="003F42C5" w:rsidP="003F42C5">
      <w:pPr>
        <w:rPr>
          <w:bCs/>
          <w:sz w:val="24"/>
          <w:szCs w:val="24"/>
        </w:rPr>
      </w:pPr>
    </w:p>
    <w:p w:rsidR="00F63EE0" w:rsidRDefault="00F63EE0">
      <w:pPr>
        <w:rPr>
          <w:bCs/>
          <w:sz w:val="24"/>
          <w:szCs w:val="24"/>
        </w:rPr>
      </w:pPr>
      <w:r>
        <w:rPr>
          <w:bCs/>
          <w:sz w:val="24"/>
          <w:szCs w:val="24"/>
        </w:rPr>
        <w:br w:type="page"/>
      </w:r>
    </w:p>
    <w:p w:rsidR="00F63EE0" w:rsidRDefault="00F63EE0" w:rsidP="00F63EE0">
      <w:pPr>
        <w:jc w:val="center"/>
        <w:rPr>
          <w:b/>
          <w:bCs/>
        </w:rPr>
      </w:pPr>
    </w:p>
    <w:p w:rsidR="00F63EE0" w:rsidRDefault="00F63EE0" w:rsidP="00F63EE0">
      <w:pPr>
        <w:rPr>
          <w:b/>
          <w:bCs/>
        </w:rPr>
      </w:pPr>
      <w:r w:rsidRPr="00DA441C">
        <w:rPr>
          <w:b/>
          <w:bCs/>
          <w:sz w:val="28"/>
          <w:szCs w:val="28"/>
        </w:rPr>
        <w:t>Sample Completed Supervision Record S</w:t>
      </w:r>
      <w:r>
        <w:rPr>
          <w:b/>
          <w:bCs/>
          <w:sz w:val="28"/>
          <w:szCs w:val="28"/>
        </w:rPr>
        <w:t xml:space="preserve">heet Template 2 (SSM Curate) </w:t>
      </w:r>
    </w:p>
    <w:p w:rsidR="00F63EE0" w:rsidRDefault="00F63EE0" w:rsidP="00F63EE0">
      <w:pPr>
        <w:jc w:val="center"/>
        <w:rPr>
          <w:b/>
          <w:bCs/>
        </w:rPr>
      </w:pPr>
    </w:p>
    <w:p w:rsidR="00F63EE0" w:rsidRDefault="00F63EE0" w:rsidP="00F63EE0">
      <w:pPr>
        <w:jc w:val="center"/>
      </w:pPr>
      <w:r>
        <w:rPr>
          <w:b/>
          <w:bCs/>
        </w:rPr>
        <w:t>Curacy Supervision Meeting</w:t>
      </w:r>
    </w:p>
    <w:p w:rsidR="00F63EE0" w:rsidRDefault="00F63EE0" w:rsidP="00F63EE0">
      <w:pPr>
        <w:jc w:val="center"/>
      </w:pPr>
      <w:r>
        <w:rPr>
          <w:b/>
          <w:bCs/>
        </w:rPr>
        <w:t>20</w:t>
      </w:r>
      <w:r>
        <w:rPr>
          <w:b/>
          <w:bCs/>
          <w:vertAlign w:val="superscript"/>
        </w:rPr>
        <w:t>th</w:t>
      </w:r>
      <w:r>
        <w:rPr>
          <w:b/>
          <w:bCs/>
        </w:rPr>
        <w:t>July 2020- 8pm (Zoom)</w:t>
      </w:r>
    </w:p>
    <w:p w:rsidR="00F63EE0" w:rsidRDefault="00F63EE0" w:rsidP="00F63EE0"/>
    <w:p w:rsidR="00F63EE0" w:rsidRPr="00F63EE0" w:rsidRDefault="00F63EE0" w:rsidP="00F63EE0">
      <w:pPr>
        <w:rPr>
          <w:sz w:val="24"/>
          <w:szCs w:val="24"/>
        </w:rPr>
      </w:pPr>
      <w:r w:rsidRPr="00F63EE0">
        <w:rPr>
          <w:sz w:val="24"/>
          <w:szCs w:val="24"/>
        </w:rPr>
        <w:t>Curate’s Name; Supervisor’s Name</w:t>
      </w:r>
    </w:p>
    <w:p w:rsidR="00F63EE0" w:rsidRPr="00F63EE0" w:rsidRDefault="00F63EE0" w:rsidP="00F63EE0">
      <w:pPr>
        <w:rPr>
          <w:sz w:val="24"/>
          <w:szCs w:val="24"/>
        </w:rPr>
      </w:pPr>
    </w:p>
    <w:p w:rsidR="00F63EE0" w:rsidRPr="00F63EE0" w:rsidRDefault="00F63EE0" w:rsidP="00F63EE0">
      <w:pPr>
        <w:rPr>
          <w:rFonts w:cstheme="minorHAnsi"/>
          <w:sz w:val="24"/>
          <w:szCs w:val="24"/>
          <w:u w:val="single"/>
        </w:rPr>
      </w:pPr>
      <w:r w:rsidRPr="00F63EE0">
        <w:rPr>
          <w:rFonts w:cstheme="minorHAnsi"/>
          <w:sz w:val="24"/>
          <w:szCs w:val="24"/>
          <w:u w:val="single"/>
        </w:rPr>
        <w:t>Agenda</w:t>
      </w:r>
    </w:p>
    <w:p w:rsidR="00F63EE0" w:rsidRPr="00F63EE0" w:rsidRDefault="00F63EE0" w:rsidP="00F63EE0">
      <w:pPr>
        <w:pStyle w:val="ListParagraph"/>
        <w:widowControl w:val="0"/>
        <w:numPr>
          <w:ilvl w:val="0"/>
          <w:numId w:val="58"/>
        </w:numPr>
        <w:suppressAutoHyphens/>
        <w:rPr>
          <w:rFonts w:cstheme="minorHAnsi"/>
          <w:sz w:val="24"/>
          <w:szCs w:val="24"/>
        </w:rPr>
      </w:pPr>
      <w:r w:rsidRPr="00F63EE0">
        <w:rPr>
          <w:rFonts w:cstheme="minorHAnsi"/>
          <w:sz w:val="24"/>
          <w:szCs w:val="24"/>
        </w:rPr>
        <w:t>Catch up</w:t>
      </w:r>
    </w:p>
    <w:p w:rsidR="00F63EE0" w:rsidRPr="00F63EE0" w:rsidRDefault="00F63EE0" w:rsidP="00F63EE0">
      <w:pPr>
        <w:pStyle w:val="ListParagraph"/>
        <w:widowControl w:val="0"/>
        <w:numPr>
          <w:ilvl w:val="0"/>
          <w:numId w:val="58"/>
        </w:numPr>
        <w:suppressAutoHyphens/>
        <w:rPr>
          <w:rFonts w:cstheme="minorHAnsi"/>
          <w:sz w:val="24"/>
          <w:szCs w:val="24"/>
        </w:rPr>
      </w:pPr>
      <w:r w:rsidRPr="00F63EE0">
        <w:rPr>
          <w:rFonts w:cstheme="minorHAnsi"/>
          <w:sz w:val="24"/>
          <w:szCs w:val="24"/>
        </w:rPr>
        <w:t>When work takes over!</w:t>
      </w:r>
    </w:p>
    <w:p w:rsidR="00F63EE0" w:rsidRPr="00F63EE0" w:rsidRDefault="00F63EE0" w:rsidP="00F63EE0">
      <w:pPr>
        <w:pStyle w:val="ListParagraph"/>
        <w:widowControl w:val="0"/>
        <w:numPr>
          <w:ilvl w:val="0"/>
          <w:numId w:val="58"/>
        </w:numPr>
        <w:suppressAutoHyphens/>
        <w:rPr>
          <w:rFonts w:cstheme="minorHAnsi"/>
          <w:sz w:val="24"/>
          <w:szCs w:val="24"/>
        </w:rPr>
      </w:pPr>
      <w:r w:rsidRPr="00F63EE0">
        <w:rPr>
          <w:rFonts w:cstheme="minorHAnsi"/>
          <w:sz w:val="24"/>
          <w:szCs w:val="24"/>
        </w:rPr>
        <w:t>Revised working agreement</w:t>
      </w:r>
    </w:p>
    <w:p w:rsidR="00F63EE0" w:rsidRPr="00F63EE0" w:rsidRDefault="00F63EE0" w:rsidP="00F63EE0">
      <w:pPr>
        <w:pStyle w:val="ListParagraph"/>
        <w:widowControl w:val="0"/>
        <w:numPr>
          <w:ilvl w:val="0"/>
          <w:numId w:val="58"/>
        </w:numPr>
        <w:suppressAutoHyphens/>
        <w:rPr>
          <w:rFonts w:cstheme="minorHAnsi"/>
          <w:sz w:val="24"/>
          <w:szCs w:val="24"/>
        </w:rPr>
      </w:pPr>
      <w:r w:rsidRPr="00F63EE0">
        <w:rPr>
          <w:rFonts w:cstheme="minorHAnsi"/>
          <w:sz w:val="24"/>
          <w:szCs w:val="24"/>
        </w:rPr>
        <w:t>Penultimate review:</w:t>
      </w:r>
    </w:p>
    <w:p w:rsidR="00F63EE0" w:rsidRPr="00F63EE0" w:rsidRDefault="00F63EE0" w:rsidP="00F63EE0">
      <w:pPr>
        <w:pStyle w:val="NoSpacing"/>
        <w:widowControl/>
        <w:numPr>
          <w:ilvl w:val="1"/>
          <w:numId w:val="58"/>
        </w:numPr>
        <w:suppressAutoHyphens w:val="0"/>
        <w:jc w:val="both"/>
        <w:outlineLvl w:val="2"/>
        <w:rPr>
          <w:rFonts w:asciiTheme="minorHAnsi" w:eastAsia="Calibri" w:hAnsiTheme="minorHAnsi" w:cstheme="minorHAnsi"/>
          <w:color w:val="auto"/>
          <w:lang w:eastAsia="en-US" w:bidi="ar-SA"/>
        </w:rPr>
      </w:pPr>
      <w:r w:rsidRPr="00F63EE0">
        <w:rPr>
          <w:rFonts w:asciiTheme="minorHAnsi" w:hAnsiTheme="minorHAnsi" w:cstheme="minorHAnsi"/>
        </w:rPr>
        <w:t>An assessed sermon, with at least 2 feedback sheets from members of the congregation</w:t>
      </w:r>
    </w:p>
    <w:p w:rsidR="00F63EE0" w:rsidRPr="00F63EE0" w:rsidRDefault="00F63EE0" w:rsidP="00F63EE0">
      <w:pPr>
        <w:pStyle w:val="NoSpacing"/>
        <w:widowControl/>
        <w:numPr>
          <w:ilvl w:val="1"/>
          <w:numId w:val="58"/>
        </w:numPr>
        <w:suppressAutoHyphens w:val="0"/>
        <w:jc w:val="both"/>
        <w:outlineLvl w:val="2"/>
        <w:rPr>
          <w:rFonts w:asciiTheme="minorHAnsi" w:hAnsiTheme="minorHAnsi" w:cstheme="minorHAnsi"/>
        </w:rPr>
      </w:pPr>
      <w:r w:rsidRPr="00F63EE0">
        <w:rPr>
          <w:rFonts w:asciiTheme="minorHAnsi" w:hAnsiTheme="minorHAnsi" w:cstheme="minorHAnsi"/>
        </w:rPr>
        <w:t>A sample of notes from three supervision sessions</w:t>
      </w:r>
    </w:p>
    <w:p w:rsidR="00F63EE0" w:rsidRPr="00F63EE0" w:rsidRDefault="00F63EE0" w:rsidP="00F63EE0">
      <w:pPr>
        <w:pStyle w:val="NoSpacing"/>
        <w:widowControl/>
        <w:numPr>
          <w:ilvl w:val="1"/>
          <w:numId w:val="58"/>
        </w:numPr>
        <w:suppressAutoHyphens w:val="0"/>
        <w:jc w:val="both"/>
        <w:outlineLvl w:val="2"/>
        <w:rPr>
          <w:rFonts w:asciiTheme="minorHAnsi" w:hAnsiTheme="minorHAnsi" w:cstheme="minorHAnsi"/>
        </w:rPr>
      </w:pPr>
      <w:r w:rsidRPr="00F63EE0">
        <w:rPr>
          <w:rFonts w:asciiTheme="minorHAnsi" w:hAnsiTheme="minorHAnsi" w:cstheme="minorHAnsi"/>
        </w:rPr>
        <w:t>Final assessment grid, identifying areas of priority to be addressed before the final assessment</w:t>
      </w:r>
    </w:p>
    <w:p w:rsidR="00F63EE0" w:rsidRPr="00F63EE0" w:rsidRDefault="00F63EE0" w:rsidP="00F63EE0">
      <w:pPr>
        <w:pStyle w:val="ColorfulList-Accent11"/>
        <w:widowControl/>
        <w:overflowPunct w:val="0"/>
        <w:ind w:left="0"/>
      </w:pPr>
    </w:p>
    <w:p w:rsidR="00F63EE0" w:rsidRPr="00F63EE0" w:rsidRDefault="00F63EE0" w:rsidP="00F63EE0">
      <w:pPr>
        <w:rPr>
          <w:sz w:val="24"/>
          <w:szCs w:val="24"/>
          <w:u w:val="single"/>
        </w:rPr>
      </w:pPr>
      <w:r w:rsidRPr="00F63EE0">
        <w:rPr>
          <w:sz w:val="24"/>
          <w:szCs w:val="24"/>
          <w:u w:val="single"/>
        </w:rPr>
        <w:t>Minutes</w:t>
      </w:r>
    </w:p>
    <w:p w:rsidR="00F63EE0" w:rsidRPr="00F63EE0" w:rsidRDefault="00F63EE0" w:rsidP="00F63EE0">
      <w:pPr>
        <w:pStyle w:val="ListParagraph"/>
        <w:widowControl w:val="0"/>
        <w:numPr>
          <w:ilvl w:val="0"/>
          <w:numId w:val="59"/>
        </w:numPr>
        <w:suppressAutoHyphens/>
        <w:rPr>
          <w:sz w:val="24"/>
          <w:szCs w:val="24"/>
        </w:rPr>
      </w:pPr>
      <w:r w:rsidRPr="00F63EE0">
        <w:rPr>
          <w:sz w:val="24"/>
          <w:szCs w:val="24"/>
        </w:rPr>
        <w:t>Work</w:t>
      </w:r>
    </w:p>
    <w:p w:rsidR="00F63EE0" w:rsidRPr="00F63EE0" w:rsidRDefault="00F63EE0" w:rsidP="00F63EE0">
      <w:pPr>
        <w:pStyle w:val="ListParagraph"/>
        <w:widowControl w:val="0"/>
        <w:numPr>
          <w:ilvl w:val="1"/>
          <w:numId w:val="59"/>
        </w:numPr>
        <w:suppressAutoHyphens/>
        <w:rPr>
          <w:sz w:val="24"/>
          <w:szCs w:val="24"/>
        </w:rPr>
      </w:pPr>
      <w:r w:rsidRPr="00F63EE0">
        <w:rPr>
          <w:sz w:val="24"/>
          <w:szCs w:val="24"/>
        </w:rPr>
        <w:t>Has taken over!</w:t>
      </w:r>
    </w:p>
    <w:p w:rsidR="00F63EE0" w:rsidRPr="00F63EE0" w:rsidRDefault="00F63EE0" w:rsidP="00F63EE0">
      <w:pPr>
        <w:pStyle w:val="ListParagraph"/>
        <w:widowControl w:val="0"/>
        <w:numPr>
          <w:ilvl w:val="1"/>
          <w:numId w:val="59"/>
        </w:numPr>
        <w:suppressAutoHyphens/>
        <w:rPr>
          <w:sz w:val="24"/>
          <w:szCs w:val="24"/>
        </w:rPr>
      </w:pPr>
      <w:r w:rsidRPr="00F63EE0">
        <w:rPr>
          <w:sz w:val="24"/>
          <w:szCs w:val="24"/>
        </w:rPr>
        <w:t>SSM – sometimes work takes priority over church activities</w:t>
      </w:r>
    </w:p>
    <w:p w:rsidR="00F63EE0" w:rsidRPr="00F63EE0" w:rsidRDefault="00F63EE0" w:rsidP="00F63EE0">
      <w:pPr>
        <w:pStyle w:val="ListParagraph"/>
        <w:widowControl w:val="0"/>
        <w:numPr>
          <w:ilvl w:val="1"/>
          <w:numId w:val="59"/>
        </w:numPr>
        <w:suppressAutoHyphens/>
        <w:rPr>
          <w:sz w:val="24"/>
          <w:szCs w:val="24"/>
        </w:rPr>
      </w:pPr>
      <w:r w:rsidRPr="00F63EE0">
        <w:rPr>
          <w:sz w:val="24"/>
          <w:szCs w:val="24"/>
        </w:rPr>
        <w:t>Change of perspective, to put work first</w:t>
      </w:r>
    </w:p>
    <w:p w:rsidR="00F63EE0" w:rsidRPr="00F63EE0" w:rsidRDefault="00F63EE0" w:rsidP="00F63EE0">
      <w:pPr>
        <w:pStyle w:val="ListParagraph"/>
        <w:widowControl w:val="0"/>
        <w:numPr>
          <w:ilvl w:val="1"/>
          <w:numId w:val="59"/>
        </w:numPr>
        <w:suppressAutoHyphens/>
        <w:rPr>
          <w:sz w:val="24"/>
          <w:szCs w:val="24"/>
        </w:rPr>
      </w:pPr>
      <w:r w:rsidRPr="00F63EE0">
        <w:rPr>
          <w:sz w:val="24"/>
          <w:szCs w:val="24"/>
        </w:rPr>
        <w:t>My current experience reflects many people’s experiences of work</w:t>
      </w:r>
    </w:p>
    <w:p w:rsidR="00F63EE0" w:rsidRPr="00F63EE0" w:rsidRDefault="00F63EE0" w:rsidP="00F63EE0">
      <w:pPr>
        <w:pStyle w:val="ListParagraph"/>
        <w:widowControl w:val="0"/>
        <w:numPr>
          <w:ilvl w:val="1"/>
          <w:numId w:val="59"/>
        </w:numPr>
        <w:suppressAutoHyphens/>
        <w:rPr>
          <w:sz w:val="24"/>
          <w:szCs w:val="24"/>
        </w:rPr>
      </w:pPr>
      <w:r w:rsidRPr="00F63EE0">
        <w:rPr>
          <w:sz w:val="24"/>
          <w:szCs w:val="24"/>
        </w:rPr>
        <w:t>Simple faith / second naiveté</w:t>
      </w:r>
    </w:p>
    <w:p w:rsidR="00F63EE0" w:rsidRPr="00F63EE0" w:rsidRDefault="00F63EE0" w:rsidP="00F63EE0">
      <w:pPr>
        <w:pStyle w:val="ListParagraph"/>
        <w:widowControl w:val="0"/>
        <w:numPr>
          <w:ilvl w:val="1"/>
          <w:numId w:val="59"/>
        </w:numPr>
        <w:suppressAutoHyphens/>
        <w:rPr>
          <w:sz w:val="24"/>
          <w:szCs w:val="24"/>
        </w:rPr>
      </w:pPr>
      <w:r w:rsidRPr="00F63EE0">
        <w:rPr>
          <w:sz w:val="24"/>
          <w:szCs w:val="24"/>
        </w:rPr>
        <w:t>Impact on prayer life – prayer for colleagues / work ministry focus</w:t>
      </w:r>
    </w:p>
    <w:p w:rsidR="00F63EE0" w:rsidRPr="00F63EE0" w:rsidRDefault="00F63EE0" w:rsidP="00F63EE0">
      <w:pPr>
        <w:pStyle w:val="ListParagraph"/>
        <w:widowControl w:val="0"/>
        <w:numPr>
          <w:ilvl w:val="0"/>
          <w:numId w:val="59"/>
        </w:numPr>
        <w:suppressAutoHyphens/>
        <w:rPr>
          <w:sz w:val="24"/>
          <w:szCs w:val="24"/>
        </w:rPr>
      </w:pPr>
      <w:r w:rsidRPr="00F63EE0">
        <w:rPr>
          <w:sz w:val="24"/>
          <w:szCs w:val="24"/>
        </w:rPr>
        <w:t>Working Agreement</w:t>
      </w:r>
    </w:p>
    <w:p w:rsidR="00F63EE0" w:rsidRPr="00F63EE0" w:rsidRDefault="00F63EE0" w:rsidP="00F63EE0">
      <w:pPr>
        <w:pStyle w:val="ListParagraph"/>
        <w:widowControl w:val="0"/>
        <w:numPr>
          <w:ilvl w:val="1"/>
          <w:numId w:val="59"/>
        </w:numPr>
        <w:suppressAutoHyphens/>
        <w:rPr>
          <w:sz w:val="24"/>
          <w:szCs w:val="24"/>
        </w:rPr>
      </w:pPr>
      <w:r w:rsidRPr="00F63EE0">
        <w:rPr>
          <w:sz w:val="24"/>
          <w:szCs w:val="24"/>
        </w:rPr>
        <w:t>Observations – academic theology supervisor.</w:t>
      </w:r>
    </w:p>
    <w:p w:rsidR="00F63EE0" w:rsidRPr="00F63EE0" w:rsidRDefault="00F63EE0" w:rsidP="00F63EE0">
      <w:pPr>
        <w:pStyle w:val="ListParagraph"/>
        <w:widowControl w:val="0"/>
        <w:numPr>
          <w:ilvl w:val="1"/>
          <w:numId w:val="59"/>
        </w:numPr>
        <w:suppressAutoHyphens/>
        <w:rPr>
          <w:sz w:val="24"/>
          <w:szCs w:val="24"/>
        </w:rPr>
      </w:pPr>
      <w:r w:rsidRPr="00F63EE0">
        <w:rPr>
          <w:sz w:val="24"/>
          <w:szCs w:val="24"/>
        </w:rPr>
        <w:t>Retreat</w:t>
      </w:r>
    </w:p>
    <w:p w:rsidR="00F63EE0" w:rsidRPr="00F63EE0" w:rsidRDefault="00F63EE0" w:rsidP="00F63EE0">
      <w:pPr>
        <w:pStyle w:val="ListParagraph"/>
        <w:widowControl w:val="0"/>
        <w:numPr>
          <w:ilvl w:val="1"/>
          <w:numId w:val="59"/>
        </w:numPr>
        <w:suppressAutoHyphens/>
        <w:rPr>
          <w:sz w:val="24"/>
          <w:szCs w:val="24"/>
        </w:rPr>
      </w:pPr>
      <w:r w:rsidRPr="00F63EE0">
        <w:rPr>
          <w:sz w:val="24"/>
          <w:szCs w:val="24"/>
        </w:rPr>
        <w:t>Workplace responsibility</w:t>
      </w:r>
    </w:p>
    <w:p w:rsidR="00066361" w:rsidRDefault="00066361" w:rsidP="00F63EE0">
      <w:pPr>
        <w:pStyle w:val="ListParagraph"/>
        <w:widowControl w:val="0"/>
        <w:numPr>
          <w:ilvl w:val="0"/>
          <w:numId w:val="59"/>
        </w:numPr>
        <w:suppressAutoHyphens/>
        <w:rPr>
          <w:sz w:val="24"/>
          <w:szCs w:val="24"/>
        </w:rPr>
      </w:pPr>
      <w:r>
        <w:rPr>
          <w:sz w:val="24"/>
          <w:szCs w:val="24"/>
        </w:rPr>
        <w:t>Reflection</w:t>
      </w:r>
    </w:p>
    <w:p w:rsidR="00066361" w:rsidRPr="00ED2007" w:rsidRDefault="00ED2007" w:rsidP="00066361">
      <w:pPr>
        <w:pStyle w:val="ListParagraph"/>
        <w:widowControl w:val="0"/>
        <w:numPr>
          <w:ilvl w:val="1"/>
          <w:numId w:val="59"/>
        </w:numPr>
        <w:suppressAutoHyphens/>
        <w:rPr>
          <w:rFonts w:cstheme="minorHAnsi"/>
          <w:sz w:val="24"/>
          <w:szCs w:val="24"/>
        </w:rPr>
      </w:pPr>
      <w:r w:rsidRPr="00ED2007">
        <w:rPr>
          <w:rFonts w:cstheme="minorHAnsi"/>
          <w:color w:val="201F1E"/>
          <w:sz w:val="24"/>
          <w:szCs w:val="24"/>
          <w:shd w:val="clear" w:color="auto" w:fill="FFFFFF"/>
        </w:rPr>
        <w:t>Ways of being a blessing in a secular workplace</w:t>
      </w:r>
    </w:p>
    <w:p w:rsidR="00F63EE0" w:rsidRPr="00F63EE0" w:rsidRDefault="00F63EE0" w:rsidP="00F63EE0">
      <w:pPr>
        <w:pStyle w:val="ListParagraph"/>
        <w:widowControl w:val="0"/>
        <w:numPr>
          <w:ilvl w:val="0"/>
          <w:numId w:val="59"/>
        </w:numPr>
        <w:suppressAutoHyphens/>
        <w:rPr>
          <w:sz w:val="24"/>
          <w:szCs w:val="24"/>
        </w:rPr>
      </w:pPr>
      <w:r w:rsidRPr="00F63EE0">
        <w:rPr>
          <w:sz w:val="24"/>
          <w:szCs w:val="24"/>
        </w:rPr>
        <w:t>Penultimate Review</w:t>
      </w:r>
    </w:p>
    <w:p w:rsidR="00F63EE0" w:rsidRPr="00F63EE0" w:rsidRDefault="00F63EE0" w:rsidP="00F63EE0">
      <w:pPr>
        <w:pStyle w:val="ListParagraph"/>
        <w:widowControl w:val="0"/>
        <w:numPr>
          <w:ilvl w:val="1"/>
          <w:numId w:val="59"/>
        </w:numPr>
        <w:suppressAutoHyphens/>
        <w:rPr>
          <w:sz w:val="24"/>
          <w:szCs w:val="24"/>
        </w:rPr>
      </w:pPr>
      <w:r w:rsidRPr="00F63EE0">
        <w:rPr>
          <w:sz w:val="24"/>
          <w:szCs w:val="24"/>
        </w:rPr>
        <w:t>Ideas for sermon assessors (Alistair, Harry, Amelia, Meg?)</w:t>
      </w:r>
    </w:p>
    <w:p w:rsidR="00F63EE0" w:rsidRPr="00F63EE0" w:rsidRDefault="00F63EE0" w:rsidP="00F63EE0">
      <w:pPr>
        <w:pStyle w:val="ListParagraph"/>
        <w:widowControl w:val="0"/>
        <w:numPr>
          <w:ilvl w:val="1"/>
          <w:numId w:val="59"/>
        </w:numPr>
        <w:suppressAutoHyphens/>
        <w:rPr>
          <w:sz w:val="24"/>
          <w:szCs w:val="24"/>
        </w:rPr>
      </w:pPr>
      <w:r w:rsidRPr="00F63EE0">
        <w:rPr>
          <w:sz w:val="24"/>
          <w:szCs w:val="24"/>
        </w:rPr>
        <w:t>Possibility of work contribution?</w:t>
      </w:r>
    </w:p>
    <w:p w:rsidR="00F63EE0" w:rsidRPr="00F63EE0" w:rsidRDefault="00F63EE0" w:rsidP="00F63EE0">
      <w:pPr>
        <w:rPr>
          <w:sz w:val="24"/>
          <w:szCs w:val="24"/>
          <w:u w:val="single"/>
        </w:rPr>
      </w:pPr>
    </w:p>
    <w:p w:rsidR="00F63EE0" w:rsidRPr="00F63EE0" w:rsidRDefault="00F63EE0" w:rsidP="00F63EE0">
      <w:pPr>
        <w:rPr>
          <w:sz w:val="24"/>
          <w:szCs w:val="24"/>
          <w:u w:val="single"/>
        </w:rPr>
      </w:pPr>
      <w:r w:rsidRPr="00F63EE0">
        <w:rPr>
          <w:sz w:val="24"/>
          <w:szCs w:val="24"/>
          <w:u w:val="single"/>
        </w:rPr>
        <w:t>Actions / Next Time</w:t>
      </w:r>
    </w:p>
    <w:p w:rsidR="00F63EE0" w:rsidRPr="00F63EE0" w:rsidRDefault="00F63EE0" w:rsidP="00F63EE0">
      <w:pPr>
        <w:rPr>
          <w:sz w:val="24"/>
          <w:szCs w:val="24"/>
        </w:rPr>
      </w:pPr>
    </w:p>
    <w:p w:rsidR="00F63EE0" w:rsidRPr="00F63EE0" w:rsidRDefault="00F63EE0" w:rsidP="00F63EE0">
      <w:pPr>
        <w:pStyle w:val="ListParagraph"/>
        <w:widowControl w:val="0"/>
        <w:numPr>
          <w:ilvl w:val="0"/>
          <w:numId w:val="60"/>
        </w:numPr>
        <w:suppressAutoHyphens/>
        <w:rPr>
          <w:sz w:val="24"/>
          <w:szCs w:val="24"/>
        </w:rPr>
      </w:pPr>
      <w:r w:rsidRPr="00F63EE0">
        <w:rPr>
          <w:sz w:val="24"/>
          <w:szCs w:val="24"/>
        </w:rPr>
        <w:t>Review Assessment Formation Grid.</w:t>
      </w:r>
      <w:bookmarkStart w:id="0" w:name="_GoBack"/>
      <w:bookmarkEnd w:id="0"/>
    </w:p>
    <w:p w:rsidR="00F63EE0" w:rsidRPr="00F63EE0" w:rsidRDefault="00F63EE0" w:rsidP="00F63EE0">
      <w:pPr>
        <w:rPr>
          <w:sz w:val="24"/>
          <w:szCs w:val="24"/>
        </w:rPr>
      </w:pPr>
    </w:p>
    <w:p w:rsidR="00F63EE0" w:rsidRPr="00F63EE0" w:rsidRDefault="00F63EE0" w:rsidP="00F63EE0">
      <w:pPr>
        <w:rPr>
          <w:sz w:val="24"/>
          <w:szCs w:val="24"/>
          <w:u w:val="single"/>
        </w:rPr>
      </w:pPr>
      <w:r w:rsidRPr="00F63EE0">
        <w:rPr>
          <w:sz w:val="24"/>
          <w:szCs w:val="24"/>
          <w:u w:val="single"/>
        </w:rPr>
        <w:t>Next 2 months</w:t>
      </w:r>
    </w:p>
    <w:p w:rsidR="00F63EE0" w:rsidRPr="00F63EE0" w:rsidRDefault="00F63EE0" w:rsidP="00F63EE0">
      <w:pPr>
        <w:rPr>
          <w:sz w:val="24"/>
          <w:szCs w:val="24"/>
          <w:u w:val="single"/>
        </w:rPr>
      </w:pPr>
    </w:p>
    <w:p w:rsidR="00F63EE0" w:rsidRPr="00F63EE0" w:rsidRDefault="00F63EE0" w:rsidP="00F63EE0">
      <w:pPr>
        <w:pStyle w:val="ListParagraph"/>
        <w:widowControl w:val="0"/>
        <w:numPr>
          <w:ilvl w:val="0"/>
          <w:numId w:val="58"/>
        </w:numPr>
        <w:suppressAutoHyphens/>
        <w:rPr>
          <w:strike/>
          <w:sz w:val="24"/>
          <w:szCs w:val="24"/>
        </w:rPr>
      </w:pPr>
      <w:r w:rsidRPr="00F63EE0">
        <w:rPr>
          <w:strike/>
          <w:sz w:val="24"/>
          <w:szCs w:val="24"/>
        </w:rPr>
        <w:t>15/7 – PCC 7pm</w:t>
      </w:r>
    </w:p>
    <w:p w:rsidR="00F63EE0" w:rsidRPr="00F63EE0" w:rsidRDefault="00F63EE0" w:rsidP="00F63EE0">
      <w:pPr>
        <w:pStyle w:val="ListParagraph"/>
        <w:widowControl w:val="0"/>
        <w:numPr>
          <w:ilvl w:val="0"/>
          <w:numId w:val="58"/>
        </w:numPr>
        <w:suppressAutoHyphens/>
        <w:rPr>
          <w:sz w:val="24"/>
          <w:szCs w:val="24"/>
        </w:rPr>
      </w:pPr>
      <w:r w:rsidRPr="00F63EE0">
        <w:rPr>
          <w:sz w:val="24"/>
          <w:szCs w:val="24"/>
        </w:rPr>
        <w:t>Annual Leave 1</w:t>
      </w:r>
      <w:r w:rsidRPr="00F63EE0">
        <w:rPr>
          <w:sz w:val="24"/>
          <w:szCs w:val="24"/>
          <w:vertAlign w:val="superscript"/>
        </w:rPr>
        <w:t>st</w:t>
      </w:r>
      <w:r w:rsidRPr="00F63EE0">
        <w:rPr>
          <w:sz w:val="24"/>
          <w:szCs w:val="24"/>
        </w:rPr>
        <w:t xml:space="preserve"> – 16</w:t>
      </w:r>
      <w:r w:rsidRPr="00F63EE0">
        <w:rPr>
          <w:sz w:val="24"/>
          <w:szCs w:val="24"/>
          <w:vertAlign w:val="superscript"/>
        </w:rPr>
        <w:t>th</w:t>
      </w:r>
      <w:r w:rsidRPr="00F63EE0">
        <w:rPr>
          <w:sz w:val="24"/>
          <w:szCs w:val="24"/>
        </w:rPr>
        <w:t xml:space="preserve"> August</w:t>
      </w:r>
    </w:p>
    <w:p w:rsidR="00F63EE0" w:rsidRPr="00F63EE0" w:rsidRDefault="00F63EE0" w:rsidP="00F63EE0">
      <w:pPr>
        <w:pStyle w:val="ListParagraph"/>
        <w:widowControl w:val="0"/>
        <w:numPr>
          <w:ilvl w:val="0"/>
          <w:numId w:val="58"/>
        </w:numPr>
        <w:suppressAutoHyphens/>
        <w:rPr>
          <w:sz w:val="24"/>
          <w:szCs w:val="24"/>
        </w:rPr>
      </w:pPr>
      <w:r w:rsidRPr="00F63EE0">
        <w:rPr>
          <w:sz w:val="24"/>
          <w:szCs w:val="24"/>
        </w:rPr>
        <w:t>30/8 – Livestream 11am</w:t>
      </w:r>
    </w:p>
    <w:p w:rsidR="00F63EE0" w:rsidRPr="00F63EE0" w:rsidRDefault="00F63EE0" w:rsidP="00F63EE0">
      <w:pPr>
        <w:pStyle w:val="ListParagraph"/>
        <w:widowControl w:val="0"/>
        <w:numPr>
          <w:ilvl w:val="0"/>
          <w:numId w:val="58"/>
        </w:numPr>
        <w:suppressAutoHyphens/>
        <w:rPr>
          <w:sz w:val="24"/>
          <w:szCs w:val="24"/>
        </w:rPr>
      </w:pPr>
      <w:r w:rsidRPr="00F63EE0">
        <w:rPr>
          <w:sz w:val="24"/>
          <w:szCs w:val="24"/>
        </w:rPr>
        <w:t>Sept – Penultimate Review</w:t>
      </w:r>
    </w:p>
    <w:p w:rsidR="00F63EE0" w:rsidRPr="00F63EE0" w:rsidRDefault="00F63EE0" w:rsidP="00F63EE0">
      <w:pPr>
        <w:rPr>
          <w:sz w:val="24"/>
          <w:szCs w:val="24"/>
        </w:rPr>
      </w:pPr>
    </w:p>
    <w:p w:rsidR="00F63EE0" w:rsidRPr="00F63EE0" w:rsidRDefault="00F63EE0" w:rsidP="00F63EE0">
      <w:pPr>
        <w:rPr>
          <w:sz w:val="24"/>
          <w:szCs w:val="24"/>
        </w:rPr>
      </w:pPr>
      <w:r w:rsidRPr="00F63EE0">
        <w:rPr>
          <w:sz w:val="24"/>
          <w:szCs w:val="24"/>
          <w:u w:val="single"/>
        </w:rPr>
        <w:t>Next Meeting</w:t>
      </w:r>
      <w:r w:rsidRPr="00F63EE0">
        <w:rPr>
          <w:sz w:val="24"/>
          <w:szCs w:val="24"/>
        </w:rPr>
        <w:t>:Early Sept</w:t>
      </w:r>
    </w:p>
    <w:p w:rsidR="00F63EE0" w:rsidRDefault="00F63EE0" w:rsidP="00F63EE0"/>
    <w:p w:rsidR="003F42C5" w:rsidRDefault="00F63EE0" w:rsidP="00A05DDB">
      <w:r>
        <w:t xml:space="preserve">Signed:  </w:t>
      </w:r>
      <w:r>
        <w:tab/>
      </w:r>
      <w:r>
        <w:tab/>
      </w:r>
      <w:r>
        <w:tab/>
      </w:r>
      <w:r>
        <w:tab/>
      </w:r>
      <w:r>
        <w:tab/>
      </w:r>
      <w:r>
        <w:tab/>
        <w:t xml:space="preserve">Signed: </w:t>
      </w:r>
    </w:p>
    <w:p w:rsidR="001F4D8E" w:rsidRDefault="001F4D8E" w:rsidP="001F4D8E">
      <w:pPr>
        <w:rPr>
          <w:b/>
          <w:sz w:val="28"/>
          <w:szCs w:val="28"/>
        </w:rPr>
      </w:pPr>
      <w:r w:rsidRPr="001F4D8E">
        <w:rPr>
          <w:b/>
          <w:sz w:val="28"/>
          <w:szCs w:val="28"/>
        </w:rPr>
        <w:lastRenderedPageBreak/>
        <w:t xml:space="preserve">Part 2 Weekly Timetable Outline - Supervision of time and tasks </w:t>
      </w:r>
    </w:p>
    <w:p w:rsidR="001F4D8E" w:rsidRDefault="001F4D8E" w:rsidP="001F4D8E">
      <w:pPr>
        <w:rPr>
          <w:b/>
          <w:sz w:val="28"/>
          <w:szCs w:val="28"/>
        </w:rPr>
      </w:pPr>
    </w:p>
    <w:p w:rsidR="001F4D8E" w:rsidRPr="00847BB6" w:rsidRDefault="001F4D8E" w:rsidP="001F4D8E">
      <w:pPr>
        <w:spacing w:line="276" w:lineRule="auto"/>
        <w:rPr>
          <w:rFonts w:ascii="Calibri" w:eastAsia="Calibri" w:hAnsi="Calibri" w:cs="Times New Roman"/>
        </w:rPr>
      </w:pPr>
      <w:r w:rsidRPr="00847BB6">
        <w:rPr>
          <w:rFonts w:ascii="Calibri" w:eastAsia="Calibri" w:hAnsi="Calibri" w:cs="Times New Roman"/>
        </w:rPr>
        <w:t xml:space="preserve">A simple weekly planning sheet. </w:t>
      </w:r>
    </w:p>
    <w:p w:rsidR="001F4D8E" w:rsidRPr="00847BB6" w:rsidRDefault="001F4D8E" w:rsidP="001F4D8E">
      <w:pPr>
        <w:spacing w:line="276" w:lineRule="auto"/>
        <w:rPr>
          <w:rFonts w:ascii="Calibri" w:eastAsia="Calibri" w:hAnsi="Calibri" w:cs="Times New Roman"/>
        </w:rPr>
      </w:pPr>
    </w:p>
    <w:p w:rsidR="001F4D8E" w:rsidRPr="00721295" w:rsidRDefault="001F4D8E" w:rsidP="001F4D8E">
      <w:pPr>
        <w:spacing w:line="276" w:lineRule="auto"/>
        <w:rPr>
          <w:rFonts w:ascii="Calibri" w:eastAsia="Calibri" w:hAnsi="Calibri" w:cs="Times New Roman"/>
        </w:rPr>
      </w:pPr>
      <w:r w:rsidRPr="00847BB6">
        <w:rPr>
          <w:rFonts w:ascii="Calibri" w:eastAsia="Calibri" w:hAnsi="Calibri" w:cs="Times New Roman"/>
        </w:rPr>
        <w:t xml:space="preserve">The idea is that each week </w:t>
      </w:r>
      <w:r>
        <w:rPr>
          <w:rFonts w:ascii="Calibri" w:eastAsia="Calibri" w:hAnsi="Calibri" w:cs="Times New Roman"/>
        </w:rPr>
        <w:t xml:space="preserve">the </w:t>
      </w:r>
      <w:r w:rsidRPr="00847BB6">
        <w:rPr>
          <w:rFonts w:ascii="Calibri" w:eastAsia="Calibri" w:hAnsi="Calibri" w:cs="Times New Roman"/>
        </w:rPr>
        <w:t xml:space="preserve">curate and incumbent plan out together how the curate should spend their time. </w:t>
      </w:r>
      <w:r w:rsidRPr="00721295">
        <w:rPr>
          <w:rFonts w:ascii="Calibri" w:eastAsia="Calibri" w:hAnsi="Calibri" w:cs="Times New Roman"/>
        </w:rPr>
        <w:t>This sheet is offered as a tool to help you. It is not a requirement. If both curate and incumbent find it is a burden, please find a different way to plan your diary that works for you.</w:t>
      </w:r>
    </w:p>
    <w:p w:rsidR="001F4D8E" w:rsidRPr="00847BB6" w:rsidRDefault="001F4D8E" w:rsidP="001F4D8E">
      <w:pPr>
        <w:spacing w:line="276" w:lineRule="auto"/>
        <w:rPr>
          <w:rFonts w:ascii="Calibri" w:eastAsia="Calibri" w:hAnsi="Calibri" w:cs="Times New Roman"/>
        </w:rPr>
      </w:pPr>
    </w:p>
    <w:p w:rsidR="001F4D8E" w:rsidRPr="00847BB6" w:rsidRDefault="001F4D8E" w:rsidP="001F4D8E">
      <w:pPr>
        <w:numPr>
          <w:ilvl w:val="0"/>
          <w:numId w:val="6"/>
        </w:numPr>
        <w:spacing w:line="276" w:lineRule="auto"/>
        <w:contextualSpacing/>
        <w:rPr>
          <w:rFonts w:ascii="Calibri" w:eastAsia="Calibri" w:hAnsi="Calibri" w:cs="Times New Roman"/>
        </w:rPr>
      </w:pPr>
      <w:r w:rsidRPr="00847BB6">
        <w:rPr>
          <w:rFonts w:ascii="Calibri" w:eastAsia="Calibri" w:hAnsi="Calibri" w:cs="Times New Roman"/>
        </w:rPr>
        <w:t xml:space="preserve">First you need to adapt the sheet to the </w:t>
      </w:r>
      <w:r w:rsidRPr="00847BB6">
        <w:rPr>
          <w:rFonts w:ascii="Calibri" w:eastAsia="Calibri" w:hAnsi="Calibri" w:cs="Times New Roman"/>
          <w:b/>
          <w:bCs/>
        </w:rPr>
        <w:t>fixed points in your own context</w:t>
      </w:r>
      <w:r w:rsidRPr="00847BB6">
        <w:rPr>
          <w:rFonts w:ascii="Calibri" w:eastAsia="Calibri" w:hAnsi="Calibri" w:cs="Times New Roman"/>
        </w:rPr>
        <w:t xml:space="preserve">: curate’s day off, the regular Sunday and mid-week services, daily offices, staff meeting etc. </w:t>
      </w:r>
    </w:p>
    <w:p w:rsidR="001F4D8E" w:rsidRPr="00847BB6" w:rsidRDefault="001F4D8E" w:rsidP="001F4D8E">
      <w:pPr>
        <w:numPr>
          <w:ilvl w:val="0"/>
          <w:numId w:val="6"/>
        </w:numPr>
        <w:spacing w:line="276" w:lineRule="auto"/>
        <w:contextualSpacing/>
        <w:rPr>
          <w:rFonts w:ascii="Calibri" w:eastAsia="Calibri" w:hAnsi="Calibri" w:cs="Times New Roman"/>
        </w:rPr>
      </w:pPr>
      <w:r w:rsidRPr="00847BB6">
        <w:rPr>
          <w:rFonts w:ascii="Calibri" w:eastAsia="Calibri" w:hAnsi="Calibri" w:cs="Times New Roman"/>
          <w:b/>
          <w:bCs/>
        </w:rPr>
        <w:t>In the early weeks the incumbent will need to provide dates and times of things that are going on</w:t>
      </w:r>
      <w:r w:rsidRPr="00847BB6">
        <w:rPr>
          <w:rFonts w:ascii="Calibri" w:eastAsia="Calibri" w:hAnsi="Calibri" w:cs="Times New Roman"/>
        </w:rPr>
        <w:t>, like a PCC meeting</w:t>
      </w:r>
      <w:r>
        <w:rPr>
          <w:rFonts w:ascii="Calibri" w:eastAsia="Calibri" w:hAnsi="Calibri" w:cs="Times New Roman"/>
        </w:rPr>
        <w:t>, f</w:t>
      </w:r>
      <w:r w:rsidRPr="00847BB6">
        <w:rPr>
          <w:rFonts w:ascii="Calibri" w:eastAsia="Calibri" w:hAnsi="Calibri" w:cs="Times New Roman"/>
        </w:rPr>
        <w:t xml:space="preserve">or instance. As the weeks go by </w:t>
      </w:r>
      <w:r w:rsidRPr="00847BB6">
        <w:rPr>
          <w:rFonts w:ascii="Calibri" w:eastAsia="Calibri" w:hAnsi="Calibri" w:cs="Times New Roman"/>
          <w:b/>
        </w:rPr>
        <w:t>the curate</w:t>
      </w:r>
      <w:r>
        <w:rPr>
          <w:rFonts w:ascii="Calibri" w:eastAsia="Calibri" w:hAnsi="Calibri" w:cs="Times New Roman"/>
          <w:b/>
        </w:rPr>
        <w:t xml:space="preserve"> </w:t>
      </w:r>
      <w:r w:rsidRPr="00847BB6">
        <w:rPr>
          <w:rFonts w:ascii="Calibri" w:eastAsia="Calibri" w:hAnsi="Calibri" w:cs="Times New Roman"/>
          <w:b/>
          <w:bCs/>
        </w:rPr>
        <w:t>will become more proactive in planning their time</w:t>
      </w:r>
      <w:r w:rsidRPr="00847BB6">
        <w:rPr>
          <w:rFonts w:ascii="Calibri" w:eastAsia="Calibri" w:hAnsi="Calibri" w:cs="Times New Roman"/>
        </w:rPr>
        <w:t xml:space="preserve">. </w:t>
      </w:r>
    </w:p>
    <w:p w:rsidR="001F4D8E" w:rsidRPr="00847BB6" w:rsidRDefault="001F4D8E" w:rsidP="001F4D8E">
      <w:pPr>
        <w:numPr>
          <w:ilvl w:val="0"/>
          <w:numId w:val="6"/>
        </w:numPr>
        <w:spacing w:line="276" w:lineRule="auto"/>
        <w:contextualSpacing/>
        <w:rPr>
          <w:rFonts w:ascii="Calibri" w:eastAsia="Calibri" w:hAnsi="Calibri" w:cs="Times New Roman"/>
        </w:rPr>
      </w:pPr>
      <w:r w:rsidRPr="00847BB6">
        <w:rPr>
          <w:rFonts w:ascii="Calibri" w:eastAsia="Calibri" w:hAnsi="Calibri" w:cs="Times New Roman"/>
        </w:rPr>
        <w:t xml:space="preserve">It is important you plan in </w:t>
      </w:r>
      <w:r w:rsidRPr="00847BB6">
        <w:rPr>
          <w:rFonts w:ascii="Calibri" w:eastAsia="Calibri" w:hAnsi="Calibri" w:cs="Times New Roman"/>
          <w:b/>
          <w:bCs/>
        </w:rPr>
        <w:t>preparation time</w:t>
      </w:r>
      <w:r w:rsidRPr="00847BB6">
        <w:rPr>
          <w:rFonts w:ascii="Calibri" w:eastAsia="Calibri" w:hAnsi="Calibri" w:cs="Times New Roman"/>
        </w:rPr>
        <w:t xml:space="preserve">. So if the curate is preaching a sermon, you should block out realistic chunks of time for reading, thinking and writing. </w:t>
      </w:r>
    </w:p>
    <w:p w:rsidR="001F4D8E" w:rsidRPr="00847BB6" w:rsidRDefault="001F4D8E" w:rsidP="001F4D8E">
      <w:pPr>
        <w:numPr>
          <w:ilvl w:val="0"/>
          <w:numId w:val="6"/>
        </w:numPr>
        <w:spacing w:line="276" w:lineRule="auto"/>
        <w:contextualSpacing/>
        <w:rPr>
          <w:rFonts w:ascii="Calibri" w:eastAsia="Calibri" w:hAnsi="Calibri" w:cs="Times New Roman"/>
        </w:rPr>
      </w:pPr>
      <w:r w:rsidRPr="00847BB6">
        <w:rPr>
          <w:rFonts w:ascii="Calibri" w:eastAsia="Calibri" w:hAnsi="Calibri" w:cs="Times New Roman"/>
          <w:b/>
          <w:bCs/>
        </w:rPr>
        <w:t>You should make sure the timetable is not full</w:t>
      </w:r>
      <w:r w:rsidRPr="00847BB6">
        <w:rPr>
          <w:rFonts w:ascii="Calibri" w:eastAsia="Calibri" w:hAnsi="Calibri" w:cs="Times New Roman"/>
        </w:rPr>
        <w:t xml:space="preserve">. There </w:t>
      </w:r>
      <w:r>
        <w:rPr>
          <w:rFonts w:ascii="Calibri" w:eastAsia="Calibri" w:hAnsi="Calibri" w:cs="Times New Roman"/>
        </w:rPr>
        <w:t>are</w:t>
      </w:r>
      <w:r w:rsidRPr="00847BB6">
        <w:rPr>
          <w:rFonts w:ascii="Calibri" w:eastAsia="Calibri" w:hAnsi="Calibri" w:cs="Times New Roman"/>
        </w:rPr>
        <w:t xml:space="preserve"> some days when </w:t>
      </w:r>
      <w:r>
        <w:rPr>
          <w:rFonts w:ascii="Calibri" w:eastAsia="Calibri" w:hAnsi="Calibri" w:cs="Times New Roman"/>
        </w:rPr>
        <w:t>they will</w:t>
      </w:r>
      <w:r w:rsidRPr="00847BB6">
        <w:rPr>
          <w:rFonts w:ascii="Calibri" w:eastAsia="Calibri" w:hAnsi="Calibri" w:cs="Times New Roman"/>
        </w:rPr>
        <w:t xml:space="preserve"> work morning, afternoon and evening – that is just how ministry is. But it is not sustainable to do that every day. It is right and proper for there to be spaces in </w:t>
      </w:r>
      <w:r>
        <w:rPr>
          <w:rFonts w:ascii="Calibri" w:eastAsia="Calibri" w:hAnsi="Calibri" w:cs="Times New Roman"/>
        </w:rPr>
        <w:t>the</w:t>
      </w:r>
      <w:r w:rsidRPr="00847BB6">
        <w:rPr>
          <w:rFonts w:ascii="Calibri" w:eastAsia="Calibri" w:hAnsi="Calibri" w:cs="Times New Roman"/>
        </w:rPr>
        <w:t xml:space="preserve"> day (for family, leisure, household jobs etc). If </w:t>
      </w:r>
      <w:r>
        <w:rPr>
          <w:rFonts w:ascii="Calibri" w:eastAsia="Calibri" w:hAnsi="Calibri" w:cs="Times New Roman"/>
        </w:rPr>
        <w:t>they</w:t>
      </w:r>
      <w:r w:rsidRPr="00847BB6">
        <w:rPr>
          <w:rFonts w:ascii="Calibri" w:eastAsia="Calibri" w:hAnsi="Calibri" w:cs="Times New Roman"/>
        </w:rPr>
        <w:t xml:space="preserve"> have an evening meeting, it is reasonable to plan some time out during the afternoon or morning. </w:t>
      </w:r>
    </w:p>
    <w:p w:rsidR="001F4D8E" w:rsidRPr="00847BB6" w:rsidRDefault="001F4D8E" w:rsidP="001F4D8E">
      <w:pPr>
        <w:numPr>
          <w:ilvl w:val="0"/>
          <w:numId w:val="6"/>
        </w:numPr>
        <w:spacing w:line="276" w:lineRule="auto"/>
        <w:contextualSpacing/>
        <w:rPr>
          <w:rFonts w:ascii="Calibri" w:eastAsia="Calibri" w:hAnsi="Calibri" w:cs="Times New Roman"/>
        </w:rPr>
      </w:pPr>
      <w:r w:rsidRPr="00847BB6">
        <w:rPr>
          <w:rFonts w:ascii="Calibri" w:eastAsia="Calibri" w:hAnsi="Calibri" w:cs="Times New Roman"/>
          <w:b/>
          <w:bCs/>
        </w:rPr>
        <w:t xml:space="preserve">Allow space in </w:t>
      </w:r>
      <w:r>
        <w:rPr>
          <w:rFonts w:ascii="Calibri" w:eastAsia="Calibri" w:hAnsi="Calibri" w:cs="Times New Roman"/>
          <w:b/>
          <w:bCs/>
        </w:rPr>
        <w:t>their</w:t>
      </w:r>
      <w:r w:rsidRPr="00847BB6">
        <w:rPr>
          <w:rFonts w:ascii="Calibri" w:eastAsia="Calibri" w:hAnsi="Calibri" w:cs="Times New Roman"/>
          <w:b/>
          <w:bCs/>
        </w:rPr>
        <w:t xml:space="preserve"> working hours to respond to what comes up</w:t>
      </w:r>
      <w:r w:rsidRPr="00847BB6">
        <w:rPr>
          <w:rFonts w:ascii="Calibri" w:eastAsia="Calibri" w:hAnsi="Calibri" w:cs="Times New Roman"/>
        </w:rPr>
        <w:t xml:space="preserve">. Ministry is full of unexpected demands – a funeral, pastoral emergency etc. If </w:t>
      </w:r>
      <w:r>
        <w:rPr>
          <w:rFonts w:ascii="Calibri" w:eastAsia="Calibri" w:hAnsi="Calibri" w:cs="Times New Roman"/>
        </w:rPr>
        <w:t>the</w:t>
      </w:r>
      <w:r w:rsidRPr="00847BB6">
        <w:rPr>
          <w:rFonts w:ascii="Calibri" w:eastAsia="Calibri" w:hAnsi="Calibri" w:cs="Times New Roman"/>
        </w:rPr>
        <w:t xml:space="preserve"> diary is completely full </w:t>
      </w:r>
      <w:r>
        <w:rPr>
          <w:rFonts w:ascii="Calibri" w:eastAsia="Calibri" w:hAnsi="Calibri" w:cs="Times New Roman"/>
        </w:rPr>
        <w:t>it is harder to</w:t>
      </w:r>
      <w:r w:rsidRPr="00847BB6">
        <w:rPr>
          <w:rFonts w:ascii="Calibri" w:eastAsia="Calibri" w:hAnsi="Calibri" w:cs="Times New Roman"/>
        </w:rPr>
        <w:t xml:space="preserve"> respond to these.  </w:t>
      </w:r>
    </w:p>
    <w:p w:rsidR="001F4D8E" w:rsidRPr="00847BB6" w:rsidRDefault="001F4D8E" w:rsidP="001F4D8E">
      <w:pPr>
        <w:numPr>
          <w:ilvl w:val="0"/>
          <w:numId w:val="6"/>
        </w:numPr>
        <w:spacing w:line="276" w:lineRule="auto"/>
        <w:contextualSpacing/>
        <w:rPr>
          <w:rFonts w:ascii="Calibri" w:eastAsia="Calibri" w:hAnsi="Calibri" w:cs="Times New Roman"/>
        </w:rPr>
      </w:pPr>
      <w:r w:rsidRPr="00847BB6">
        <w:rPr>
          <w:rFonts w:ascii="Calibri" w:eastAsia="Calibri" w:hAnsi="Calibri" w:cs="Times New Roman"/>
        </w:rPr>
        <w:t xml:space="preserve">The incumbent should give a list of </w:t>
      </w:r>
      <w:r w:rsidRPr="00847BB6">
        <w:rPr>
          <w:rFonts w:ascii="Calibri" w:eastAsia="Calibri" w:hAnsi="Calibri" w:cs="Times New Roman"/>
          <w:b/>
          <w:bCs/>
        </w:rPr>
        <w:t>suggestions for things to do when there are gaps in the curate’s diary</w:t>
      </w:r>
      <w:r w:rsidRPr="00847BB6">
        <w:rPr>
          <w:rFonts w:ascii="Calibri" w:eastAsia="Calibri" w:hAnsi="Calibri" w:cs="Times New Roman"/>
        </w:rPr>
        <w:t xml:space="preserve">: e.g. a list of people to visit, places in the parish one can pop in without an appointment, prayer walking round the parish, information </w:t>
      </w:r>
      <w:r>
        <w:rPr>
          <w:rFonts w:ascii="Calibri" w:eastAsia="Calibri" w:hAnsi="Calibri" w:cs="Times New Roman"/>
        </w:rPr>
        <w:t xml:space="preserve">to read </w:t>
      </w:r>
      <w:r w:rsidRPr="00847BB6">
        <w:rPr>
          <w:rFonts w:ascii="Calibri" w:eastAsia="Calibri" w:hAnsi="Calibri" w:cs="Times New Roman"/>
        </w:rPr>
        <w:t xml:space="preserve">(statistical, historical etc.) </w:t>
      </w:r>
    </w:p>
    <w:p w:rsidR="001F4D8E" w:rsidRPr="00847BB6" w:rsidRDefault="001F4D8E" w:rsidP="001F4D8E">
      <w:pPr>
        <w:numPr>
          <w:ilvl w:val="0"/>
          <w:numId w:val="6"/>
        </w:numPr>
        <w:spacing w:line="276" w:lineRule="auto"/>
        <w:contextualSpacing/>
        <w:rPr>
          <w:rFonts w:ascii="Calibri" w:eastAsia="Calibri" w:hAnsi="Calibri" w:cs="Times New Roman"/>
        </w:rPr>
      </w:pPr>
      <w:r w:rsidRPr="00847BB6">
        <w:rPr>
          <w:rFonts w:ascii="Calibri" w:eastAsia="Calibri" w:hAnsi="Calibri" w:cs="Times New Roman"/>
        </w:rPr>
        <w:t>In the early weeks</w:t>
      </w:r>
      <w:r>
        <w:rPr>
          <w:rFonts w:ascii="Calibri" w:eastAsia="Calibri" w:hAnsi="Calibri" w:cs="Times New Roman"/>
        </w:rPr>
        <w:t>,</w:t>
      </w:r>
      <w:r w:rsidRPr="00847BB6">
        <w:rPr>
          <w:rFonts w:ascii="Calibri" w:eastAsia="Calibri" w:hAnsi="Calibri" w:cs="Times New Roman"/>
        </w:rPr>
        <w:t xml:space="preserve"> the curate may do quite a lot of observing. This can be tiring. It is better to have a </w:t>
      </w:r>
      <w:r w:rsidRPr="00847BB6">
        <w:rPr>
          <w:rFonts w:ascii="Calibri" w:eastAsia="Calibri" w:hAnsi="Calibri" w:cs="Times New Roman"/>
          <w:b/>
          <w:bCs/>
        </w:rPr>
        <w:t>mix of observing and doing</w:t>
      </w:r>
      <w:r w:rsidRPr="00847BB6">
        <w:rPr>
          <w:rFonts w:ascii="Calibri" w:eastAsia="Calibri" w:hAnsi="Calibri" w:cs="Times New Roman"/>
        </w:rPr>
        <w:t xml:space="preserve"> (e.g. visiting, leading intercessions in a service etc). As time goes by, the curate will do less observing and more doing (though this is not an either/or; even when you are leading something you should always be observing).   </w:t>
      </w:r>
    </w:p>
    <w:p w:rsidR="001F4D8E" w:rsidRPr="00847BB6" w:rsidRDefault="001F4D8E" w:rsidP="001F4D8E">
      <w:pPr>
        <w:numPr>
          <w:ilvl w:val="0"/>
          <w:numId w:val="6"/>
        </w:numPr>
        <w:spacing w:line="276" w:lineRule="auto"/>
        <w:contextualSpacing/>
        <w:rPr>
          <w:rFonts w:ascii="Calibri" w:eastAsia="Calibri" w:hAnsi="Calibri" w:cs="Times New Roman"/>
        </w:rPr>
      </w:pPr>
      <w:r w:rsidRPr="00847BB6">
        <w:rPr>
          <w:rFonts w:ascii="Calibri" w:eastAsia="Calibri" w:hAnsi="Calibri" w:cs="Times New Roman"/>
        </w:rPr>
        <w:t xml:space="preserve">In the early weeks of curacy, curates are sometimes at a loss how to spend their time – </w:t>
      </w:r>
      <w:r w:rsidRPr="00847BB6">
        <w:rPr>
          <w:rFonts w:ascii="Calibri" w:eastAsia="Calibri" w:hAnsi="Calibri" w:cs="Times New Roman"/>
          <w:b/>
          <w:bCs/>
        </w:rPr>
        <w:t>so this sheet provides structure</w:t>
      </w:r>
      <w:r w:rsidRPr="00847BB6">
        <w:rPr>
          <w:rFonts w:ascii="Calibri" w:eastAsia="Calibri" w:hAnsi="Calibri" w:cs="Times New Roman"/>
        </w:rPr>
        <w:t xml:space="preserve">. </w:t>
      </w:r>
    </w:p>
    <w:p w:rsidR="001F4D8E" w:rsidRPr="00847BB6" w:rsidRDefault="001F4D8E" w:rsidP="001F4D8E">
      <w:pPr>
        <w:numPr>
          <w:ilvl w:val="0"/>
          <w:numId w:val="6"/>
        </w:numPr>
        <w:spacing w:line="276" w:lineRule="auto"/>
        <w:contextualSpacing/>
        <w:rPr>
          <w:rFonts w:ascii="Calibri" w:eastAsia="Calibri" w:hAnsi="Calibri" w:cs="Times New Roman"/>
        </w:rPr>
      </w:pPr>
      <w:r w:rsidRPr="00847BB6">
        <w:rPr>
          <w:rFonts w:ascii="Calibri" w:eastAsia="Calibri" w:hAnsi="Calibri" w:cs="Times New Roman"/>
        </w:rPr>
        <w:t xml:space="preserve">As time goes on, incumbents sometimes ask more of their curates than is realistic in the time they have. </w:t>
      </w:r>
      <w:r w:rsidRPr="00847BB6">
        <w:rPr>
          <w:rFonts w:ascii="Calibri" w:eastAsia="Calibri" w:hAnsi="Calibri" w:cs="Times New Roman"/>
          <w:b/>
          <w:bCs/>
        </w:rPr>
        <w:t>This sheet can help prevent overload</w:t>
      </w:r>
      <w:r>
        <w:rPr>
          <w:rFonts w:ascii="Calibri" w:eastAsia="Calibri" w:hAnsi="Calibri" w:cs="Times New Roman"/>
        </w:rPr>
        <w:t>. I</w:t>
      </w:r>
      <w:r w:rsidRPr="00847BB6">
        <w:rPr>
          <w:rFonts w:ascii="Calibri" w:eastAsia="Calibri" w:hAnsi="Calibri" w:cs="Times New Roman"/>
        </w:rPr>
        <w:t xml:space="preserve">t gives a useful visual aid as to how busy </w:t>
      </w:r>
      <w:r>
        <w:rPr>
          <w:rFonts w:ascii="Calibri" w:eastAsia="Calibri" w:hAnsi="Calibri" w:cs="Times New Roman"/>
        </w:rPr>
        <w:t>they</w:t>
      </w:r>
      <w:r w:rsidRPr="00847BB6">
        <w:rPr>
          <w:rFonts w:ascii="Calibri" w:eastAsia="Calibri" w:hAnsi="Calibri" w:cs="Times New Roman"/>
        </w:rPr>
        <w:t xml:space="preserve"> are. </w:t>
      </w:r>
    </w:p>
    <w:p w:rsidR="001F4D8E" w:rsidRDefault="001F4D8E" w:rsidP="001F4D8E">
      <w:pPr>
        <w:numPr>
          <w:ilvl w:val="0"/>
          <w:numId w:val="6"/>
        </w:numPr>
        <w:spacing w:line="276" w:lineRule="auto"/>
        <w:contextualSpacing/>
        <w:rPr>
          <w:rFonts w:ascii="Calibri" w:eastAsia="Calibri" w:hAnsi="Calibri" w:cs="Times New Roman"/>
        </w:rPr>
      </w:pPr>
      <w:r w:rsidRPr="00847BB6">
        <w:rPr>
          <w:rFonts w:ascii="Calibri" w:eastAsia="Calibri" w:hAnsi="Calibri" w:cs="Times New Roman"/>
        </w:rPr>
        <w:t xml:space="preserve">It is reasonable for </w:t>
      </w:r>
      <w:r>
        <w:rPr>
          <w:rFonts w:ascii="Calibri" w:eastAsia="Calibri" w:hAnsi="Calibri" w:cs="Times New Roman"/>
        </w:rPr>
        <w:t xml:space="preserve">a </w:t>
      </w:r>
      <w:r w:rsidRPr="00847BB6">
        <w:rPr>
          <w:rFonts w:ascii="Calibri" w:eastAsia="Calibri" w:hAnsi="Calibri" w:cs="Times New Roman"/>
        </w:rPr>
        <w:t xml:space="preserve">training incumbent to know what their curate is doing each week. The role of a curate role </w:t>
      </w:r>
      <w:r>
        <w:rPr>
          <w:rFonts w:ascii="Calibri" w:eastAsia="Calibri" w:hAnsi="Calibri" w:cs="Times New Roman"/>
        </w:rPr>
        <w:t>offers p</w:t>
      </w:r>
      <w:r w:rsidRPr="00847BB6">
        <w:rPr>
          <w:rFonts w:ascii="Calibri" w:eastAsia="Calibri" w:hAnsi="Calibri" w:cs="Times New Roman"/>
        </w:rPr>
        <w:t xml:space="preserve">lenty of freedom, but in ministry we are not operating solo and curates are accountable to their incumbent as well as to God. </w:t>
      </w:r>
    </w:p>
    <w:p w:rsidR="001F4D8E" w:rsidRPr="001F4D8E" w:rsidRDefault="001F4D8E" w:rsidP="001F4D8E">
      <w:pPr>
        <w:rPr>
          <w:b/>
          <w:sz w:val="28"/>
          <w:szCs w:val="28"/>
        </w:rPr>
      </w:pPr>
    </w:p>
    <w:p w:rsidR="001F4D8E" w:rsidRDefault="001F4D8E" w:rsidP="001F4D8E">
      <w:pPr>
        <w:pStyle w:val="ListParagraph"/>
        <w:rPr>
          <w:sz w:val="28"/>
          <w:szCs w:val="28"/>
        </w:rPr>
      </w:pPr>
    </w:p>
    <w:p w:rsidR="001F4D8E" w:rsidRDefault="001F4D8E" w:rsidP="001F4D8E">
      <w:pPr>
        <w:pStyle w:val="ListParagraph"/>
        <w:rPr>
          <w:sz w:val="28"/>
          <w:szCs w:val="28"/>
        </w:rPr>
      </w:pPr>
    </w:p>
    <w:p w:rsidR="001F4D8E" w:rsidRDefault="001F4D8E" w:rsidP="001F4D8E">
      <w:pPr>
        <w:pStyle w:val="ListParagraph"/>
        <w:rPr>
          <w:sz w:val="28"/>
          <w:szCs w:val="28"/>
        </w:rPr>
      </w:pPr>
    </w:p>
    <w:p w:rsidR="001F4D8E" w:rsidRDefault="001F4D8E" w:rsidP="001F4D8E">
      <w:pPr>
        <w:pStyle w:val="ListParagraph"/>
        <w:rPr>
          <w:sz w:val="28"/>
          <w:szCs w:val="28"/>
        </w:rPr>
      </w:pPr>
    </w:p>
    <w:p w:rsidR="001F4D8E" w:rsidRDefault="001F4D8E" w:rsidP="001F4D8E">
      <w:pPr>
        <w:pStyle w:val="ListParagraph"/>
        <w:rPr>
          <w:sz w:val="28"/>
          <w:szCs w:val="28"/>
        </w:rPr>
      </w:pPr>
    </w:p>
    <w:p w:rsidR="001F4D8E" w:rsidRDefault="001F4D8E" w:rsidP="001F4D8E">
      <w:pPr>
        <w:pStyle w:val="ListParagraph"/>
        <w:rPr>
          <w:sz w:val="28"/>
          <w:szCs w:val="28"/>
        </w:rPr>
      </w:pPr>
    </w:p>
    <w:p w:rsidR="001F4D8E" w:rsidRDefault="001F4D8E" w:rsidP="001F4D8E">
      <w:pPr>
        <w:pStyle w:val="ListParagraph"/>
        <w:rPr>
          <w:sz w:val="28"/>
          <w:szCs w:val="28"/>
        </w:rPr>
      </w:pPr>
    </w:p>
    <w:p w:rsidR="001F4D8E" w:rsidRPr="001F4D8E" w:rsidRDefault="001F4D8E" w:rsidP="001F4D8E">
      <w:pPr>
        <w:pStyle w:val="ListParagraph"/>
        <w:rPr>
          <w:b/>
          <w:sz w:val="28"/>
          <w:szCs w:val="28"/>
        </w:rPr>
      </w:pPr>
      <w:r w:rsidRPr="001F4D8E">
        <w:rPr>
          <w:b/>
          <w:sz w:val="28"/>
          <w:szCs w:val="28"/>
        </w:rPr>
        <w:lastRenderedPageBreak/>
        <w:t xml:space="preserve">Weekly Planning Sheet </w:t>
      </w:r>
      <w:r w:rsidRPr="001F4D8E">
        <w:rPr>
          <w:b/>
          <w:i/>
          <w:sz w:val="28"/>
          <w:szCs w:val="28"/>
        </w:rPr>
        <w:t>(Sample Format)</w:t>
      </w:r>
    </w:p>
    <w:p w:rsidR="001F4D8E" w:rsidRPr="00847BB6" w:rsidRDefault="001F4D8E" w:rsidP="001F4D8E">
      <w:pPr>
        <w:spacing w:line="276" w:lineRule="auto"/>
        <w:rPr>
          <w:rFonts w:ascii="Calibri" w:eastAsia="Calibri" w:hAnsi="Calibri" w:cs="Times New Roman"/>
        </w:rPr>
      </w:pPr>
      <w:r w:rsidRPr="00847BB6">
        <w:rPr>
          <w:rFonts w:ascii="Calibri" w:eastAsia="Calibri" w:hAnsi="Calibri" w:cs="Times New Roman"/>
        </w:rPr>
        <w:t>Week beginning:</w:t>
      </w:r>
    </w:p>
    <w:p w:rsidR="001F4D8E" w:rsidRPr="00847BB6" w:rsidRDefault="001F4D8E" w:rsidP="001F4D8E">
      <w:pPr>
        <w:spacing w:line="276" w:lineRule="auto"/>
        <w:rPr>
          <w:rFonts w:ascii="Calibri" w:eastAsia="Calibri" w:hAnsi="Calibri" w:cs="Times New Roman"/>
        </w:rPr>
      </w:pPr>
    </w:p>
    <w:tbl>
      <w:tblPr>
        <w:tblStyle w:val="TableGrid1"/>
        <w:tblW w:w="0" w:type="auto"/>
        <w:tblLook w:val="04A0"/>
      </w:tblPr>
      <w:tblGrid>
        <w:gridCol w:w="2310"/>
        <w:gridCol w:w="2310"/>
        <w:gridCol w:w="2311"/>
        <w:gridCol w:w="2311"/>
      </w:tblGrid>
      <w:tr w:rsidR="001F4D8E" w:rsidRPr="00847BB6" w:rsidTr="00643143">
        <w:tc>
          <w:tcPr>
            <w:tcW w:w="2310" w:type="dxa"/>
          </w:tcPr>
          <w:p w:rsidR="001F4D8E" w:rsidRPr="00847BB6" w:rsidRDefault="001F4D8E" w:rsidP="00643143">
            <w:pPr>
              <w:rPr>
                <w:rFonts w:ascii="Calibri" w:eastAsia="Calibri" w:hAnsi="Calibri" w:cs="Times New Roman"/>
              </w:rPr>
            </w:pPr>
          </w:p>
        </w:tc>
        <w:tc>
          <w:tcPr>
            <w:tcW w:w="2310" w:type="dxa"/>
          </w:tcPr>
          <w:p w:rsidR="001F4D8E" w:rsidRPr="00847BB6" w:rsidRDefault="001F4D8E" w:rsidP="00643143">
            <w:pPr>
              <w:rPr>
                <w:rFonts w:ascii="Calibri" w:eastAsia="Calibri" w:hAnsi="Calibri" w:cs="Times New Roman"/>
              </w:rPr>
            </w:pPr>
            <w:r w:rsidRPr="00847BB6">
              <w:rPr>
                <w:rFonts w:ascii="Calibri" w:eastAsia="Calibri" w:hAnsi="Calibri" w:cs="Times New Roman"/>
              </w:rPr>
              <w:t>Morning</w:t>
            </w:r>
          </w:p>
        </w:tc>
        <w:tc>
          <w:tcPr>
            <w:tcW w:w="2311" w:type="dxa"/>
          </w:tcPr>
          <w:p w:rsidR="001F4D8E" w:rsidRPr="00847BB6" w:rsidRDefault="001F4D8E" w:rsidP="00643143">
            <w:pPr>
              <w:rPr>
                <w:rFonts w:ascii="Calibri" w:eastAsia="Calibri" w:hAnsi="Calibri" w:cs="Times New Roman"/>
              </w:rPr>
            </w:pPr>
            <w:r w:rsidRPr="00847BB6">
              <w:rPr>
                <w:rFonts w:ascii="Calibri" w:eastAsia="Calibri" w:hAnsi="Calibri" w:cs="Times New Roman"/>
              </w:rPr>
              <w:t>Afternoon</w:t>
            </w:r>
          </w:p>
        </w:tc>
        <w:tc>
          <w:tcPr>
            <w:tcW w:w="2311" w:type="dxa"/>
          </w:tcPr>
          <w:p w:rsidR="001F4D8E" w:rsidRPr="00847BB6" w:rsidRDefault="001F4D8E" w:rsidP="00643143">
            <w:pPr>
              <w:rPr>
                <w:rFonts w:ascii="Calibri" w:eastAsia="Calibri" w:hAnsi="Calibri" w:cs="Times New Roman"/>
              </w:rPr>
            </w:pPr>
            <w:r w:rsidRPr="00847BB6">
              <w:rPr>
                <w:rFonts w:ascii="Calibri" w:eastAsia="Calibri" w:hAnsi="Calibri" w:cs="Times New Roman"/>
              </w:rPr>
              <w:t xml:space="preserve">Evening </w:t>
            </w:r>
          </w:p>
        </w:tc>
      </w:tr>
      <w:tr w:rsidR="001F4D8E" w:rsidRPr="00847BB6" w:rsidTr="00643143">
        <w:tc>
          <w:tcPr>
            <w:tcW w:w="2310" w:type="dxa"/>
          </w:tcPr>
          <w:p w:rsidR="001F4D8E" w:rsidRPr="00847BB6" w:rsidRDefault="001F4D8E" w:rsidP="00643143">
            <w:pPr>
              <w:rPr>
                <w:rFonts w:ascii="Calibri" w:eastAsia="Calibri" w:hAnsi="Calibri" w:cs="Times New Roman"/>
              </w:rPr>
            </w:pPr>
            <w:r w:rsidRPr="00847BB6">
              <w:rPr>
                <w:rFonts w:ascii="Calibri" w:eastAsia="Calibri" w:hAnsi="Calibri" w:cs="Times New Roman"/>
              </w:rPr>
              <w:t>Sunday</w:t>
            </w: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tc>
        <w:tc>
          <w:tcPr>
            <w:tcW w:w="2310" w:type="dxa"/>
          </w:tcPr>
          <w:p w:rsidR="001F4D8E" w:rsidRPr="00847BB6" w:rsidRDefault="001F4D8E" w:rsidP="00643143">
            <w:pPr>
              <w:rPr>
                <w:rFonts w:ascii="Calibri" w:eastAsia="Calibri" w:hAnsi="Calibri" w:cs="Times New Roman"/>
              </w:rPr>
            </w:pPr>
            <w:r w:rsidRPr="00847BB6">
              <w:rPr>
                <w:rFonts w:ascii="Calibri" w:eastAsia="Calibri" w:hAnsi="Calibri" w:cs="Times New Roman"/>
              </w:rPr>
              <w:t>(8 am HC)</w:t>
            </w:r>
          </w:p>
          <w:p w:rsidR="001F4D8E" w:rsidRPr="00847BB6" w:rsidRDefault="001F4D8E" w:rsidP="00643143">
            <w:pPr>
              <w:rPr>
                <w:rFonts w:ascii="Calibri" w:eastAsia="Calibri" w:hAnsi="Calibri" w:cs="Times New Roman"/>
              </w:rPr>
            </w:pPr>
            <w:r w:rsidRPr="00847BB6">
              <w:rPr>
                <w:rFonts w:ascii="Calibri" w:eastAsia="Calibri" w:hAnsi="Calibri" w:cs="Times New Roman"/>
              </w:rPr>
              <w:t xml:space="preserve">10 am HC </w:t>
            </w:r>
          </w:p>
        </w:tc>
        <w:tc>
          <w:tcPr>
            <w:tcW w:w="2311" w:type="dxa"/>
          </w:tcPr>
          <w:p w:rsidR="001F4D8E" w:rsidRPr="00847BB6" w:rsidRDefault="001F4D8E" w:rsidP="00643143">
            <w:pPr>
              <w:rPr>
                <w:rFonts w:ascii="Calibri" w:eastAsia="Calibri" w:hAnsi="Calibri" w:cs="Times New Roman"/>
              </w:rPr>
            </w:pPr>
          </w:p>
        </w:tc>
        <w:tc>
          <w:tcPr>
            <w:tcW w:w="2311" w:type="dxa"/>
          </w:tcPr>
          <w:p w:rsidR="001F4D8E" w:rsidRPr="00847BB6" w:rsidRDefault="001F4D8E" w:rsidP="00643143">
            <w:pPr>
              <w:rPr>
                <w:rFonts w:ascii="Calibri" w:eastAsia="Calibri" w:hAnsi="Calibri" w:cs="Times New Roman"/>
              </w:rPr>
            </w:pPr>
            <w:r w:rsidRPr="00847BB6">
              <w:rPr>
                <w:rFonts w:ascii="Calibri" w:eastAsia="Calibri" w:hAnsi="Calibri" w:cs="Times New Roman"/>
              </w:rPr>
              <w:t>(6 pm Evensong)</w:t>
            </w:r>
          </w:p>
          <w:p w:rsidR="001F4D8E" w:rsidRPr="00847BB6" w:rsidRDefault="001F4D8E" w:rsidP="00643143">
            <w:pPr>
              <w:rPr>
                <w:rFonts w:ascii="Calibri" w:eastAsia="Calibri" w:hAnsi="Calibri" w:cs="Times New Roman"/>
              </w:rPr>
            </w:pPr>
          </w:p>
        </w:tc>
      </w:tr>
      <w:tr w:rsidR="001F4D8E" w:rsidRPr="00847BB6" w:rsidTr="00643143">
        <w:tc>
          <w:tcPr>
            <w:tcW w:w="2310" w:type="dxa"/>
          </w:tcPr>
          <w:p w:rsidR="001F4D8E" w:rsidRPr="00847BB6" w:rsidRDefault="001F4D8E" w:rsidP="00643143">
            <w:pPr>
              <w:rPr>
                <w:rFonts w:ascii="Calibri" w:eastAsia="Calibri" w:hAnsi="Calibri" w:cs="Times New Roman"/>
              </w:rPr>
            </w:pPr>
            <w:r w:rsidRPr="00847BB6">
              <w:rPr>
                <w:rFonts w:ascii="Calibri" w:eastAsia="Calibri" w:hAnsi="Calibri" w:cs="Times New Roman"/>
              </w:rPr>
              <w:t>Monday</w:t>
            </w: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tc>
        <w:tc>
          <w:tcPr>
            <w:tcW w:w="2310" w:type="dxa"/>
          </w:tcPr>
          <w:p w:rsidR="001F4D8E" w:rsidRPr="00847BB6" w:rsidRDefault="001F4D8E" w:rsidP="00643143">
            <w:pPr>
              <w:rPr>
                <w:rFonts w:ascii="Calibri" w:eastAsia="Calibri" w:hAnsi="Calibri" w:cs="Times New Roman"/>
              </w:rPr>
            </w:pPr>
          </w:p>
        </w:tc>
        <w:tc>
          <w:tcPr>
            <w:tcW w:w="2311" w:type="dxa"/>
          </w:tcPr>
          <w:p w:rsidR="001F4D8E" w:rsidRPr="00847BB6" w:rsidRDefault="001F4D8E" w:rsidP="00643143">
            <w:pPr>
              <w:rPr>
                <w:rFonts w:ascii="Calibri" w:eastAsia="Calibri" w:hAnsi="Calibri" w:cs="Times New Roman"/>
              </w:rPr>
            </w:pPr>
          </w:p>
        </w:tc>
        <w:tc>
          <w:tcPr>
            <w:tcW w:w="2311" w:type="dxa"/>
          </w:tcPr>
          <w:p w:rsidR="001F4D8E" w:rsidRPr="00847BB6" w:rsidRDefault="001F4D8E" w:rsidP="00643143">
            <w:pPr>
              <w:rPr>
                <w:rFonts w:ascii="Calibri" w:eastAsia="Calibri" w:hAnsi="Calibri" w:cs="Times New Roman"/>
              </w:rPr>
            </w:pPr>
          </w:p>
        </w:tc>
      </w:tr>
      <w:tr w:rsidR="001F4D8E" w:rsidRPr="00847BB6" w:rsidTr="00643143">
        <w:tc>
          <w:tcPr>
            <w:tcW w:w="2310" w:type="dxa"/>
          </w:tcPr>
          <w:p w:rsidR="001F4D8E" w:rsidRPr="00847BB6" w:rsidRDefault="001F4D8E" w:rsidP="00643143">
            <w:pPr>
              <w:rPr>
                <w:rFonts w:ascii="Calibri" w:eastAsia="Calibri" w:hAnsi="Calibri" w:cs="Times New Roman"/>
              </w:rPr>
            </w:pPr>
            <w:r w:rsidRPr="00847BB6">
              <w:rPr>
                <w:rFonts w:ascii="Calibri" w:eastAsia="Calibri" w:hAnsi="Calibri" w:cs="Times New Roman"/>
              </w:rPr>
              <w:t>Tuesday</w:t>
            </w: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tc>
        <w:tc>
          <w:tcPr>
            <w:tcW w:w="2310" w:type="dxa"/>
          </w:tcPr>
          <w:p w:rsidR="001F4D8E" w:rsidRPr="00847BB6" w:rsidRDefault="001F4D8E" w:rsidP="00643143">
            <w:pPr>
              <w:rPr>
                <w:rFonts w:ascii="Calibri" w:eastAsia="Calibri" w:hAnsi="Calibri" w:cs="Times New Roman"/>
              </w:rPr>
            </w:pPr>
            <w:r w:rsidRPr="00847BB6">
              <w:rPr>
                <w:rFonts w:ascii="Calibri" w:eastAsia="Calibri" w:hAnsi="Calibri" w:cs="Times New Roman"/>
              </w:rPr>
              <w:t xml:space="preserve">9 am Staff meeting </w:t>
            </w:r>
          </w:p>
        </w:tc>
        <w:tc>
          <w:tcPr>
            <w:tcW w:w="2311" w:type="dxa"/>
          </w:tcPr>
          <w:p w:rsidR="001F4D8E" w:rsidRPr="00847BB6" w:rsidRDefault="001F4D8E" w:rsidP="00643143">
            <w:pPr>
              <w:rPr>
                <w:rFonts w:ascii="Calibri" w:eastAsia="Calibri" w:hAnsi="Calibri" w:cs="Times New Roman"/>
              </w:rPr>
            </w:pPr>
          </w:p>
        </w:tc>
        <w:tc>
          <w:tcPr>
            <w:tcW w:w="2311" w:type="dxa"/>
          </w:tcPr>
          <w:p w:rsidR="001F4D8E" w:rsidRPr="00847BB6" w:rsidRDefault="001F4D8E" w:rsidP="00643143">
            <w:pPr>
              <w:rPr>
                <w:rFonts w:ascii="Calibri" w:eastAsia="Calibri" w:hAnsi="Calibri" w:cs="Times New Roman"/>
              </w:rPr>
            </w:pPr>
          </w:p>
        </w:tc>
      </w:tr>
      <w:tr w:rsidR="001F4D8E" w:rsidRPr="00847BB6" w:rsidTr="00643143">
        <w:tc>
          <w:tcPr>
            <w:tcW w:w="2310" w:type="dxa"/>
          </w:tcPr>
          <w:p w:rsidR="001F4D8E" w:rsidRPr="00847BB6" w:rsidRDefault="001F4D8E" w:rsidP="00643143">
            <w:pPr>
              <w:rPr>
                <w:rFonts w:ascii="Calibri" w:eastAsia="Calibri" w:hAnsi="Calibri" w:cs="Times New Roman"/>
              </w:rPr>
            </w:pPr>
            <w:r w:rsidRPr="00847BB6">
              <w:rPr>
                <w:rFonts w:ascii="Calibri" w:eastAsia="Calibri" w:hAnsi="Calibri" w:cs="Times New Roman"/>
              </w:rPr>
              <w:t>Wednesday</w:t>
            </w: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tc>
        <w:tc>
          <w:tcPr>
            <w:tcW w:w="2310" w:type="dxa"/>
          </w:tcPr>
          <w:p w:rsidR="001F4D8E" w:rsidRPr="00847BB6" w:rsidRDefault="001F4D8E" w:rsidP="00643143">
            <w:pPr>
              <w:rPr>
                <w:rFonts w:ascii="Calibri" w:eastAsia="Calibri" w:hAnsi="Calibri" w:cs="Times New Roman"/>
              </w:rPr>
            </w:pPr>
            <w:r w:rsidRPr="00847BB6">
              <w:rPr>
                <w:rFonts w:ascii="Calibri" w:eastAsia="Calibri" w:hAnsi="Calibri" w:cs="Times New Roman"/>
              </w:rPr>
              <w:t>9.15 am HC</w:t>
            </w:r>
          </w:p>
        </w:tc>
        <w:tc>
          <w:tcPr>
            <w:tcW w:w="2311" w:type="dxa"/>
          </w:tcPr>
          <w:p w:rsidR="001F4D8E" w:rsidRPr="00847BB6" w:rsidRDefault="001F4D8E" w:rsidP="00643143">
            <w:pPr>
              <w:rPr>
                <w:rFonts w:ascii="Calibri" w:eastAsia="Calibri" w:hAnsi="Calibri" w:cs="Times New Roman"/>
              </w:rPr>
            </w:pPr>
          </w:p>
        </w:tc>
        <w:tc>
          <w:tcPr>
            <w:tcW w:w="2311" w:type="dxa"/>
          </w:tcPr>
          <w:p w:rsidR="001F4D8E" w:rsidRPr="00847BB6" w:rsidRDefault="001F4D8E" w:rsidP="00643143">
            <w:pPr>
              <w:rPr>
                <w:rFonts w:ascii="Calibri" w:eastAsia="Calibri" w:hAnsi="Calibri" w:cs="Times New Roman"/>
              </w:rPr>
            </w:pPr>
          </w:p>
        </w:tc>
      </w:tr>
      <w:tr w:rsidR="001F4D8E" w:rsidRPr="00847BB6" w:rsidTr="00643143">
        <w:tc>
          <w:tcPr>
            <w:tcW w:w="2310" w:type="dxa"/>
          </w:tcPr>
          <w:p w:rsidR="001F4D8E" w:rsidRPr="00847BB6" w:rsidRDefault="001F4D8E" w:rsidP="00643143">
            <w:pPr>
              <w:rPr>
                <w:rFonts w:ascii="Calibri" w:eastAsia="Calibri" w:hAnsi="Calibri" w:cs="Times New Roman"/>
              </w:rPr>
            </w:pPr>
            <w:r w:rsidRPr="00847BB6">
              <w:rPr>
                <w:rFonts w:ascii="Calibri" w:eastAsia="Calibri" w:hAnsi="Calibri" w:cs="Times New Roman"/>
              </w:rPr>
              <w:t>Thursday</w:t>
            </w: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tc>
        <w:tc>
          <w:tcPr>
            <w:tcW w:w="2310" w:type="dxa"/>
          </w:tcPr>
          <w:p w:rsidR="001F4D8E" w:rsidRPr="00847BB6" w:rsidRDefault="001F4D8E" w:rsidP="00643143">
            <w:pPr>
              <w:rPr>
                <w:rFonts w:ascii="Calibri" w:eastAsia="Calibri" w:hAnsi="Calibri" w:cs="Times New Roman"/>
              </w:rPr>
            </w:pPr>
          </w:p>
        </w:tc>
        <w:tc>
          <w:tcPr>
            <w:tcW w:w="2311" w:type="dxa"/>
          </w:tcPr>
          <w:p w:rsidR="001F4D8E" w:rsidRPr="00847BB6" w:rsidRDefault="001F4D8E" w:rsidP="00643143">
            <w:pPr>
              <w:rPr>
                <w:rFonts w:ascii="Calibri" w:eastAsia="Calibri" w:hAnsi="Calibri" w:cs="Times New Roman"/>
              </w:rPr>
            </w:pPr>
          </w:p>
        </w:tc>
        <w:tc>
          <w:tcPr>
            <w:tcW w:w="2311" w:type="dxa"/>
          </w:tcPr>
          <w:p w:rsidR="001F4D8E" w:rsidRDefault="001F4D8E" w:rsidP="00643143">
            <w:pPr>
              <w:rPr>
                <w:rFonts w:ascii="Calibri" w:eastAsia="Calibri" w:hAnsi="Calibri" w:cs="Times New Roman"/>
              </w:rPr>
            </w:pPr>
            <w:r>
              <w:rPr>
                <w:rFonts w:ascii="Calibri" w:eastAsia="Calibri" w:hAnsi="Calibri" w:cs="Times New Roman"/>
              </w:rPr>
              <w:t xml:space="preserve">6 .30 pm Youth group </w:t>
            </w:r>
          </w:p>
          <w:p w:rsidR="001F4D8E" w:rsidRDefault="001F4D8E" w:rsidP="00643143">
            <w:pPr>
              <w:rPr>
                <w:rFonts w:ascii="Calibri" w:eastAsia="Calibri" w:hAnsi="Calibri" w:cs="Times New Roman"/>
              </w:rPr>
            </w:pPr>
          </w:p>
          <w:p w:rsidR="001F4D8E" w:rsidRDefault="001F4D8E" w:rsidP="00643143">
            <w:pPr>
              <w:rPr>
                <w:rFonts w:ascii="Calibri" w:eastAsia="Calibri" w:hAnsi="Calibri" w:cs="Times New Roman"/>
              </w:rPr>
            </w:pPr>
            <w:r>
              <w:rPr>
                <w:rFonts w:ascii="Calibri" w:eastAsia="Calibri" w:hAnsi="Calibri" w:cs="Times New Roman"/>
              </w:rPr>
              <w:t xml:space="preserve">8 pm Healing </w:t>
            </w:r>
          </w:p>
          <w:p w:rsidR="001F4D8E" w:rsidRPr="00847BB6" w:rsidRDefault="001F4D8E" w:rsidP="00643143">
            <w:pPr>
              <w:rPr>
                <w:rFonts w:ascii="Calibri" w:eastAsia="Calibri" w:hAnsi="Calibri" w:cs="Times New Roman"/>
              </w:rPr>
            </w:pPr>
            <w:r>
              <w:rPr>
                <w:rFonts w:ascii="Calibri" w:eastAsia="Calibri" w:hAnsi="Calibri" w:cs="Times New Roman"/>
              </w:rPr>
              <w:t>(1</w:t>
            </w:r>
            <w:r w:rsidRPr="00531CEC">
              <w:rPr>
                <w:rFonts w:ascii="Calibri" w:eastAsia="Calibri" w:hAnsi="Calibri" w:cs="Times New Roman"/>
                <w:vertAlign w:val="superscript"/>
              </w:rPr>
              <w:t>st</w:t>
            </w:r>
            <w:r>
              <w:rPr>
                <w:rFonts w:ascii="Calibri" w:eastAsia="Calibri" w:hAnsi="Calibri" w:cs="Times New Roman"/>
              </w:rPr>
              <w:t xml:space="preserve"> of month)</w:t>
            </w:r>
          </w:p>
        </w:tc>
      </w:tr>
      <w:tr w:rsidR="001F4D8E" w:rsidRPr="00847BB6" w:rsidTr="00643143">
        <w:tc>
          <w:tcPr>
            <w:tcW w:w="2310" w:type="dxa"/>
          </w:tcPr>
          <w:p w:rsidR="001F4D8E" w:rsidRPr="00847BB6" w:rsidRDefault="001F4D8E" w:rsidP="00643143">
            <w:pPr>
              <w:rPr>
                <w:rFonts w:ascii="Calibri" w:eastAsia="Calibri" w:hAnsi="Calibri" w:cs="Times New Roman"/>
              </w:rPr>
            </w:pPr>
            <w:r w:rsidRPr="00847BB6">
              <w:rPr>
                <w:rFonts w:ascii="Calibri" w:eastAsia="Calibri" w:hAnsi="Calibri" w:cs="Times New Roman"/>
              </w:rPr>
              <w:t>Friday</w:t>
            </w: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tc>
        <w:tc>
          <w:tcPr>
            <w:tcW w:w="2310" w:type="dxa"/>
          </w:tcPr>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r w:rsidRPr="00847BB6">
              <w:rPr>
                <w:rFonts w:ascii="Calibri" w:eastAsia="Calibri" w:hAnsi="Calibri" w:cs="Times New Roman"/>
              </w:rPr>
              <w:t xml:space="preserve">Day off </w:t>
            </w:r>
          </w:p>
        </w:tc>
        <w:tc>
          <w:tcPr>
            <w:tcW w:w="2311" w:type="dxa"/>
          </w:tcPr>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r w:rsidRPr="00847BB6">
              <w:rPr>
                <w:rFonts w:ascii="Calibri" w:eastAsia="Calibri" w:hAnsi="Calibri" w:cs="Times New Roman"/>
              </w:rPr>
              <w:t>Day off</w:t>
            </w:r>
          </w:p>
        </w:tc>
        <w:tc>
          <w:tcPr>
            <w:tcW w:w="2311" w:type="dxa"/>
          </w:tcPr>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r w:rsidRPr="00847BB6">
              <w:rPr>
                <w:rFonts w:ascii="Calibri" w:eastAsia="Calibri" w:hAnsi="Calibri" w:cs="Times New Roman"/>
              </w:rPr>
              <w:t xml:space="preserve">Day off </w:t>
            </w:r>
          </w:p>
        </w:tc>
      </w:tr>
      <w:tr w:rsidR="001F4D8E" w:rsidRPr="00847BB6" w:rsidTr="00643143">
        <w:tc>
          <w:tcPr>
            <w:tcW w:w="2310" w:type="dxa"/>
          </w:tcPr>
          <w:p w:rsidR="001F4D8E" w:rsidRPr="00847BB6" w:rsidRDefault="001F4D8E" w:rsidP="00643143">
            <w:pPr>
              <w:rPr>
                <w:rFonts w:ascii="Calibri" w:eastAsia="Calibri" w:hAnsi="Calibri" w:cs="Times New Roman"/>
              </w:rPr>
            </w:pPr>
            <w:r w:rsidRPr="00847BB6">
              <w:rPr>
                <w:rFonts w:ascii="Calibri" w:eastAsia="Calibri" w:hAnsi="Calibri" w:cs="Times New Roman"/>
              </w:rPr>
              <w:t xml:space="preserve">Saturday </w:t>
            </w: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p w:rsidR="001F4D8E" w:rsidRPr="00847BB6" w:rsidRDefault="001F4D8E" w:rsidP="00643143">
            <w:pPr>
              <w:rPr>
                <w:rFonts w:ascii="Calibri" w:eastAsia="Calibri" w:hAnsi="Calibri" w:cs="Times New Roman"/>
              </w:rPr>
            </w:pPr>
          </w:p>
        </w:tc>
        <w:tc>
          <w:tcPr>
            <w:tcW w:w="2310" w:type="dxa"/>
          </w:tcPr>
          <w:p w:rsidR="001F4D8E" w:rsidRPr="00847BB6" w:rsidRDefault="001F4D8E" w:rsidP="00643143">
            <w:pPr>
              <w:rPr>
                <w:rFonts w:ascii="Calibri" w:eastAsia="Calibri" w:hAnsi="Calibri" w:cs="Times New Roman"/>
              </w:rPr>
            </w:pPr>
          </w:p>
        </w:tc>
        <w:tc>
          <w:tcPr>
            <w:tcW w:w="2311" w:type="dxa"/>
          </w:tcPr>
          <w:p w:rsidR="001F4D8E" w:rsidRPr="00847BB6" w:rsidRDefault="001F4D8E" w:rsidP="00643143">
            <w:pPr>
              <w:rPr>
                <w:rFonts w:ascii="Calibri" w:eastAsia="Calibri" w:hAnsi="Calibri" w:cs="Times New Roman"/>
              </w:rPr>
            </w:pPr>
          </w:p>
        </w:tc>
        <w:tc>
          <w:tcPr>
            <w:tcW w:w="2311" w:type="dxa"/>
          </w:tcPr>
          <w:p w:rsidR="001F4D8E" w:rsidRPr="00847BB6" w:rsidRDefault="001F4D8E" w:rsidP="00643143">
            <w:pPr>
              <w:rPr>
                <w:rFonts w:ascii="Calibri" w:eastAsia="Calibri" w:hAnsi="Calibri" w:cs="Times New Roman"/>
              </w:rPr>
            </w:pPr>
          </w:p>
        </w:tc>
      </w:tr>
    </w:tbl>
    <w:p w:rsidR="001F4D8E" w:rsidRPr="00847BB6" w:rsidRDefault="001F4D8E" w:rsidP="001F4D8E">
      <w:pPr>
        <w:spacing w:line="276" w:lineRule="auto"/>
        <w:rPr>
          <w:rFonts w:ascii="Calibri" w:eastAsia="Calibri" w:hAnsi="Calibri" w:cs="Times New Roman"/>
        </w:rPr>
      </w:pPr>
    </w:p>
    <w:p w:rsidR="001F4D8E" w:rsidRPr="00847BB6" w:rsidRDefault="001F4D8E" w:rsidP="001F4D8E">
      <w:pPr>
        <w:spacing w:line="276" w:lineRule="auto"/>
        <w:rPr>
          <w:rFonts w:ascii="Calibri" w:eastAsia="Calibri" w:hAnsi="Calibri" w:cs="Times New Roman"/>
        </w:rPr>
      </w:pPr>
      <w:r w:rsidRPr="00847BB6">
        <w:rPr>
          <w:rFonts w:ascii="Calibri" w:eastAsia="Calibri" w:hAnsi="Calibri" w:cs="Times New Roman"/>
        </w:rPr>
        <w:t>Tasks to fit in the ‘gaps’:</w:t>
      </w:r>
    </w:p>
    <w:p w:rsidR="001F4D8E" w:rsidRPr="00847BB6" w:rsidRDefault="001F4D8E" w:rsidP="001F4D8E">
      <w:pPr>
        <w:spacing w:line="276" w:lineRule="auto"/>
        <w:rPr>
          <w:rFonts w:ascii="Calibri" w:eastAsia="Calibri" w:hAnsi="Calibri" w:cs="Times New Roman"/>
        </w:rPr>
      </w:pPr>
    </w:p>
    <w:p w:rsidR="001F4D8E" w:rsidRPr="00847BB6" w:rsidRDefault="001F4D8E" w:rsidP="001F4D8E">
      <w:pPr>
        <w:spacing w:line="276" w:lineRule="auto"/>
        <w:rPr>
          <w:rFonts w:ascii="Calibri" w:eastAsia="Calibri" w:hAnsi="Calibri" w:cs="Times New Roman"/>
        </w:rPr>
      </w:pPr>
    </w:p>
    <w:p w:rsidR="001F4D8E" w:rsidRPr="00847BB6" w:rsidRDefault="001F4D8E" w:rsidP="001F4D8E">
      <w:pPr>
        <w:spacing w:line="276" w:lineRule="auto"/>
        <w:rPr>
          <w:rFonts w:ascii="Calibri" w:eastAsia="Calibri" w:hAnsi="Calibri" w:cs="Times New Roman"/>
        </w:rPr>
      </w:pPr>
    </w:p>
    <w:p w:rsidR="001F4D8E" w:rsidRPr="00847BB6" w:rsidRDefault="001F4D8E" w:rsidP="001F4D8E">
      <w:pPr>
        <w:spacing w:line="276" w:lineRule="auto"/>
        <w:rPr>
          <w:rFonts w:ascii="Calibri" w:eastAsia="Calibri" w:hAnsi="Calibri" w:cs="Times New Roman"/>
        </w:rPr>
      </w:pPr>
    </w:p>
    <w:p w:rsidR="001F4D8E" w:rsidRPr="00847BB6" w:rsidRDefault="001F4D8E" w:rsidP="001F4D8E">
      <w:pPr>
        <w:spacing w:line="276" w:lineRule="auto"/>
        <w:rPr>
          <w:rFonts w:ascii="Calibri" w:eastAsia="Calibri" w:hAnsi="Calibri" w:cs="Times New Roman"/>
        </w:rPr>
      </w:pPr>
    </w:p>
    <w:p w:rsidR="001F4D8E" w:rsidRPr="00847BB6" w:rsidRDefault="001F4D8E" w:rsidP="001F4D8E">
      <w:pPr>
        <w:spacing w:line="276" w:lineRule="auto"/>
        <w:rPr>
          <w:rFonts w:ascii="Calibri" w:eastAsia="Calibri" w:hAnsi="Calibri" w:cs="Times New Roman"/>
        </w:rPr>
      </w:pPr>
    </w:p>
    <w:p w:rsidR="001F4D8E" w:rsidRPr="00847BB6" w:rsidRDefault="001F4D8E" w:rsidP="001F4D8E">
      <w:pPr>
        <w:spacing w:line="276" w:lineRule="auto"/>
        <w:rPr>
          <w:rFonts w:ascii="Calibri" w:eastAsia="Calibri" w:hAnsi="Calibri" w:cs="Times New Roman"/>
        </w:rPr>
      </w:pPr>
    </w:p>
    <w:p w:rsidR="001F4D8E" w:rsidRPr="00847BB6" w:rsidRDefault="001F4D8E" w:rsidP="001F4D8E">
      <w:pPr>
        <w:spacing w:line="276" w:lineRule="auto"/>
        <w:rPr>
          <w:rFonts w:ascii="Calibri" w:eastAsia="Calibri" w:hAnsi="Calibri" w:cs="Times New Roman"/>
        </w:rPr>
      </w:pPr>
    </w:p>
    <w:p w:rsidR="001F4D8E" w:rsidRPr="00847BB6" w:rsidRDefault="001F4D8E" w:rsidP="001F4D8E">
      <w:pPr>
        <w:spacing w:line="276" w:lineRule="auto"/>
        <w:rPr>
          <w:rFonts w:ascii="Calibri" w:eastAsia="Calibri" w:hAnsi="Calibri" w:cs="Times New Roman"/>
        </w:rPr>
      </w:pPr>
    </w:p>
    <w:p w:rsidR="001F4D8E" w:rsidRPr="00847BB6" w:rsidRDefault="001F4D8E" w:rsidP="001F4D8E">
      <w:pPr>
        <w:spacing w:line="276" w:lineRule="auto"/>
        <w:rPr>
          <w:rFonts w:ascii="Calibri" w:eastAsia="Calibri" w:hAnsi="Calibri" w:cs="Times New Roman"/>
        </w:rPr>
      </w:pPr>
    </w:p>
    <w:p w:rsidR="001F4D8E" w:rsidRDefault="001F4D8E" w:rsidP="00A05DDB">
      <w:pPr>
        <w:rPr>
          <w:bCs/>
          <w:sz w:val="24"/>
          <w:szCs w:val="24"/>
        </w:rPr>
      </w:pPr>
    </w:p>
    <w:sectPr w:rsidR="001F4D8E" w:rsidSect="00F453BE">
      <w:footerReference w:type="default" r:id="rId7"/>
      <w:pgSz w:w="11906" w:h="16838"/>
      <w:pgMar w:top="568"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A9B" w:rsidRDefault="00D77A9B" w:rsidP="00391E3D">
      <w:r>
        <w:separator/>
      </w:r>
    </w:p>
  </w:endnote>
  <w:endnote w:type="continuationSeparator" w:id="1">
    <w:p w:rsidR="00D77A9B" w:rsidRDefault="00D77A9B" w:rsidP="00391E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479631"/>
      <w:docPartObj>
        <w:docPartGallery w:val="Page Numbers (Bottom of Page)"/>
        <w:docPartUnique/>
      </w:docPartObj>
    </w:sdtPr>
    <w:sdtEndPr>
      <w:rPr>
        <w:noProof/>
      </w:rPr>
    </w:sdtEndPr>
    <w:sdtContent>
      <w:p w:rsidR="0024105B" w:rsidRDefault="00127AEA">
        <w:pPr>
          <w:pStyle w:val="Footer"/>
          <w:jc w:val="center"/>
        </w:pPr>
        <w:fldSimple w:instr=" PAGE   \* MERGEFORMAT ">
          <w:r w:rsidR="004A63BF">
            <w:rPr>
              <w:noProof/>
            </w:rPr>
            <w:t>1</w:t>
          </w:r>
        </w:fldSimple>
      </w:p>
    </w:sdtContent>
  </w:sdt>
  <w:p w:rsidR="0024105B" w:rsidRDefault="002410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A9B" w:rsidRDefault="00D77A9B" w:rsidP="00391E3D">
      <w:r>
        <w:separator/>
      </w:r>
    </w:p>
  </w:footnote>
  <w:footnote w:type="continuationSeparator" w:id="1">
    <w:p w:rsidR="00D77A9B" w:rsidRDefault="00D77A9B" w:rsidP="00391E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255"/>
    <w:multiLevelType w:val="hybridMultilevel"/>
    <w:tmpl w:val="99F009AE"/>
    <w:lvl w:ilvl="0" w:tplc="112E5740">
      <w:start w:val="3"/>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nsid w:val="01E85E61"/>
    <w:multiLevelType w:val="hybridMultilevel"/>
    <w:tmpl w:val="F408851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866AFD"/>
    <w:multiLevelType w:val="hybridMultilevel"/>
    <w:tmpl w:val="73E6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870288"/>
    <w:multiLevelType w:val="hybridMultilevel"/>
    <w:tmpl w:val="ABBE02D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75D1B"/>
    <w:multiLevelType w:val="hybridMultilevel"/>
    <w:tmpl w:val="2D7695AC"/>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06494A6D"/>
    <w:multiLevelType w:val="hybridMultilevel"/>
    <w:tmpl w:val="E20EF54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375072"/>
    <w:multiLevelType w:val="hybridMultilevel"/>
    <w:tmpl w:val="AB4E3E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4F1187"/>
    <w:multiLevelType w:val="hybridMultilevel"/>
    <w:tmpl w:val="D986A62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nsid w:val="0F736173"/>
    <w:multiLevelType w:val="hybridMultilevel"/>
    <w:tmpl w:val="70F003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20E5CAF"/>
    <w:multiLevelType w:val="hybridMultilevel"/>
    <w:tmpl w:val="B2224F0E"/>
    <w:lvl w:ilvl="0" w:tplc="3F1EF5FA">
      <w:start w:val="1"/>
      <w:numFmt w:val="upperLetter"/>
      <w:lvlText w:val="%1."/>
      <w:lvlJc w:val="left"/>
      <w:pPr>
        <w:tabs>
          <w:tab w:val="num" w:pos="284"/>
        </w:tabs>
        <w:ind w:left="284" w:hanging="28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2F629DE"/>
    <w:multiLevelType w:val="hybridMultilevel"/>
    <w:tmpl w:val="E6F605B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FE1B15"/>
    <w:multiLevelType w:val="hybridMultilevel"/>
    <w:tmpl w:val="3B6028A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9E21F3"/>
    <w:multiLevelType w:val="hybridMultilevel"/>
    <w:tmpl w:val="5CA0EA9A"/>
    <w:lvl w:ilvl="0" w:tplc="6F3CB892">
      <w:start w:val="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0F55D2"/>
    <w:multiLevelType w:val="hybridMultilevel"/>
    <w:tmpl w:val="4B00A642"/>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18692D41"/>
    <w:multiLevelType w:val="hybridMultilevel"/>
    <w:tmpl w:val="AB94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EB2B3D"/>
    <w:multiLevelType w:val="hybridMultilevel"/>
    <w:tmpl w:val="F606E68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586FCB"/>
    <w:multiLevelType w:val="hybridMultilevel"/>
    <w:tmpl w:val="2EF2872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D217E8"/>
    <w:multiLevelType w:val="hybridMultilevel"/>
    <w:tmpl w:val="A3927F90"/>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364589"/>
    <w:multiLevelType w:val="hybridMultilevel"/>
    <w:tmpl w:val="AA400A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5F44707"/>
    <w:multiLevelType w:val="hybridMultilevel"/>
    <w:tmpl w:val="39608806"/>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2">
    <w:nsid w:val="285A338F"/>
    <w:multiLevelType w:val="multilevel"/>
    <w:tmpl w:val="4280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F37B62"/>
    <w:multiLevelType w:val="hybridMultilevel"/>
    <w:tmpl w:val="4D681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C1967A8"/>
    <w:multiLevelType w:val="hybridMultilevel"/>
    <w:tmpl w:val="BA947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DD906DF"/>
    <w:multiLevelType w:val="hybridMultilevel"/>
    <w:tmpl w:val="8202F5B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0B51CF"/>
    <w:multiLevelType w:val="hybridMultilevel"/>
    <w:tmpl w:val="8A80BA0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521810"/>
    <w:multiLevelType w:val="hybridMultilevel"/>
    <w:tmpl w:val="9F04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76E2847"/>
    <w:multiLevelType w:val="hybridMultilevel"/>
    <w:tmpl w:val="E59C41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379A5DC1"/>
    <w:multiLevelType w:val="hybridMultilevel"/>
    <w:tmpl w:val="DA822F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3D150A5D"/>
    <w:multiLevelType w:val="hybridMultilevel"/>
    <w:tmpl w:val="AE1E57E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270C6A"/>
    <w:multiLevelType w:val="hybridMultilevel"/>
    <w:tmpl w:val="EA7E7F06"/>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2">
    <w:nsid w:val="43F83436"/>
    <w:multiLevelType w:val="hybridMultilevel"/>
    <w:tmpl w:val="7E1469C8"/>
    <w:lvl w:ilvl="0" w:tplc="1E9A71A2">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43FB4808"/>
    <w:multiLevelType w:val="hybridMultilevel"/>
    <w:tmpl w:val="288291C4"/>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C91398"/>
    <w:multiLevelType w:val="hybridMultilevel"/>
    <w:tmpl w:val="D4FECD5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1F4216"/>
    <w:multiLevelType w:val="hybridMultilevel"/>
    <w:tmpl w:val="17F8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7E13BCC"/>
    <w:multiLevelType w:val="hybridMultilevel"/>
    <w:tmpl w:val="1EECC2E4"/>
    <w:lvl w:ilvl="0" w:tplc="08090001">
      <w:start w:val="1"/>
      <w:numFmt w:val="bullet"/>
      <w:lvlText w:val=""/>
      <w:lvlJc w:val="left"/>
      <w:pPr>
        <w:ind w:left="720" w:hanging="360"/>
      </w:pPr>
      <w:rPr>
        <w:rFonts w:ascii="Symbol" w:hAnsi="Symbol" w:hint="default"/>
      </w:rPr>
    </w:lvl>
    <w:lvl w:ilvl="1" w:tplc="454616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A236430"/>
    <w:multiLevelType w:val="hybridMultilevel"/>
    <w:tmpl w:val="A8AEA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4AA26D2B"/>
    <w:multiLevelType w:val="hybridMultilevel"/>
    <w:tmpl w:val="CD9ED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4DC960FB"/>
    <w:multiLevelType w:val="hybridMultilevel"/>
    <w:tmpl w:val="62B05AD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3A2768"/>
    <w:multiLevelType w:val="hybridMultilevel"/>
    <w:tmpl w:val="DE9EFF6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3A51727"/>
    <w:multiLevelType w:val="hybridMultilevel"/>
    <w:tmpl w:val="EE0CD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4A51071"/>
    <w:multiLevelType w:val="hybridMultilevel"/>
    <w:tmpl w:val="EEC004E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C9D3605"/>
    <w:multiLevelType w:val="hybridMultilevel"/>
    <w:tmpl w:val="4876680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8218B0"/>
    <w:multiLevelType w:val="hybridMultilevel"/>
    <w:tmpl w:val="A3B60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5DDD1F59"/>
    <w:multiLevelType w:val="hybridMultilevel"/>
    <w:tmpl w:val="C3FAC4A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5891674"/>
    <w:multiLevelType w:val="hybridMultilevel"/>
    <w:tmpl w:val="2AA2FB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7">
    <w:nsid w:val="67C3007B"/>
    <w:multiLevelType w:val="hybridMultilevel"/>
    <w:tmpl w:val="420C1970"/>
    <w:lvl w:ilvl="0" w:tplc="661EFB14">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684D1AAD"/>
    <w:multiLevelType w:val="hybridMultilevel"/>
    <w:tmpl w:val="FCCE086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958117F"/>
    <w:multiLevelType w:val="hybridMultilevel"/>
    <w:tmpl w:val="B8D0A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6C56792B"/>
    <w:multiLevelType w:val="hybridMultilevel"/>
    <w:tmpl w:val="03E00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D7C0A2C"/>
    <w:multiLevelType w:val="hybridMultilevel"/>
    <w:tmpl w:val="E864CF3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0DB545A"/>
    <w:multiLevelType w:val="hybridMultilevel"/>
    <w:tmpl w:val="ACAE1D7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4C45EA"/>
    <w:multiLevelType w:val="hybridMultilevel"/>
    <w:tmpl w:val="C80C1AF8"/>
    <w:lvl w:ilvl="0" w:tplc="08090001">
      <w:start w:val="1"/>
      <w:numFmt w:val="bullet"/>
      <w:lvlText w:val=""/>
      <w:lvlJc w:val="left"/>
      <w:pPr>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4">
    <w:nsid w:val="735D0D86"/>
    <w:multiLevelType w:val="multilevel"/>
    <w:tmpl w:val="FE1A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64E5A03"/>
    <w:multiLevelType w:val="multilevel"/>
    <w:tmpl w:val="FCA0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6697D8A"/>
    <w:multiLevelType w:val="hybridMultilevel"/>
    <w:tmpl w:val="E6C0D65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7056E5"/>
    <w:multiLevelType w:val="hybridMultilevel"/>
    <w:tmpl w:val="2DE65D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781A4475"/>
    <w:multiLevelType w:val="hybridMultilevel"/>
    <w:tmpl w:val="1C8C7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nsid w:val="7E64136A"/>
    <w:multiLevelType w:val="hybridMultilevel"/>
    <w:tmpl w:val="F296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47"/>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9"/>
  </w:num>
  <w:num w:numId="8">
    <w:abstractNumId w:val="32"/>
  </w:num>
  <w:num w:numId="9">
    <w:abstractNumId w:val="59"/>
  </w:num>
  <w:num w:numId="10">
    <w:abstractNumId w:val="46"/>
  </w:num>
  <w:num w:numId="11">
    <w:abstractNumId w:val="24"/>
  </w:num>
  <w:num w:numId="12">
    <w:abstractNumId w:val="21"/>
  </w:num>
  <w:num w:numId="13">
    <w:abstractNumId w:val="31"/>
  </w:num>
  <w:num w:numId="14">
    <w:abstractNumId w:val="6"/>
  </w:num>
  <w:num w:numId="15">
    <w:abstractNumId w:val="38"/>
  </w:num>
  <w:num w:numId="16">
    <w:abstractNumId w:val="37"/>
  </w:num>
  <w:num w:numId="17">
    <w:abstractNumId w:val="49"/>
  </w:num>
  <w:num w:numId="18">
    <w:abstractNumId w:val="28"/>
  </w:num>
  <w:num w:numId="19">
    <w:abstractNumId w:val="58"/>
  </w:num>
  <w:num w:numId="20">
    <w:abstractNumId w:val="20"/>
  </w:num>
  <w:num w:numId="21">
    <w:abstractNumId w:val="7"/>
  </w:num>
  <w:num w:numId="22">
    <w:abstractNumId w:val="27"/>
  </w:num>
  <w:num w:numId="23">
    <w:abstractNumId w:val="8"/>
  </w:num>
  <w:num w:numId="24">
    <w:abstractNumId w:val="0"/>
  </w:num>
  <w:num w:numId="25">
    <w:abstractNumId w:val="9"/>
  </w:num>
  <w:num w:numId="26">
    <w:abstractNumId w:val="57"/>
  </w:num>
  <w:num w:numId="27">
    <w:abstractNumId w:val="26"/>
  </w:num>
  <w:num w:numId="28">
    <w:abstractNumId w:val="25"/>
  </w:num>
  <w:num w:numId="29">
    <w:abstractNumId w:val="48"/>
  </w:num>
  <w:num w:numId="30">
    <w:abstractNumId w:val="56"/>
  </w:num>
  <w:num w:numId="31">
    <w:abstractNumId w:val="33"/>
  </w:num>
  <w:num w:numId="32">
    <w:abstractNumId w:val="1"/>
  </w:num>
  <w:num w:numId="33">
    <w:abstractNumId w:val="45"/>
  </w:num>
  <w:num w:numId="34">
    <w:abstractNumId w:val="43"/>
  </w:num>
  <w:num w:numId="35">
    <w:abstractNumId w:val="34"/>
  </w:num>
  <w:num w:numId="36">
    <w:abstractNumId w:val="52"/>
  </w:num>
  <w:num w:numId="37">
    <w:abstractNumId w:val="3"/>
  </w:num>
  <w:num w:numId="38">
    <w:abstractNumId w:val="39"/>
  </w:num>
  <w:num w:numId="39">
    <w:abstractNumId w:val="15"/>
  </w:num>
  <w:num w:numId="40">
    <w:abstractNumId w:val="42"/>
  </w:num>
  <w:num w:numId="41">
    <w:abstractNumId w:val="16"/>
  </w:num>
  <w:num w:numId="42">
    <w:abstractNumId w:val="11"/>
  </w:num>
  <w:num w:numId="43">
    <w:abstractNumId w:val="51"/>
  </w:num>
  <w:num w:numId="44">
    <w:abstractNumId w:val="30"/>
  </w:num>
  <w:num w:numId="45">
    <w:abstractNumId w:val="18"/>
  </w:num>
  <w:num w:numId="46">
    <w:abstractNumId w:val="19"/>
  </w:num>
  <w:num w:numId="47">
    <w:abstractNumId w:val="40"/>
  </w:num>
  <w:num w:numId="48">
    <w:abstractNumId w:val="5"/>
  </w:num>
  <w:num w:numId="49">
    <w:abstractNumId w:val="10"/>
  </w:num>
  <w:num w:numId="50">
    <w:abstractNumId w:val="14"/>
  </w:num>
  <w:num w:numId="51">
    <w:abstractNumId w:val="17"/>
  </w:num>
  <w:num w:numId="52">
    <w:abstractNumId w:val="44"/>
  </w:num>
  <w:num w:numId="53">
    <w:abstractNumId w:val="41"/>
  </w:num>
  <w:num w:numId="54">
    <w:abstractNumId w:val="22"/>
  </w:num>
  <w:num w:numId="55">
    <w:abstractNumId w:val="54"/>
  </w:num>
  <w:num w:numId="56">
    <w:abstractNumId w:val="55"/>
  </w:num>
  <w:num w:numId="57">
    <w:abstractNumId w:val="12"/>
  </w:num>
  <w:num w:numId="58">
    <w:abstractNumId w:val="50"/>
  </w:num>
  <w:num w:numId="59">
    <w:abstractNumId w:val="23"/>
  </w:num>
  <w:num w:numId="60">
    <w:abstractNumId w:val="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defaultTabStop w:val="720"/>
  <w:characterSpacingControl w:val="doNotCompress"/>
  <w:footnotePr>
    <w:footnote w:id="0"/>
    <w:footnote w:id="1"/>
  </w:footnotePr>
  <w:endnotePr>
    <w:endnote w:id="0"/>
    <w:endnote w:id="1"/>
  </w:endnotePr>
  <w:compat/>
  <w:rsids>
    <w:rsidRoot w:val="00AD4668"/>
    <w:rsid w:val="00001614"/>
    <w:rsid w:val="00066361"/>
    <w:rsid w:val="000D362D"/>
    <w:rsid w:val="000D7414"/>
    <w:rsid w:val="000F3941"/>
    <w:rsid w:val="0012066D"/>
    <w:rsid w:val="00123FD9"/>
    <w:rsid w:val="00126681"/>
    <w:rsid w:val="00127AEA"/>
    <w:rsid w:val="0013268D"/>
    <w:rsid w:val="001334D1"/>
    <w:rsid w:val="00146373"/>
    <w:rsid w:val="00153BEC"/>
    <w:rsid w:val="00155372"/>
    <w:rsid w:val="001B0B14"/>
    <w:rsid w:val="001F4D8E"/>
    <w:rsid w:val="0024105B"/>
    <w:rsid w:val="00241193"/>
    <w:rsid w:val="002413DE"/>
    <w:rsid w:val="00284AA2"/>
    <w:rsid w:val="00291463"/>
    <w:rsid w:val="002B360C"/>
    <w:rsid w:val="00324AF6"/>
    <w:rsid w:val="00350832"/>
    <w:rsid w:val="003534DF"/>
    <w:rsid w:val="0036216F"/>
    <w:rsid w:val="00391E3D"/>
    <w:rsid w:val="003C2D12"/>
    <w:rsid w:val="003C355A"/>
    <w:rsid w:val="003F42C5"/>
    <w:rsid w:val="00411B65"/>
    <w:rsid w:val="00427E95"/>
    <w:rsid w:val="0048096A"/>
    <w:rsid w:val="004A63BF"/>
    <w:rsid w:val="004B6A1A"/>
    <w:rsid w:val="004C1FB8"/>
    <w:rsid w:val="00531CEC"/>
    <w:rsid w:val="00532D89"/>
    <w:rsid w:val="005534C3"/>
    <w:rsid w:val="00570A96"/>
    <w:rsid w:val="005B2600"/>
    <w:rsid w:val="005D6F31"/>
    <w:rsid w:val="00620CC3"/>
    <w:rsid w:val="00721295"/>
    <w:rsid w:val="0072289B"/>
    <w:rsid w:val="0073508D"/>
    <w:rsid w:val="007C4BB1"/>
    <w:rsid w:val="007D2515"/>
    <w:rsid w:val="00814EF2"/>
    <w:rsid w:val="00846343"/>
    <w:rsid w:val="00847BB6"/>
    <w:rsid w:val="0089376F"/>
    <w:rsid w:val="00896ABF"/>
    <w:rsid w:val="008A287C"/>
    <w:rsid w:val="008C4CBC"/>
    <w:rsid w:val="008C6768"/>
    <w:rsid w:val="0091708A"/>
    <w:rsid w:val="0093122B"/>
    <w:rsid w:val="009348F8"/>
    <w:rsid w:val="00944C3E"/>
    <w:rsid w:val="0097004F"/>
    <w:rsid w:val="00982F66"/>
    <w:rsid w:val="00994EE8"/>
    <w:rsid w:val="009A3603"/>
    <w:rsid w:val="00A05DDB"/>
    <w:rsid w:val="00A9706C"/>
    <w:rsid w:val="00AD4668"/>
    <w:rsid w:val="00AF3267"/>
    <w:rsid w:val="00B12544"/>
    <w:rsid w:val="00B21760"/>
    <w:rsid w:val="00B312A3"/>
    <w:rsid w:val="00B73607"/>
    <w:rsid w:val="00B76802"/>
    <w:rsid w:val="00B92D69"/>
    <w:rsid w:val="00C429AD"/>
    <w:rsid w:val="00C636B5"/>
    <w:rsid w:val="00C63DBA"/>
    <w:rsid w:val="00CC329B"/>
    <w:rsid w:val="00CC6115"/>
    <w:rsid w:val="00CE75AA"/>
    <w:rsid w:val="00D2073C"/>
    <w:rsid w:val="00D22389"/>
    <w:rsid w:val="00D42DAA"/>
    <w:rsid w:val="00D747F8"/>
    <w:rsid w:val="00D77A9B"/>
    <w:rsid w:val="00DA0CF8"/>
    <w:rsid w:val="00DA441C"/>
    <w:rsid w:val="00DB4CD6"/>
    <w:rsid w:val="00DB59E6"/>
    <w:rsid w:val="00DE14E1"/>
    <w:rsid w:val="00E07EB1"/>
    <w:rsid w:val="00E2277A"/>
    <w:rsid w:val="00E6093B"/>
    <w:rsid w:val="00E87FB6"/>
    <w:rsid w:val="00ED2007"/>
    <w:rsid w:val="00ED42F5"/>
    <w:rsid w:val="00F1094D"/>
    <w:rsid w:val="00F453BE"/>
    <w:rsid w:val="00F63EE0"/>
    <w:rsid w:val="00FC7E42"/>
    <w:rsid w:val="00FF51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65"/>
  </w:style>
  <w:style w:type="paragraph" w:styleId="Heading1">
    <w:name w:val="heading 1"/>
    <w:basedOn w:val="Normal"/>
    <w:next w:val="Normal"/>
    <w:link w:val="Heading1Char"/>
    <w:qFormat/>
    <w:rsid w:val="003F42C5"/>
    <w:pPr>
      <w:keepNext/>
      <w:outlineLvl w:val="0"/>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08A"/>
    <w:rPr>
      <w:color w:val="0563C1" w:themeColor="hyperlink"/>
      <w:u w:val="single"/>
    </w:rPr>
  </w:style>
  <w:style w:type="paragraph" w:styleId="ListParagraph">
    <w:name w:val="List Paragraph"/>
    <w:basedOn w:val="Normal"/>
    <w:uiPriority w:val="34"/>
    <w:qFormat/>
    <w:rsid w:val="0091708A"/>
    <w:pPr>
      <w:ind w:left="720"/>
      <w:contextualSpacing/>
    </w:pPr>
  </w:style>
  <w:style w:type="paragraph" w:styleId="Header">
    <w:name w:val="header"/>
    <w:basedOn w:val="Normal"/>
    <w:link w:val="HeaderChar"/>
    <w:uiPriority w:val="99"/>
    <w:unhideWhenUsed/>
    <w:rsid w:val="00391E3D"/>
    <w:pPr>
      <w:tabs>
        <w:tab w:val="center" w:pos="4513"/>
        <w:tab w:val="right" w:pos="9026"/>
      </w:tabs>
    </w:pPr>
  </w:style>
  <w:style w:type="character" w:customStyle="1" w:styleId="HeaderChar">
    <w:name w:val="Header Char"/>
    <w:basedOn w:val="DefaultParagraphFont"/>
    <w:link w:val="Header"/>
    <w:uiPriority w:val="99"/>
    <w:rsid w:val="00391E3D"/>
  </w:style>
  <w:style w:type="paragraph" w:styleId="Footer">
    <w:name w:val="footer"/>
    <w:basedOn w:val="Normal"/>
    <w:link w:val="FooterChar"/>
    <w:uiPriority w:val="99"/>
    <w:unhideWhenUsed/>
    <w:rsid w:val="00391E3D"/>
    <w:pPr>
      <w:tabs>
        <w:tab w:val="center" w:pos="4513"/>
        <w:tab w:val="right" w:pos="9026"/>
      </w:tabs>
    </w:pPr>
  </w:style>
  <w:style w:type="character" w:customStyle="1" w:styleId="FooterChar">
    <w:name w:val="Footer Char"/>
    <w:basedOn w:val="DefaultParagraphFont"/>
    <w:link w:val="Footer"/>
    <w:uiPriority w:val="99"/>
    <w:rsid w:val="00391E3D"/>
  </w:style>
  <w:style w:type="table" w:styleId="TableGrid">
    <w:name w:val="Table Grid"/>
    <w:basedOn w:val="TableNormal"/>
    <w:uiPriority w:val="59"/>
    <w:rsid w:val="00847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47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F42C5"/>
    <w:rPr>
      <w:rFonts w:ascii="Times New Roman" w:eastAsia="Times New Roman" w:hAnsi="Times New Roman" w:cs="Times New Roman"/>
      <w:b/>
      <w:sz w:val="24"/>
      <w:szCs w:val="20"/>
      <w:lang w:val="en-US"/>
    </w:rPr>
  </w:style>
  <w:style w:type="paragraph" w:styleId="BodyText2">
    <w:name w:val="Body Text 2"/>
    <w:basedOn w:val="Normal"/>
    <w:link w:val="BodyText2Char"/>
    <w:rsid w:val="003F42C5"/>
    <w:rPr>
      <w:rFonts w:ascii="Times New Roman" w:eastAsia="Times New Roman" w:hAnsi="Times New Roman" w:cs="Times New Roman"/>
      <w:b/>
      <w:sz w:val="24"/>
      <w:szCs w:val="20"/>
      <w:lang w:val="en-US"/>
    </w:rPr>
  </w:style>
  <w:style w:type="character" w:customStyle="1" w:styleId="BodyText2Char">
    <w:name w:val="Body Text 2 Char"/>
    <w:basedOn w:val="DefaultParagraphFont"/>
    <w:link w:val="BodyText2"/>
    <w:rsid w:val="003F42C5"/>
    <w:rPr>
      <w:rFonts w:ascii="Times New Roman" w:eastAsia="Times New Roman" w:hAnsi="Times New Roman" w:cs="Times New Roman"/>
      <w:b/>
      <w:sz w:val="24"/>
      <w:szCs w:val="20"/>
      <w:lang w:val="en-US"/>
    </w:rPr>
  </w:style>
  <w:style w:type="paragraph" w:styleId="FootnoteText">
    <w:name w:val="footnote text"/>
    <w:basedOn w:val="Normal"/>
    <w:link w:val="FootnoteTextChar"/>
    <w:semiHidden/>
    <w:rsid w:val="00E87FB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87FB6"/>
    <w:rPr>
      <w:rFonts w:ascii="Times New Roman" w:eastAsia="Times New Roman" w:hAnsi="Times New Roman" w:cs="Times New Roman"/>
      <w:sz w:val="20"/>
      <w:szCs w:val="20"/>
    </w:rPr>
  </w:style>
  <w:style w:type="character" w:styleId="FootnoteReference">
    <w:name w:val="footnote reference"/>
    <w:basedOn w:val="DefaultParagraphFont"/>
    <w:semiHidden/>
    <w:rsid w:val="00E87FB6"/>
    <w:rPr>
      <w:rFonts w:cs="Times New Roman"/>
      <w:vertAlign w:val="superscript"/>
    </w:rPr>
  </w:style>
  <w:style w:type="paragraph" w:styleId="BalloonText">
    <w:name w:val="Balloon Text"/>
    <w:basedOn w:val="Normal"/>
    <w:link w:val="BalloonTextChar"/>
    <w:uiPriority w:val="99"/>
    <w:semiHidden/>
    <w:unhideWhenUsed/>
    <w:rsid w:val="0024105B"/>
    <w:rPr>
      <w:rFonts w:ascii="Tahoma" w:hAnsi="Tahoma" w:cs="Tahoma"/>
      <w:sz w:val="16"/>
      <w:szCs w:val="16"/>
    </w:rPr>
  </w:style>
  <w:style w:type="character" w:customStyle="1" w:styleId="BalloonTextChar">
    <w:name w:val="Balloon Text Char"/>
    <w:basedOn w:val="DefaultParagraphFont"/>
    <w:link w:val="BalloonText"/>
    <w:uiPriority w:val="99"/>
    <w:semiHidden/>
    <w:rsid w:val="0024105B"/>
    <w:rPr>
      <w:rFonts w:ascii="Tahoma" w:hAnsi="Tahoma" w:cs="Tahoma"/>
      <w:sz w:val="16"/>
      <w:szCs w:val="16"/>
    </w:rPr>
  </w:style>
  <w:style w:type="paragraph" w:customStyle="1" w:styleId="ColorfulList-Accent11">
    <w:name w:val="Colorful List - Accent 11"/>
    <w:basedOn w:val="Normal"/>
    <w:rsid w:val="00F63EE0"/>
    <w:pPr>
      <w:widowControl w:val="0"/>
      <w:suppressAutoHyphens/>
      <w:ind w:left="720"/>
    </w:pPr>
    <w:rPr>
      <w:rFonts w:ascii="Times New Roman" w:eastAsia="Andale Sans UI" w:hAnsi="Times New Roman" w:cs="Tahoma"/>
      <w:color w:val="00000A"/>
      <w:sz w:val="24"/>
      <w:szCs w:val="24"/>
      <w:lang w:eastAsia="zh-CN" w:bidi="uz-Latn-UZ"/>
    </w:rPr>
  </w:style>
  <w:style w:type="paragraph" w:styleId="NoSpacing">
    <w:name w:val="No Spacing"/>
    <w:qFormat/>
    <w:rsid w:val="00F63EE0"/>
    <w:pPr>
      <w:widowControl w:val="0"/>
      <w:suppressAutoHyphens/>
    </w:pPr>
    <w:rPr>
      <w:rFonts w:ascii="Times New Roman" w:eastAsia="Andale Sans UI" w:hAnsi="Times New Roman" w:cs="Tahoma"/>
      <w:color w:val="00000A"/>
      <w:sz w:val="24"/>
      <w:szCs w:val="24"/>
      <w:lang w:val="uz-Latn-UZ" w:eastAsia="zh-CN" w:bidi="uz-Latn-UZ"/>
    </w:rPr>
  </w:style>
</w:styles>
</file>

<file path=word/webSettings.xml><?xml version="1.0" encoding="utf-8"?>
<w:webSettings xmlns:r="http://schemas.openxmlformats.org/officeDocument/2006/relationships" xmlns:w="http://schemas.openxmlformats.org/wordprocessingml/2006/main">
  <w:divs>
    <w:div w:id="779685401">
      <w:bodyDiv w:val="1"/>
      <w:marLeft w:val="0"/>
      <w:marRight w:val="0"/>
      <w:marTop w:val="0"/>
      <w:marBottom w:val="0"/>
      <w:divBdr>
        <w:top w:val="none" w:sz="0" w:space="0" w:color="auto"/>
        <w:left w:val="none" w:sz="0" w:space="0" w:color="auto"/>
        <w:bottom w:val="none" w:sz="0" w:space="0" w:color="auto"/>
        <w:right w:val="none" w:sz="0" w:space="0" w:color="auto"/>
      </w:divBdr>
    </w:div>
    <w:div w:id="860053280">
      <w:bodyDiv w:val="1"/>
      <w:marLeft w:val="0"/>
      <w:marRight w:val="0"/>
      <w:marTop w:val="0"/>
      <w:marBottom w:val="0"/>
      <w:divBdr>
        <w:top w:val="none" w:sz="0" w:space="0" w:color="auto"/>
        <w:left w:val="none" w:sz="0" w:space="0" w:color="auto"/>
        <w:bottom w:val="none" w:sz="0" w:space="0" w:color="auto"/>
        <w:right w:val="none" w:sz="0" w:space="0" w:color="auto"/>
      </w:divBdr>
    </w:div>
    <w:div w:id="9550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Tawn</dc:creator>
  <cp:lastModifiedBy>Marion</cp:lastModifiedBy>
  <cp:revision>4</cp:revision>
  <dcterms:created xsi:type="dcterms:W3CDTF">2022-10-04T20:54:00Z</dcterms:created>
  <dcterms:modified xsi:type="dcterms:W3CDTF">2023-02-20T14:12:00Z</dcterms:modified>
</cp:coreProperties>
</file>