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125" w:rsidRPr="0086144A" w:rsidRDefault="0086144A">
      <w:pPr>
        <w:rPr>
          <w:b/>
          <w:sz w:val="32"/>
        </w:rPr>
      </w:pPr>
      <w:r w:rsidRPr="0086144A">
        <w:rPr>
          <w:b/>
          <w:noProof/>
          <w:sz w:val="32"/>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1212215" cy="1590675"/>
            <wp:effectExtent l="0" t="0" r="6985" b="9525"/>
            <wp:wrapTight wrapText="bothSides">
              <wp:wrapPolygon edited="0">
                <wp:start x="0" y="0"/>
                <wp:lineTo x="0" y="21471"/>
                <wp:lineTo x="21385" y="21471"/>
                <wp:lineTo x="21385" y="0"/>
                <wp:lineTo x="0" y="0"/>
              </wp:wrapPolygon>
            </wp:wrapTight>
            <wp:docPr id="1" name="Picture 1" descr="\\DL-FS01\RedirectFolders$\jemima.parker\My Documents\2020 Net zero 2030 plan\Saving Creation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FS01\RedirectFolders$\jemima.parker\My Documents\2020 Net zero 2030 plan\Saving Creation Logo .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221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5125" w:rsidRPr="0086144A">
        <w:rPr>
          <w:b/>
          <w:sz w:val="32"/>
        </w:rPr>
        <w:t>Saving Creation: Stra</w:t>
      </w:r>
      <w:bookmarkStart w:id="0" w:name="_GoBack"/>
      <w:bookmarkEnd w:id="0"/>
      <w:r w:rsidR="00F65125" w:rsidRPr="0086144A">
        <w:rPr>
          <w:b/>
          <w:sz w:val="32"/>
        </w:rPr>
        <w:t xml:space="preserve">tegic </w:t>
      </w:r>
      <w:r>
        <w:rPr>
          <w:b/>
          <w:sz w:val="32"/>
        </w:rPr>
        <w:t>Action to Combat Climate Change</w:t>
      </w:r>
    </w:p>
    <w:p w:rsidR="00CC2B54" w:rsidRPr="0086144A" w:rsidRDefault="00F65125">
      <w:pPr>
        <w:rPr>
          <w:b/>
          <w:sz w:val="32"/>
        </w:rPr>
      </w:pPr>
      <w:r w:rsidRPr="0086144A">
        <w:rPr>
          <w:b/>
          <w:sz w:val="32"/>
        </w:rPr>
        <w:t xml:space="preserve">Template: Carbon Net Zero Parish Plan </w:t>
      </w:r>
    </w:p>
    <w:p w:rsidR="00C84E5B" w:rsidRDefault="00C84E5B">
      <w:pPr>
        <w:rPr>
          <w:b/>
          <w:i/>
        </w:rPr>
      </w:pPr>
    </w:p>
    <w:p w:rsidR="00F65125" w:rsidRPr="00333CA0" w:rsidRDefault="00333CA0">
      <w:pPr>
        <w:rPr>
          <w:b/>
          <w:i/>
        </w:rPr>
      </w:pPr>
      <w:r w:rsidRPr="00333CA0">
        <w:rPr>
          <w:b/>
          <w:i/>
        </w:rPr>
        <w:t xml:space="preserve">This template is a designed as a starting point for you to use and adapt as you like. The actions on the chart in grey are examples and can be deleted if they are not appropriate for your parish. </w:t>
      </w:r>
    </w:p>
    <w:p w:rsidR="00C84E5B" w:rsidRDefault="00C84E5B"/>
    <w:p w:rsidR="0086144A" w:rsidRDefault="0086144A">
      <w:r>
        <w:t xml:space="preserve">Acknowledging that we are living in a climate emergency, our church is seeking to act in love to become carbon net zero by 2030, in line with the Church of England and the Diocese of Leeds. </w:t>
      </w:r>
    </w:p>
    <w:p w:rsidR="0086144A" w:rsidRDefault="0086144A">
      <w:r>
        <w:t xml:space="preserve">Set out below are the steps that the PCC will be taking over the coming years. </w:t>
      </w:r>
    </w:p>
    <w:p w:rsidR="00C84E5B" w:rsidRPr="0086144A" w:rsidRDefault="00C84E5B"/>
    <w:tbl>
      <w:tblPr>
        <w:tblStyle w:val="TableGrid"/>
        <w:tblW w:w="0" w:type="auto"/>
        <w:tblLook w:val="04A0" w:firstRow="1" w:lastRow="0" w:firstColumn="1" w:lastColumn="0" w:noHBand="0" w:noVBand="1"/>
      </w:tblPr>
      <w:tblGrid>
        <w:gridCol w:w="1493"/>
        <w:gridCol w:w="1601"/>
        <w:gridCol w:w="1447"/>
        <w:gridCol w:w="1387"/>
        <w:gridCol w:w="1448"/>
        <w:gridCol w:w="1025"/>
        <w:gridCol w:w="5547"/>
      </w:tblGrid>
      <w:tr w:rsidR="00C84E5B" w:rsidTr="00DF15B5">
        <w:tc>
          <w:tcPr>
            <w:tcW w:w="0" w:type="auto"/>
            <w:shd w:val="clear" w:color="auto" w:fill="A8D08D" w:themeFill="accent6" w:themeFillTint="99"/>
          </w:tcPr>
          <w:p w:rsidR="00650529" w:rsidRPr="00650529" w:rsidRDefault="00650529" w:rsidP="00333CA0">
            <w:pPr>
              <w:jc w:val="center"/>
              <w:rPr>
                <w:b/>
                <w:sz w:val="24"/>
              </w:rPr>
            </w:pPr>
            <w:r w:rsidRPr="00650529">
              <w:rPr>
                <w:b/>
                <w:sz w:val="24"/>
              </w:rPr>
              <w:t>Action</w:t>
            </w:r>
          </w:p>
        </w:tc>
        <w:tc>
          <w:tcPr>
            <w:tcW w:w="0" w:type="auto"/>
            <w:shd w:val="clear" w:color="auto" w:fill="A8D08D" w:themeFill="accent6" w:themeFillTint="99"/>
          </w:tcPr>
          <w:p w:rsidR="00650529" w:rsidRPr="00650529" w:rsidRDefault="00650529" w:rsidP="00333CA0">
            <w:pPr>
              <w:jc w:val="center"/>
              <w:rPr>
                <w:b/>
                <w:sz w:val="24"/>
              </w:rPr>
            </w:pPr>
            <w:r w:rsidRPr="00650529">
              <w:rPr>
                <w:b/>
                <w:sz w:val="24"/>
              </w:rPr>
              <w:t>Objective</w:t>
            </w:r>
          </w:p>
        </w:tc>
        <w:tc>
          <w:tcPr>
            <w:tcW w:w="0" w:type="auto"/>
            <w:shd w:val="clear" w:color="auto" w:fill="A8D08D" w:themeFill="accent6" w:themeFillTint="99"/>
          </w:tcPr>
          <w:p w:rsidR="00650529" w:rsidRPr="00650529" w:rsidRDefault="00650529" w:rsidP="00333CA0">
            <w:pPr>
              <w:jc w:val="center"/>
              <w:rPr>
                <w:b/>
                <w:sz w:val="24"/>
              </w:rPr>
            </w:pPr>
            <w:r w:rsidRPr="00650529">
              <w:rPr>
                <w:b/>
                <w:sz w:val="24"/>
              </w:rPr>
              <w:t>Likely CO2 reduction</w:t>
            </w:r>
          </w:p>
        </w:tc>
        <w:tc>
          <w:tcPr>
            <w:tcW w:w="0" w:type="auto"/>
            <w:shd w:val="clear" w:color="auto" w:fill="A8D08D" w:themeFill="accent6" w:themeFillTint="99"/>
          </w:tcPr>
          <w:p w:rsidR="00650529" w:rsidRPr="00650529" w:rsidRDefault="00650529" w:rsidP="00333CA0">
            <w:pPr>
              <w:jc w:val="center"/>
              <w:rPr>
                <w:b/>
                <w:sz w:val="24"/>
              </w:rPr>
            </w:pPr>
            <w:r w:rsidRPr="00650529">
              <w:rPr>
                <w:b/>
                <w:sz w:val="24"/>
              </w:rPr>
              <w:t>Cost</w:t>
            </w:r>
          </w:p>
        </w:tc>
        <w:tc>
          <w:tcPr>
            <w:tcW w:w="0" w:type="auto"/>
            <w:shd w:val="clear" w:color="auto" w:fill="A8D08D" w:themeFill="accent6" w:themeFillTint="99"/>
          </w:tcPr>
          <w:p w:rsidR="00650529" w:rsidRPr="00650529" w:rsidRDefault="00650529" w:rsidP="00333CA0">
            <w:pPr>
              <w:jc w:val="center"/>
              <w:rPr>
                <w:b/>
                <w:sz w:val="24"/>
              </w:rPr>
            </w:pPr>
            <w:r w:rsidRPr="00650529">
              <w:rPr>
                <w:b/>
                <w:sz w:val="24"/>
              </w:rPr>
              <w:t>Responsible</w:t>
            </w:r>
          </w:p>
        </w:tc>
        <w:tc>
          <w:tcPr>
            <w:tcW w:w="0" w:type="auto"/>
            <w:shd w:val="clear" w:color="auto" w:fill="A8D08D" w:themeFill="accent6" w:themeFillTint="99"/>
          </w:tcPr>
          <w:p w:rsidR="00650529" w:rsidRPr="00650529" w:rsidRDefault="00650529" w:rsidP="00333CA0">
            <w:pPr>
              <w:jc w:val="center"/>
              <w:rPr>
                <w:b/>
                <w:sz w:val="24"/>
              </w:rPr>
            </w:pPr>
            <w:r w:rsidRPr="00650529">
              <w:rPr>
                <w:b/>
                <w:sz w:val="24"/>
              </w:rPr>
              <w:t>Date</w:t>
            </w:r>
          </w:p>
        </w:tc>
        <w:tc>
          <w:tcPr>
            <w:tcW w:w="0" w:type="auto"/>
            <w:shd w:val="clear" w:color="auto" w:fill="A8D08D" w:themeFill="accent6" w:themeFillTint="99"/>
          </w:tcPr>
          <w:p w:rsidR="00650529" w:rsidRPr="00650529" w:rsidRDefault="00650529" w:rsidP="00333CA0">
            <w:pPr>
              <w:jc w:val="center"/>
              <w:rPr>
                <w:b/>
                <w:sz w:val="24"/>
              </w:rPr>
            </w:pPr>
            <w:r w:rsidRPr="00650529">
              <w:rPr>
                <w:b/>
                <w:sz w:val="24"/>
              </w:rPr>
              <w:t>Comments</w:t>
            </w:r>
          </w:p>
        </w:tc>
      </w:tr>
      <w:tr w:rsidR="00650529" w:rsidTr="00DF15B5">
        <w:tc>
          <w:tcPr>
            <w:tcW w:w="0" w:type="auto"/>
            <w:gridSpan w:val="7"/>
            <w:shd w:val="clear" w:color="auto" w:fill="E2EFD9" w:themeFill="accent6" w:themeFillTint="33"/>
          </w:tcPr>
          <w:p w:rsidR="00650529" w:rsidRDefault="00650529">
            <w:pPr>
              <w:rPr>
                <w:b/>
              </w:rPr>
            </w:pPr>
            <w:r w:rsidRPr="00EC0FCC">
              <w:rPr>
                <w:rFonts w:ascii="Calibri" w:eastAsia="Times New Roman" w:hAnsi="Calibri" w:cs="Calibri"/>
                <w:b/>
                <w:bCs/>
                <w:color w:val="000000"/>
                <w:sz w:val="24"/>
                <w:szCs w:val="32"/>
                <w:lang w:eastAsia="en-GB"/>
              </w:rPr>
              <w:t>Measure</w:t>
            </w:r>
            <w:r>
              <w:rPr>
                <w:rFonts w:ascii="Calibri" w:eastAsia="Times New Roman" w:hAnsi="Calibri" w:cs="Calibri"/>
                <w:b/>
                <w:bCs/>
                <w:color w:val="000000"/>
                <w:sz w:val="24"/>
                <w:szCs w:val="32"/>
                <w:lang w:eastAsia="en-GB"/>
              </w:rPr>
              <w:t xml:space="preserve"> </w:t>
            </w:r>
            <w:r w:rsidRPr="00EC0FCC">
              <w:rPr>
                <w:rFonts w:ascii="Calibri" w:eastAsia="Times New Roman" w:hAnsi="Calibri" w:cs="Calibri"/>
                <w:b/>
                <w:bCs/>
                <w:color w:val="000000"/>
                <w:sz w:val="24"/>
                <w:szCs w:val="32"/>
                <w:lang w:eastAsia="en-GB"/>
              </w:rPr>
              <w:t>and Monitor</w:t>
            </w:r>
          </w:p>
        </w:tc>
      </w:tr>
      <w:tr w:rsidR="00DF15B5" w:rsidTr="00DF15B5">
        <w:tc>
          <w:tcPr>
            <w:tcW w:w="0" w:type="auto"/>
          </w:tcPr>
          <w:p w:rsidR="00650529" w:rsidRPr="00333CA0" w:rsidRDefault="00650529" w:rsidP="00333CA0">
            <w:pPr>
              <w:jc w:val="center"/>
              <w:rPr>
                <w:color w:val="808080" w:themeColor="background1" w:themeShade="80"/>
              </w:rPr>
            </w:pPr>
            <w:r w:rsidRPr="00333CA0">
              <w:rPr>
                <w:color w:val="808080" w:themeColor="background1" w:themeShade="80"/>
              </w:rPr>
              <w:t>Enter energy data to EFT</w:t>
            </w:r>
          </w:p>
        </w:tc>
        <w:tc>
          <w:tcPr>
            <w:tcW w:w="0" w:type="auto"/>
          </w:tcPr>
          <w:p w:rsidR="00650529" w:rsidRPr="00333CA0" w:rsidRDefault="00650529" w:rsidP="00333CA0">
            <w:pPr>
              <w:jc w:val="center"/>
              <w:rPr>
                <w:color w:val="808080" w:themeColor="background1" w:themeShade="80"/>
              </w:rPr>
            </w:pPr>
            <w:r w:rsidRPr="00333CA0">
              <w:rPr>
                <w:color w:val="808080" w:themeColor="background1" w:themeShade="80"/>
              </w:rPr>
              <w:t>Calculate carbon emissions</w:t>
            </w:r>
          </w:p>
        </w:tc>
        <w:tc>
          <w:tcPr>
            <w:tcW w:w="0" w:type="auto"/>
          </w:tcPr>
          <w:p w:rsidR="00650529" w:rsidRPr="00333CA0" w:rsidRDefault="00650529" w:rsidP="00333CA0">
            <w:pPr>
              <w:jc w:val="center"/>
              <w:rPr>
                <w:color w:val="808080" w:themeColor="background1" w:themeShade="80"/>
              </w:rPr>
            </w:pPr>
            <w:r w:rsidRPr="00333CA0">
              <w:rPr>
                <w:color w:val="808080" w:themeColor="background1" w:themeShade="80"/>
              </w:rPr>
              <w:t>Informs Action</w:t>
            </w:r>
          </w:p>
        </w:tc>
        <w:tc>
          <w:tcPr>
            <w:tcW w:w="0" w:type="auto"/>
          </w:tcPr>
          <w:p w:rsidR="00650529" w:rsidRPr="00333CA0" w:rsidRDefault="00333CA0" w:rsidP="00333CA0">
            <w:pPr>
              <w:jc w:val="center"/>
              <w:rPr>
                <w:color w:val="808080" w:themeColor="background1" w:themeShade="80"/>
              </w:rPr>
            </w:pPr>
            <w:r>
              <w:rPr>
                <w:color w:val="808080" w:themeColor="background1" w:themeShade="80"/>
              </w:rPr>
              <w:t xml:space="preserve">Volunteer Time </w:t>
            </w:r>
          </w:p>
        </w:tc>
        <w:tc>
          <w:tcPr>
            <w:tcW w:w="0" w:type="auto"/>
          </w:tcPr>
          <w:p w:rsidR="00650529" w:rsidRPr="00333CA0" w:rsidRDefault="00650529" w:rsidP="00333CA0">
            <w:pPr>
              <w:jc w:val="center"/>
              <w:rPr>
                <w:color w:val="808080" w:themeColor="background1" w:themeShade="80"/>
              </w:rPr>
            </w:pPr>
            <w:r w:rsidRPr="00333CA0">
              <w:rPr>
                <w:color w:val="808080" w:themeColor="background1" w:themeShade="80"/>
              </w:rPr>
              <w:t>Church Treasurer</w:t>
            </w:r>
          </w:p>
        </w:tc>
        <w:tc>
          <w:tcPr>
            <w:tcW w:w="0" w:type="auto"/>
          </w:tcPr>
          <w:p w:rsidR="00650529" w:rsidRPr="00333CA0" w:rsidRDefault="00650529" w:rsidP="00333CA0">
            <w:pPr>
              <w:jc w:val="center"/>
              <w:rPr>
                <w:color w:val="808080" w:themeColor="background1" w:themeShade="80"/>
              </w:rPr>
            </w:pPr>
            <w:r w:rsidRPr="00333CA0">
              <w:rPr>
                <w:color w:val="808080" w:themeColor="background1" w:themeShade="80"/>
              </w:rPr>
              <w:t>Annual (March – July)</w:t>
            </w:r>
          </w:p>
        </w:tc>
        <w:tc>
          <w:tcPr>
            <w:tcW w:w="0" w:type="auto"/>
          </w:tcPr>
          <w:p w:rsidR="00650529" w:rsidRPr="00333CA0" w:rsidRDefault="00650529" w:rsidP="00333CA0">
            <w:pPr>
              <w:jc w:val="center"/>
              <w:rPr>
                <w:color w:val="808080" w:themeColor="background1" w:themeShade="80"/>
              </w:rPr>
            </w:pPr>
            <w:r w:rsidRPr="00333CA0">
              <w:rPr>
                <w:color w:val="808080" w:themeColor="background1" w:themeShade="80"/>
              </w:rPr>
              <w:t xml:space="preserve">EFT = Energy </w:t>
            </w:r>
            <w:proofErr w:type="spellStart"/>
            <w:r w:rsidRPr="00333CA0">
              <w:rPr>
                <w:color w:val="808080" w:themeColor="background1" w:themeShade="80"/>
              </w:rPr>
              <w:t>Footprinting</w:t>
            </w:r>
            <w:proofErr w:type="spellEnd"/>
            <w:r w:rsidRPr="00333CA0">
              <w:rPr>
                <w:color w:val="808080" w:themeColor="background1" w:themeShade="80"/>
              </w:rPr>
              <w:t xml:space="preserve"> Tool </w:t>
            </w:r>
            <w:r w:rsidR="00333CA0" w:rsidRPr="00333CA0">
              <w:rPr>
                <w:color w:val="808080" w:themeColor="background1" w:themeShade="80"/>
              </w:rPr>
              <w:t>on Online Parish Returns</w:t>
            </w:r>
          </w:p>
        </w:tc>
      </w:tr>
      <w:tr w:rsidR="00C84E5B" w:rsidTr="00DF15B5">
        <w:tc>
          <w:tcPr>
            <w:tcW w:w="0" w:type="auto"/>
          </w:tcPr>
          <w:p w:rsidR="00650529" w:rsidRPr="00333CA0" w:rsidRDefault="00650529" w:rsidP="00333CA0">
            <w:pPr>
              <w:jc w:val="center"/>
              <w:rPr>
                <w:color w:val="808080" w:themeColor="background1" w:themeShade="80"/>
              </w:rPr>
            </w:pPr>
            <w:r w:rsidRPr="00333CA0">
              <w:rPr>
                <w:color w:val="808080" w:themeColor="background1" w:themeShade="80"/>
              </w:rPr>
              <w:t>Add EFT carbon emissions report to annual reports</w:t>
            </w:r>
          </w:p>
        </w:tc>
        <w:tc>
          <w:tcPr>
            <w:tcW w:w="0" w:type="auto"/>
          </w:tcPr>
          <w:p w:rsidR="00650529" w:rsidRPr="00333CA0" w:rsidRDefault="00650529" w:rsidP="00333CA0">
            <w:pPr>
              <w:jc w:val="center"/>
              <w:rPr>
                <w:color w:val="808080" w:themeColor="background1" w:themeShade="80"/>
              </w:rPr>
            </w:pPr>
            <w:r w:rsidRPr="00333CA0">
              <w:rPr>
                <w:color w:val="808080" w:themeColor="background1" w:themeShade="80"/>
              </w:rPr>
              <w:t>Accountability on carbon emissions</w:t>
            </w:r>
          </w:p>
        </w:tc>
        <w:tc>
          <w:tcPr>
            <w:tcW w:w="0" w:type="auto"/>
          </w:tcPr>
          <w:p w:rsidR="00650529" w:rsidRPr="00333CA0" w:rsidRDefault="00C9610F" w:rsidP="00C9610F">
            <w:pPr>
              <w:jc w:val="center"/>
              <w:rPr>
                <w:color w:val="808080" w:themeColor="background1" w:themeShade="80"/>
              </w:rPr>
            </w:pPr>
            <w:r>
              <w:rPr>
                <w:color w:val="808080" w:themeColor="background1" w:themeShade="80"/>
              </w:rPr>
              <w:t>Influences Change</w:t>
            </w:r>
          </w:p>
        </w:tc>
        <w:tc>
          <w:tcPr>
            <w:tcW w:w="0" w:type="auto"/>
          </w:tcPr>
          <w:p w:rsidR="00650529" w:rsidRPr="00333CA0" w:rsidRDefault="00333CA0" w:rsidP="00333CA0">
            <w:pPr>
              <w:jc w:val="center"/>
              <w:rPr>
                <w:color w:val="808080" w:themeColor="background1" w:themeShade="80"/>
              </w:rPr>
            </w:pPr>
            <w:r>
              <w:rPr>
                <w:color w:val="808080" w:themeColor="background1" w:themeShade="80"/>
              </w:rPr>
              <w:t xml:space="preserve">Volunteer Time </w:t>
            </w:r>
          </w:p>
        </w:tc>
        <w:tc>
          <w:tcPr>
            <w:tcW w:w="0" w:type="auto"/>
          </w:tcPr>
          <w:p w:rsidR="00650529" w:rsidRPr="00333CA0" w:rsidRDefault="00333CA0" w:rsidP="00333CA0">
            <w:pPr>
              <w:jc w:val="center"/>
              <w:rPr>
                <w:color w:val="808080" w:themeColor="background1" w:themeShade="80"/>
              </w:rPr>
            </w:pPr>
            <w:r>
              <w:rPr>
                <w:color w:val="808080" w:themeColor="background1" w:themeShade="80"/>
              </w:rPr>
              <w:t>PCC Secretary</w:t>
            </w:r>
          </w:p>
        </w:tc>
        <w:tc>
          <w:tcPr>
            <w:tcW w:w="0" w:type="auto"/>
          </w:tcPr>
          <w:p w:rsidR="00650529" w:rsidRPr="00333CA0" w:rsidRDefault="00333CA0" w:rsidP="00333CA0">
            <w:pPr>
              <w:jc w:val="center"/>
              <w:rPr>
                <w:color w:val="808080" w:themeColor="background1" w:themeShade="80"/>
              </w:rPr>
            </w:pPr>
            <w:r>
              <w:rPr>
                <w:color w:val="808080" w:themeColor="background1" w:themeShade="80"/>
              </w:rPr>
              <w:t>Annually April</w:t>
            </w:r>
          </w:p>
        </w:tc>
        <w:tc>
          <w:tcPr>
            <w:tcW w:w="0" w:type="auto"/>
          </w:tcPr>
          <w:p w:rsidR="00650529" w:rsidRPr="00333CA0" w:rsidRDefault="00650529" w:rsidP="00333CA0">
            <w:pPr>
              <w:jc w:val="center"/>
              <w:rPr>
                <w:color w:val="808080" w:themeColor="background1" w:themeShade="80"/>
              </w:rPr>
            </w:pPr>
          </w:p>
        </w:tc>
      </w:tr>
      <w:tr w:rsidR="00C84E5B" w:rsidTr="00DF15B5">
        <w:tc>
          <w:tcPr>
            <w:tcW w:w="0" w:type="auto"/>
          </w:tcPr>
          <w:p w:rsidR="00650529" w:rsidRPr="00333CA0" w:rsidRDefault="00650529" w:rsidP="00333CA0">
            <w:pPr>
              <w:jc w:val="center"/>
              <w:rPr>
                <w:color w:val="808080" w:themeColor="background1" w:themeShade="80"/>
              </w:rPr>
            </w:pPr>
          </w:p>
        </w:tc>
        <w:tc>
          <w:tcPr>
            <w:tcW w:w="0" w:type="auto"/>
          </w:tcPr>
          <w:p w:rsidR="00650529" w:rsidRPr="00333CA0" w:rsidRDefault="00650529" w:rsidP="00333CA0">
            <w:pPr>
              <w:jc w:val="center"/>
              <w:rPr>
                <w:color w:val="808080" w:themeColor="background1" w:themeShade="80"/>
              </w:rPr>
            </w:pPr>
          </w:p>
        </w:tc>
        <w:tc>
          <w:tcPr>
            <w:tcW w:w="0" w:type="auto"/>
          </w:tcPr>
          <w:p w:rsidR="00650529" w:rsidRPr="00333CA0" w:rsidRDefault="00650529" w:rsidP="00333CA0">
            <w:pPr>
              <w:jc w:val="center"/>
              <w:rPr>
                <w:color w:val="808080" w:themeColor="background1" w:themeShade="80"/>
              </w:rPr>
            </w:pPr>
          </w:p>
        </w:tc>
        <w:tc>
          <w:tcPr>
            <w:tcW w:w="0" w:type="auto"/>
          </w:tcPr>
          <w:p w:rsidR="00650529" w:rsidRPr="00333CA0" w:rsidRDefault="00650529" w:rsidP="00333CA0">
            <w:pPr>
              <w:jc w:val="center"/>
              <w:rPr>
                <w:color w:val="808080" w:themeColor="background1" w:themeShade="80"/>
              </w:rPr>
            </w:pPr>
          </w:p>
        </w:tc>
        <w:tc>
          <w:tcPr>
            <w:tcW w:w="0" w:type="auto"/>
          </w:tcPr>
          <w:p w:rsidR="00650529" w:rsidRPr="00333CA0" w:rsidRDefault="00650529" w:rsidP="00333CA0">
            <w:pPr>
              <w:jc w:val="center"/>
              <w:rPr>
                <w:color w:val="808080" w:themeColor="background1" w:themeShade="80"/>
              </w:rPr>
            </w:pPr>
          </w:p>
        </w:tc>
        <w:tc>
          <w:tcPr>
            <w:tcW w:w="0" w:type="auto"/>
          </w:tcPr>
          <w:p w:rsidR="00650529" w:rsidRPr="00333CA0" w:rsidRDefault="00650529" w:rsidP="00333CA0">
            <w:pPr>
              <w:jc w:val="center"/>
              <w:rPr>
                <w:color w:val="808080" w:themeColor="background1" w:themeShade="80"/>
              </w:rPr>
            </w:pPr>
          </w:p>
        </w:tc>
        <w:tc>
          <w:tcPr>
            <w:tcW w:w="0" w:type="auto"/>
          </w:tcPr>
          <w:p w:rsidR="00650529" w:rsidRPr="00333CA0" w:rsidRDefault="00650529" w:rsidP="00333CA0">
            <w:pPr>
              <w:jc w:val="center"/>
              <w:rPr>
                <w:color w:val="808080" w:themeColor="background1" w:themeShade="80"/>
              </w:rPr>
            </w:pPr>
          </w:p>
        </w:tc>
      </w:tr>
      <w:tr w:rsidR="00650529" w:rsidTr="00DF15B5">
        <w:tc>
          <w:tcPr>
            <w:tcW w:w="0" w:type="auto"/>
            <w:gridSpan w:val="7"/>
            <w:shd w:val="clear" w:color="auto" w:fill="E2EFD9" w:themeFill="accent6" w:themeFillTint="33"/>
          </w:tcPr>
          <w:p w:rsidR="00650529" w:rsidRDefault="00650529">
            <w:pPr>
              <w:rPr>
                <w:b/>
              </w:rPr>
            </w:pPr>
            <w:r w:rsidRPr="00650529">
              <w:rPr>
                <w:b/>
                <w:sz w:val="24"/>
              </w:rPr>
              <w:t>Plan and Prepare</w:t>
            </w:r>
          </w:p>
        </w:tc>
      </w:tr>
      <w:tr w:rsidR="00C84E5B" w:rsidTr="00DF15B5">
        <w:tc>
          <w:tcPr>
            <w:tcW w:w="0" w:type="auto"/>
          </w:tcPr>
          <w:p w:rsidR="00650529" w:rsidRPr="00C9610F" w:rsidRDefault="00333CA0" w:rsidP="00C9610F">
            <w:pPr>
              <w:jc w:val="center"/>
              <w:rPr>
                <w:color w:val="808080" w:themeColor="background1" w:themeShade="80"/>
              </w:rPr>
            </w:pPr>
            <w:r w:rsidRPr="00C9610F">
              <w:rPr>
                <w:color w:val="808080" w:themeColor="background1" w:themeShade="80"/>
              </w:rPr>
              <w:t xml:space="preserve">Use the </w:t>
            </w:r>
            <w:r w:rsidRPr="00C9610F">
              <w:rPr>
                <w:i/>
                <w:color w:val="808080" w:themeColor="background1" w:themeShade="80"/>
              </w:rPr>
              <w:t xml:space="preserve">Practical Path </w:t>
            </w:r>
            <w:r w:rsidRPr="00C9610F">
              <w:rPr>
                <w:i/>
                <w:color w:val="808080" w:themeColor="background1" w:themeShade="80"/>
              </w:rPr>
              <w:lastRenderedPageBreak/>
              <w:t>to Net Zero: A checklist for your church</w:t>
            </w:r>
          </w:p>
        </w:tc>
        <w:tc>
          <w:tcPr>
            <w:tcW w:w="0" w:type="auto"/>
          </w:tcPr>
          <w:p w:rsidR="00650529" w:rsidRPr="00C9610F" w:rsidRDefault="00333CA0" w:rsidP="00C9610F">
            <w:pPr>
              <w:jc w:val="center"/>
              <w:rPr>
                <w:color w:val="808080" w:themeColor="background1" w:themeShade="80"/>
              </w:rPr>
            </w:pPr>
            <w:r w:rsidRPr="00C9610F">
              <w:rPr>
                <w:color w:val="808080" w:themeColor="background1" w:themeShade="80"/>
              </w:rPr>
              <w:lastRenderedPageBreak/>
              <w:t>Assess what actions to take</w:t>
            </w:r>
          </w:p>
        </w:tc>
        <w:tc>
          <w:tcPr>
            <w:tcW w:w="0" w:type="auto"/>
          </w:tcPr>
          <w:p w:rsidR="00650529" w:rsidRPr="00C9610F" w:rsidRDefault="00333CA0" w:rsidP="00C9610F">
            <w:pPr>
              <w:jc w:val="center"/>
              <w:rPr>
                <w:color w:val="808080" w:themeColor="background1" w:themeShade="80"/>
              </w:rPr>
            </w:pPr>
            <w:r w:rsidRPr="00C9610F">
              <w:rPr>
                <w:color w:val="808080" w:themeColor="background1" w:themeShade="80"/>
              </w:rPr>
              <w:t>Informs Action</w:t>
            </w:r>
          </w:p>
        </w:tc>
        <w:tc>
          <w:tcPr>
            <w:tcW w:w="0" w:type="auto"/>
          </w:tcPr>
          <w:p w:rsidR="00650529" w:rsidRPr="00C9610F" w:rsidRDefault="00333CA0" w:rsidP="00C9610F">
            <w:pPr>
              <w:jc w:val="center"/>
              <w:rPr>
                <w:color w:val="808080" w:themeColor="background1" w:themeShade="80"/>
              </w:rPr>
            </w:pPr>
            <w:r w:rsidRPr="00C9610F">
              <w:rPr>
                <w:color w:val="808080" w:themeColor="background1" w:themeShade="80"/>
              </w:rPr>
              <w:t>Volunteer Time</w:t>
            </w:r>
          </w:p>
        </w:tc>
        <w:tc>
          <w:tcPr>
            <w:tcW w:w="0" w:type="auto"/>
          </w:tcPr>
          <w:p w:rsidR="00650529" w:rsidRPr="00C9610F" w:rsidRDefault="00333CA0" w:rsidP="00C9610F">
            <w:pPr>
              <w:jc w:val="center"/>
              <w:rPr>
                <w:color w:val="808080" w:themeColor="background1" w:themeShade="80"/>
              </w:rPr>
            </w:pPr>
            <w:r w:rsidRPr="00C9610F">
              <w:rPr>
                <w:color w:val="808080" w:themeColor="background1" w:themeShade="80"/>
              </w:rPr>
              <w:t>Church Warden</w:t>
            </w:r>
          </w:p>
        </w:tc>
        <w:tc>
          <w:tcPr>
            <w:tcW w:w="0" w:type="auto"/>
          </w:tcPr>
          <w:p w:rsidR="00650529" w:rsidRPr="00C9610F" w:rsidRDefault="00333CA0" w:rsidP="00C9610F">
            <w:pPr>
              <w:jc w:val="center"/>
              <w:rPr>
                <w:color w:val="808080" w:themeColor="background1" w:themeShade="80"/>
              </w:rPr>
            </w:pPr>
            <w:r w:rsidRPr="00C9610F">
              <w:rPr>
                <w:color w:val="808080" w:themeColor="background1" w:themeShade="80"/>
              </w:rPr>
              <w:t>Autumn 2021</w:t>
            </w:r>
          </w:p>
        </w:tc>
        <w:tc>
          <w:tcPr>
            <w:tcW w:w="0" w:type="auto"/>
          </w:tcPr>
          <w:p w:rsidR="00650529" w:rsidRPr="00C9610F" w:rsidRDefault="00333CA0" w:rsidP="00C9610F">
            <w:pPr>
              <w:jc w:val="center"/>
              <w:rPr>
                <w:i/>
                <w:color w:val="808080" w:themeColor="background1" w:themeShade="80"/>
              </w:rPr>
            </w:pPr>
            <w:r w:rsidRPr="00C9610F">
              <w:rPr>
                <w:i/>
                <w:color w:val="808080" w:themeColor="background1" w:themeShade="80"/>
              </w:rPr>
              <w:t>Practical Path to Net Zero: A checklist for your church</w:t>
            </w:r>
          </w:p>
          <w:p w:rsidR="00C9610F" w:rsidRPr="00C9610F" w:rsidRDefault="00C9610F" w:rsidP="00C9610F">
            <w:pPr>
              <w:jc w:val="center"/>
              <w:rPr>
                <w:color w:val="808080" w:themeColor="background1" w:themeShade="80"/>
              </w:rPr>
            </w:pPr>
            <w:hyperlink r:id="rId5" w:history="1">
              <w:r w:rsidRPr="00992408">
                <w:rPr>
                  <w:rStyle w:val="Hyperlink"/>
                  <w:color w:val="023160" w:themeColor="hyperlink" w:themeShade="80"/>
                </w:rPr>
                <w:t>www.churchofengland.org/sites/default/files/2021-01/PP2NZC_SelfGuidedChecklist_onscreen_version.pdf</w:t>
              </w:r>
            </w:hyperlink>
            <w:r>
              <w:rPr>
                <w:color w:val="808080" w:themeColor="background1" w:themeShade="80"/>
              </w:rPr>
              <w:t xml:space="preserve"> </w:t>
            </w:r>
            <w:r w:rsidR="00C84E5B" w:rsidRPr="00C84E5B">
              <w:rPr>
                <w:color w:val="808080" w:themeColor="background1" w:themeShade="80"/>
              </w:rPr>
              <w:t xml:space="preserve">Net Zero Carbon Church interactive advice picture  </w:t>
            </w:r>
            <w:hyperlink r:id="rId6" w:history="1">
              <w:r w:rsidR="00C84E5B" w:rsidRPr="00992408">
                <w:rPr>
                  <w:rStyle w:val="Hyperlink"/>
                  <w:color w:val="023160" w:themeColor="hyperlink" w:themeShade="80"/>
                </w:rPr>
                <w:t>www.churchofengland.org/resources/churchcare/net-zero-carbon-church</w:t>
              </w:r>
            </w:hyperlink>
          </w:p>
        </w:tc>
      </w:tr>
      <w:tr w:rsidR="00C84E5B" w:rsidTr="00DF15B5">
        <w:tc>
          <w:tcPr>
            <w:tcW w:w="0" w:type="auto"/>
          </w:tcPr>
          <w:p w:rsidR="00650529" w:rsidRPr="00C9610F" w:rsidRDefault="00333CA0" w:rsidP="00C9610F">
            <w:pPr>
              <w:jc w:val="center"/>
              <w:rPr>
                <w:color w:val="808080" w:themeColor="background1" w:themeShade="80"/>
              </w:rPr>
            </w:pPr>
            <w:r w:rsidRPr="00C9610F">
              <w:rPr>
                <w:color w:val="808080" w:themeColor="background1" w:themeShade="80"/>
              </w:rPr>
              <w:lastRenderedPageBreak/>
              <w:t>Hold a Climate Sunday</w:t>
            </w:r>
          </w:p>
        </w:tc>
        <w:tc>
          <w:tcPr>
            <w:tcW w:w="0" w:type="auto"/>
          </w:tcPr>
          <w:p w:rsidR="00650529" w:rsidRPr="00C9610F" w:rsidRDefault="00333CA0" w:rsidP="00C9610F">
            <w:pPr>
              <w:jc w:val="center"/>
              <w:rPr>
                <w:color w:val="808080" w:themeColor="background1" w:themeShade="80"/>
              </w:rPr>
            </w:pPr>
            <w:r w:rsidRPr="00C9610F">
              <w:rPr>
                <w:color w:val="808080" w:themeColor="background1" w:themeShade="80"/>
              </w:rPr>
              <w:t>Communicate the reasons for action to the congregation</w:t>
            </w:r>
          </w:p>
        </w:tc>
        <w:tc>
          <w:tcPr>
            <w:tcW w:w="0" w:type="auto"/>
          </w:tcPr>
          <w:p w:rsidR="00650529" w:rsidRPr="00C9610F" w:rsidRDefault="00C9610F" w:rsidP="00C9610F">
            <w:pPr>
              <w:jc w:val="center"/>
              <w:rPr>
                <w:color w:val="808080" w:themeColor="background1" w:themeShade="80"/>
              </w:rPr>
            </w:pPr>
            <w:r>
              <w:rPr>
                <w:color w:val="808080" w:themeColor="background1" w:themeShade="80"/>
              </w:rPr>
              <w:t>Influences</w:t>
            </w:r>
            <w:r w:rsidR="00333CA0" w:rsidRPr="00C9610F">
              <w:rPr>
                <w:color w:val="808080" w:themeColor="background1" w:themeShade="80"/>
              </w:rPr>
              <w:t xml:space="preserve"> Change</w:t>
            </w:r>
          </w:p>
        </w:tc>
        <w:tc>
          <w:tcPr>
            <w:tcW w:w="0" w:type="auto"/>
          </w:tcPr>
          <w:p w:rsidR="00650529" w:rsidRPr="00C9610F" w:rsidRDefault="00333CA0" w:rsidP="00C9610F">
            <w:pPr>
              <w:jc w:val="center"/>
              <w:rPr>
                <w:color w:val="808080" w:themeColor="background1" w:themeShade="80"/>
              </w:rPr>
            </w:pPr>
            <w:r w:rsidRPr="00C9610F">
              <w:rPr>
                <w:color w:val="808080" w:themeColor="background1" w:themeShade="80"/>
              </w:rPr>
              <w:t>Clergy Time</w:t>
            </w:r>
          </w:p>
        </w:tc>
        <w:tc>
          <w:tcPr>
            <w:tcW w:w="0" w:type="auto"/>
          </w:tcPr>
          <w:p w:rsidR="00650529" w:rsidRPr="00C9610F" w:rsidRDefault="00333CA0" w:rsidP="00C9610F">
            <w:pPr>
              <w:jc w:val="center"/>
              <w:rPr>
                <w:color w:val="808080" w:themeColor="background1" w:themeShade="80"/>
              </w:rPr>
            </w:pPr>
            <w:r w:rsidRPr="00C9610F">
              <w:rPr>
                <w:color w:val="808080" w:themeColor="background1" w:themeShade="80"/>
              </w:rPr>
              <w:t>Vicar</w:t>
            </w:r>
          </w:p>
        </w:tc>
        <w:tc>
          <w:tcPr>
            <w:tcW w:w="0" w:type="auto"/>
          </w:tcPr>
          <w:p w:rsidR="00650529" w:rsidRPr="00C9610F" w:rsidRDefault="00333CA0" w:rsidP="00C9610F">
            <w:pPr>
              <w:jc w:val="center"/>
              <w:rPr>
                <w:color w:val="808080" w:themeColor="background1" w:themeShade="80"/>
              </w:rPr>
            </w:pPr>
            <w:r w:rsidRPr="00C9610F">
              <w:rPr>
                <w:color w:val="808080" w:themeColor="background1" w:themeShade="80"/>
              </w:rPr>
              <w:t>Autumn 2021</w:t>
            </w:r>
          </w:p>
        </w:tc>
        <w:tc>
          <w:tcPr>
            <w:tcW w:w="0" w:type="auto"/>
          </w:tcPr>
          <w:p w:rsidR="00650529" w:rsidRDefault="00C9610F" w:rsidP="00C9610F">
            <w:pPr>
              <w:jc w:val="center"/>
              <w:rPr>
                <w:color w:val="808080" w:themeColor="background1" w:themeShade="80"/>
              </w:rPr>
            </w:pPr>
            <w:r w:rsidRPr="00C9610F">
              <w:rPr>
                <w:i/>
                <w:color w:val="808080" w:themeColor="background1" w:themeShade="80"/>
              </w:rPr>
              <w:t xml:space="preserve">Climate Sunday </w:t>
            </w:r>
            <w:hyperlink r:id="rId7" w:history="1">
              <w:r w:rsidRPr="00992408">
                <w:rPr>
                  <w:rStyle w:val="Hyperlink"/>
                  <w:color w:val="023160" w:themeColor="hyperlink" w:themeShade="80"/>
                </w:rPr>
                <w:t>www.climatesunday.org/</w:t>
              </w:r>
            </w:hyperlink>
            <w:r>
              <w:rPr>
                <w:color w:val="808080" w:themeColor="background1" w:themeShade="80"/>
              </w:rPr>
              <w:t xml:space="preserve"> </w:t>
            </w:r>
          </w:p>
          <w:p w:rsidR="00C9610F" w:rsidRPr="00C9610F" w:rsidRDefault="00C9610F" w:rsidP="00C9610F">
            <w:pPr>
              <w:jc w:val="center"/>
              <w:rPr>
                <w:color w:val="808080" w:themeColor="background1" w:themeShade="80"/>
              </w:rPr>
            </w:pPr>
            <w:r>
              <w:rPr>
                <w:color w:val="808080" w:themeColor="background1" w:themeShade="80"/>
              </w:rPr>
              <w:t xml:space="preserve">Other Worship resources  </w:t>
            </w:r>
            <w:hyperlink r:id="rId8" w:history="1">
              <w:r w:rsidRPr="00992408">
                <w:rPr>
                  <w:rStyle w:val="Hyperlink"/>
                  <w:color w:val="023160" w:themeColor="hyperlink" w:themeShade="80"/>
                </w:rPr>
                <w:t>www.leeds.anglican.org/environment/worship-teaching</w:t>
              </w:r>
            </w:hyperlink>
            <w:r>
              <w:rPr>
                <w:color w:val="808080" w:themeColor="background1" w:themeShade="80"/>
              </w:rPr>
              <w:t xml:space="preserve"> </w:t>
            </w:r>
          </w:p>
        </w:tc>
      </w:tr>
      <w:tr w:rsidR="00C84E5B" w:rsidTr="00DF15B5">
        <w:tc>
          <w:tcPr>
            <w:tcW w:w="0" w:type="auto"/>
          </w:tcPr>
          <w:p w:rsidR="00650529" w:rsidRPr="00C9610F" w:rsidRDefault="00333CA0" w:rsidP="00C9610F">
            <w:pPr>
              <w:jc w:val="center"/>
              <w:rPr>
                <w:color w:val="808080" w:themeColor="background1" w:themeShade="80"/>
              </w:rPr>
            </w:pPr>
            <w:r w:rsidRPr="00C9610F">
              <w:rPr>
                <w:color w:val="808080" w:themeColor="background1" w:themeShade="80"/>
              </w:rPr>
              <w:t>Appoint a Parish Environment Officer</w:t>
            </w:r>
          </w:p>
        </w:tc>
        <w:tc>
          <w:tcPr>
            <w:tcW w:w="0" w:type="auto"/>
          </w:tcPr>
          <w:p w:rsidR="00650529" w:rsidRPr="00C9610F" w:rsidRDefault="00C9610F" w:rsidP="00C9610F">
            <w:pPr>
              <w:jc w:val="center"/>
              <w:rPr>
                <w:color w:val="808080" w:themeColor="background1" w:themeShade="80"/>
              </w:rPr>
            </w:pPr>
            <w:r>
              <w:rPr>
                <w:color w:val="808080" w:themeColor="background1" w:themeShade="80"/>
              </w:rPr>
              <w:t xml:space="preserve">Someone to direct and monitor </w:t>
            </w:r>
          </w:p>
        </w:tc>
        <w:tc>
          <w:tcPr>
            <w:tcW w:w="0" w:type="auto"/>
          </w:tcPr>
          <w:p w:rsidR="00650529" w:rsidRPr="00C9610F" w:rsidRDefault="00C9610F" w:rsidP="00C9610F">
            <w:pPr>
              <w:jc w:val="center"/>
              <w:rPr>
                <w:color w:val="808080" w:themeColor="background1" w:themeShade="80"/>
              </w:rPr>
            </w:pPr>
            <w:r>
              <w:rPr>
                <w:color w:val="808080" w:themeColor="background1" w:themeShade="80"/>
              </w:rPr>
              <w:t>Equips for change</w:t>
            </w:r>
          </w:p>
        </w:tc>
        <w:tc>
          <w:tcPr>
            <w:tcW w:w="0" w:type="auto"/>
          </w:tcPr>
          <w:p w:rsidR="00650529" w:rsidRPr="00C9610F" w:rsidRDefault="00C9610F" w:rsidP="00C9610F">
            <w:pPr>
              <w:jc w:val="center"/>
              <w:rPr>
                <w:color w:val="808080" w:themeColor="background1" w:themeShade="80"/>
              </w:rPr>
            </w:pPr>
            <w:r>
              <w:rPr>
                <w:color w:val="808080" w:themeColor="background1" w:themeShade="80"/>
              </w:rPr>
              <w:t xml:space="preserve">Volunteer Time </w:t>
            </w:r>
          </w:p>
        </w:tc>
        <w:tc>
          <w:tcPr>
            <w:tcW w:w="0" w:type="auto"/>
          </w:tcPr>
          <w:p w:rsidR="00650529" w:rsidRPr="00C9610F" w:rsidRDefault="00C9610F" w:rsidP="00C9610F">
            <w:pPr>
              <w:jc w:val="center"/>
              <w:rPr>
                <w:color w:val="808080" w:themeColor="background1" w:themeShade="80"/>
              </w:rPr>
            </w:pPr>
            <w:r>
              <w:rPr>
                <w:color w:val="808080" w:themeColor="background1" w:themeShade="80"/>
              </w:rPr>
              <w:t>PCC</w:t>
            </w:r>
          </w:p>
        </w:tc>
        <w:tc>
          <w:tcPr>
            <w:tcW w:w="0" w:type="auto"/>
          </w:tcPr>
          <w:p w:rsidR="00650529" w:rsidRPr="00C9610F" w:rsidRDefault="00C9610F" w:rsidP="00C9610F">
            <w:pPr>
              <w:jc w:val="center"/>
              <w:rPr>
                <w:color w:val="808080" w:themeColor="background1" w:themeShade="80"/>
              </w:rPr>
            </w:pPr>
            <w:r>
              <w:rPr>
                <w:color w:val="808080" w:themeColor="background1" w:themeShade="80"/>
              </w:rPr>
              <w:t xml:space="preserve">Autumn 2021 </w:t>
            </w:r>
          </w:p>
        </w:tc>
        <w:tc>
          <w:tcPr>
            <w:tcW w:w="0" w:type="auto"/>
          </w:tcPr>
          <w:p w:rsidR="00650529" w:rsidRPr="00C9610F" w:rsidRDefault="00650529" w:rsidP="00C9610F">
            <w:pPr>
              <w:jc w:val="center"/>
              <w:rPr>
                <w:color w:val="808080" w:themeColor="background1" w:themeShade="80"/>
              </w:rPr>
            </w:pPr>
          </w:p>
        </w:tc>
      </w:tr>
      <w:tr w:rsidR="00C84E5B" w:rsidTr="00DF15B5">
        <w:tc>
          <w:tcPr>
            <w:tcW w:w="0" w:type="auto"/>
          </w:tcPr>
          <w:p w:rsidR="00333CA0" w:rsidRPr="00C9610F" w:rsidRDefault="00333CA0" w:rsidP="00C9610F">
            <w:pPr>
              <w:jc w:val="center"/>
              <w:rPr>
                <w:color w:val="808080" w:themeColor="background1" w:themeShade="80"/>
              </w:rPr>
            </w:pPr>
          </w:p>
        </w:tc>
        <w:tc>
          <w:tcPr>
            <w:tcW w:w="0" w:type="auto"/>
          </w:tcPr>
          <w:p w:rsidR="00333CA0" w:rsidRPr="00C9610F" w:rsidRDefault="00333CA0" w:rsidP="00C9610F">
            <w:pPr>
              <w:jc w:val="center"/>
              <w:rPr>
                <w:color w:val="808080" w:themeColor="background1" w:themeShade="80"/>
              </w:rPr>
            </w:pPr>
          </w:p>
        </w:tc>
        <w:tc>
          <w:tcPr>
            <w:tcW w:w="0" w:type="auto"/>
          </w:tcPr>
          <w:p w:rsidR="00333CA0" w:rsidRPr="00C9610F" w:rsidRDefault="00333CA0" w:rsidP="00C9610F">
            <w:pPr>
              <w:jc w:val="center"/>
              <w:rPr>
                <w:color w:val="808080" w:themeColor="background1" w:themeShade="80"/>
              </w:rPr>
            </w:pPr>
          </w:p>
        </w:tc>
        <w:tc>
          <w:tcPr>
            <w:tcW w:w="0" w:type="auto"/>
          </w:tcPr>
          <w:p w:rsidR="00333CA0" w:rsidRPr="00C9610F" w:rsidRDefault="00333CA0" w:rsidP="00C9610F">
            <w:pPr>
              <w:jc w:val="center"/>
              <w:rPr>
                <w:color w:val="808080" w:themeColor="background1" w:themeShade="80"/>
              </w:rPr>
            </w:pPr>
          </w:p>
        </w:tc>
        <w:tc>
          <w:tcPr>
            <w:tcW w:w="0" w:type="auto"/>
          </w:tcPr>
          <w:p w:rsidR="00333CA0" w:rsidRPr="00C9610F" w:rsidRDefault="00333CA0" w:rsidP="00C9610F">
            <w:pPr>
              <w:jc w:val="center"/>
              <w:rPr>
                <w:color w:val="808080" w:themeColor="background1" w:themeShade="80"/>
              </w:rPr>
            </w:pPr>
          </w:p>
        </w:tc>
        <w:tc>
          <w:tcPr>
            <w:tcW w:w="0" w:type="auto"/>
          </w:tcPr>
          <w:p w:rsidR="00333CA0" w:rsidRPr="00C9610F" w:rsidRDefault="00333CA0" w:rsidP="00C9610F">
            <w:pPr>
              <w:jc w:val="center"/>
              <w:rPr>
                <w:color w:val="808080" w:themeColor="background1" w:themeShade="80"/>
              </w:rPr>
            </w:pPr>
          </w:p>
        </w:tc>
        <w:tc>
          <w:tcPr>
            <w:tcW w:w="0" w:type="auto"/>
          </w:tcPr>
          <w:p w:rsidR="00333CA0" w:rsidRPr="00C9610F" w:rsidRDefault="00333CA0" w:rsidP="00C9610F">
            <w:pPr>
              <w:jc w:val="center"/>
              <w:rPr>
                <w:color w:val="808080" w:themeColor="background1" w:themeShade="80"/>
              </w:rPr>
            </w:pPr>
          </w:p>
        </w:tc>
      </w:tr>
      <w:tr w:rsidR="00650529" w:rsidTr="00DF15B5">
        <w:tc>
          <w:tcPr>
            <w:tcW w:w="0" w:type="auto"/>
            <w:gridSpan w:val="7"/>
            <w:shd w:val="clear" w:color="auto" w:fill="E2EFD9" w:themeFill="accent6" w:themeFillTint="33"/>
          </w:tcPr>
          <w:p w:rsidR="00650529" w:rsidRDefault="00650529">
            <w:pPr>
              <w:rPr>
                <w:b/>
              </w:rPr>
            </w:pPr>
            <w:r>
              <w:rPr>
                <w:b/>
                <w:sz w:val="24"/>
              </w:rPr>
              <w:t xml:space="preserve">Essential </w:t>
            </w:r>
            <w:r w:rsidRPr="0062286F">
              <w:rPr>
                <w:b/>
                <w:sz w:val="24"/>
              </w:rPr>
              <w:t>Energy Actions</w:t>
            </w:r>
          </w:p>
        </w:tc>
      </w:tr>
      <w:tr w:rsidR="00C84E5B" w:rsidTr="00DF15B5">
        <w:tc>
          <w:tcPr>
            <w:tcW w:w="0" w:type="auto"/>
          </w:tcPr>
          <w:p w:rsidR="00650529" w:rsidRPr="00352BA9" w:rsidRDefault="00C9610F" w:rsidP="00C726D0">
            <w:pPr>
              <w:jc w:val="center"/>
              <w:rPr>
                <w:color w:val="808080" w:themeColor="background1" w:themeShade="80"/>
              </w:rPr>
            </w:pPr>
            <w:r w:rsidRPr="00352BA9">
              <w:rPr>
                <w:color w:val="808080" w:themeColor="background1" w:themeShade="80"/>
              </w:rPr>
              <w:t>Investigate a renewable electricity tariff</w:t>
            </w:r>
          </w:p>
        </w:tc>
        <w:tc>
          <w:tcPr>
            <w:tcW w:w="0" w:type="auto"/>
          </w:tcPr>
          <w:p w:rsidR="00650529" w:rsidRPr="00352BA9" w:rsidRDefault="00C9610F" w:rsidP="00C726D0">
            <w:pPr>
              <w:jc w:val="center"/>
              <w:rPr>
                <w:color w:val="808080" w:themeColor="background1" w:themeShade="80"/>
              </w:rPr>
            </w:pPr>
            <w:r w:rsidRPr="00352BA9">
              <w:rPr>
                <w:color w:val="808080" w:themeColor="background1" w:themeShade="80"/>
              </w:rPr>
              <w:t>Cut emissions from electricity</w:t>
            </w:r>
          </w:p>
        </w:tc>
        <w:tc>
          <w:tcPr>
            <w:tcW w:w="0" w:type="auto"/>
          </w:tcPr>
          <w:p w:rsidR="00650529" w:rsidRPr="00352BA9" w:rsidRDefault="00C9610F" w:rsidP="00C726D0">
            <w:pPr>
              <w:jc w:val="center"/>
              <w:rPr>
                <w:color w:val="808080" w:themeColor="background1" w:themeShade="80"/>
              </w:rPr>
            </w:pPr>
            <w:r w:rsidRPr="00352BA9">
              <w:rPr>
                <w:color w:val="808080" w:themeColor="background1" w:themeShade="80"/>
              </w:rPr>
              <w:t>All electric emission</w:t>
            </w:r>
          </w:p>
        </w:tc>
        <w:tc>
          <w:tcPr>
            <w:tcW w:w="0" w:type="auto"/>
          </w:tcPr>
          <w:p w:rsidR="00650529" w:rsidRPr="00352BA9" w:rsidRDefault="00C9610F" w:rsidP="00C726D0">
            <w:pPr>
              <w:jc w:val="center"/>
              <w:rPr>
                <w:color w:val="808080" w:themeColor="background1" w:themeShade="80"/>
              </w:rPr>
            </w:pPr>
            <w:r w:rsidRPr="00352BA9">
              <w:rPr>
                <w:color w:val="808080" w:themeColor="background1" w:themeShade="80"/>
              </w:rPr>
              <w:t>Neutral</w:t>
            </w:r>
          </w:p>
        </w:tc>
        <w:tc>
          <w:tcPr>
            <w:tcW w:w="0" w:type="auto"/>
          </w:tcPr>
          <w:p w:rsidR="00650529" w:rsidRPr="00352BA9" w:rsidRDefault="00C9610F" w:rsidP="00C726D0">
            <w:pPr>
              <w:jc w:val="center"/>
              <w:rPr>
                <w:color w:val="808080" w:themeColor="background1" w:themeShade="80"/>
              </w:rPr>
            </w:pPr>
            <w:r w:rsidRPr="00352BA9">
              <w:rPr>
                <w:color w:val="808080" w:themeColor="background1" w:themeShade="80"/>
              </w:rPr>
              <w:t>Church Treasurer</w:t>
            </w:r>
          </w:p>
        </w:tc>
        <w:tc>
          <w:tcPr>
            <w:tcW w:w="0" w:type="auto"/>
          </w:tcPr>
          <w:p w:rsidR="00650529" w:rsidRPr="00352BA9" w:rsidRDefault="00C9610F" w:rsidP="00C726D0">
            <w:pPr>
              <w:jc w:val="center"/>
              <w:rPr>
                <w:color w:val="808080" w:themeColor="background1" w:themeShade="80"/>
              </w:rPr>
            </w:pPr>
            <w:r w:rsidRPr="00352BA9">
              <w:rPr>
                <w:color w:val="808080" w:themeColor="background1" w:themeShade="80"/>
              </w:rPr>
              <w:t>ASAP</w:t>
            </w:r>
          </w:p>
        </w:tc>
        <w:tc>
          <w:tcPr>
            <w:tcW w:w="0" w:type="auto"/>
          </w:tcPr>
          <w:p w:rsidR="00650529" w:rsidRPr="00352BA9" w:rsidRDefault="00C726D0" w:rsidP="00C726D0">
            <w:pPr>
              <w:jc w:val="center"/>
              <w:rPr>
                <w:color w:val="808080" w:themeColor="background1" w:themeShade="80"/>
              </w:rPr>
            </w:pPr>
            <w:r w:rsidRPr="00C726D0">
              <w:rPr>
                <w:color w:val="808080" w:themeColor="background1" w:themeShade="80"/>
              </w:rPr>
              <w:t xml:space="preserve">The Green Journey scheme offers a </w:t>
            </w:r>
            <w:r>
              <w:rPr>
                <w:color w:val="808080" w:themeColor="background1" w:themeShade="80"/>
              </w:rPr>
              <w:t>100% renewable electric tariff especially negotiated with SSE</w:t>
            </w:r>
            <w:r w:rsidRPr="00C726D0">
              <w:rPr>
                <w:color w:val="808080" w:themeColor="background1" w:themeShade="80"/>
              </w:rPr>
              <w:t xml:space="preserve"> </w:t>
            </w:r>
            <w:hyperlink r:id="rId9" w:history="1">
              <w:r w:rsidRPr="00992408">
                <w:rPr>
                  <w:rStyle w:val="Hyperlink"/>
                  <w:color w:val="023160" w:themeColor="hyperlink" w:themeShade="80"/>
                </w:rPr>
                <w:t>www.leeds.anglican.org/environment/green-journey</w:t>
              </w:r>
            </w:hyperlink>
          </w:p>
        </w:tc>
      </w:tr>
      <w:tr w:rsidR="00C84E5B" w:rsidTr="00DF15B5">
        <w:tc>
          <w:tcPr>
            <w:tcW w:w="0" w:type="auto"/>
          </w:tcPr>
          <w:p w:rsidR="00650529" w:rsidRPr="00352BA9" w:rsidRDefault="00352BA9" w:rsidP="00C726D0">
            <w:pPr>
              <w:jc w:val="center"/>
              <w:rPr>
                <w:color w:val="808080" w:themeColor="background1" w:themeShade="80"/>
              </w:rPr>
            </w:pPr>
            <w:r>
              <w:rPr>
                <w:color w:val="808080" w:themeColor="background1" w:themeShade="80"/>
              </w:rPr>
              <w:t>Investigate an renewable heating system</w:t>
            </w:r>
          </w:p>
        </w:tc>
        <w:tc>
          <w:tcPr>
            <w:tcW w:w="0" w:type="auto"/>
          </w:tcPr>
          <w:p w:rsidR="00650529" w:rsidRPr="00352BA9" w:rsidRDefault="00C84E5B" w:rsidP="00C726D0">
            <w:pPr>
              <w:jc w:val="center"/>
              <w:rPr>
                <w:color w:val="808080" w:themeColor="background1" w:themeShade="80"/>
              </w:rPr>
            </w:pPr>
            <w:r>
              <w:rPr>
                <w:color w:val="808080" w:themeColor="background1" w:themeShade="80"/>
              </w:rPr>
              <w:t xml:space="preserve">Find the best options for our church </w:t>
            </w:r>
          </w:p>
        </w:tc>
        <w:tc>
          <w:tcPr>
            <w:tcW w:w="0" w:type="auto"/>
          </w:tcPr>
          <w:p w:rsidR="00650529" w:rsidRPr="00352BA9" w:rsidRDefault="00C84E5B" w:rsidP="00C726D0">
            <w:pPr>
              <w:jc w:val="center"/>
              <w:rPr>
                <w:color w:val="808080" w:themeColor="background1" w:themeShade="80"/>
              </w:rPr>
            </w:pPr>
            <w:r>
              <w:rPr>
                <w:color w:val="808080" w:themeColor="background1" w:themeShade="80"/>
              </w:rPr>
              <w:t xml:space="preserve">Informs change </w:t>
            </w:r>
          </w:p>
        </w:tc>
        <w:tc>
          <w:tcPr>
            <w:tcW w:w="0" w:type="auto"/>
          </w:tcPr>
          <w:p w:rsidR="00650529" w:rsidRDefault="00C84E5B" w:rsidP="00C726D0">
            <w:pPr>
              <w:jc w:val="center"/>
              <w:rPr>
                <w:color w:val="808080" w:themeColor="background1" w:themeShade="80"/>
              </w:rPr>
            </w:pPr>
            <w:r>
              <w:rPr>
                <w:color w:val="808080" w:themeColor="background1" w:themeShade="80"/>
              </w:rPr>
              <w:t>Volunteer Time</w:t>
            </w:r>
          </w:p>
          <w:p w:rsidR="00C84E5B" w:rsidRPr="00352BA9" w:rsidRDefault="00C84E5B" w:rsidP="00C726D0">
            <w:pPr>
              <w:jc w:val="center"/>
              <w:rPr>
                <w:color w:val="808080" w:themeColor="background1" w:themeShade="80"/>
              </w:rPr>
            </w:pPr>
            <w:r>
              <w:rPr>
                <w:color w:val="808080" w:themeColor="background1" w:themeShade="80"/>
              </w:rPr>
              <w:t xml:space="preserve">Architects costs </w:t>
            </w:r>
          </w:p>
        </w:tc>
        <w:tc>
          <w:tcPr>
            <w:tcW w:w="0" w:type="auto"/>
          </w:tcPr>
          <w:p w:rsidR="00650529" w:rsidRPr="00352BA9" w:rsidRDefault="00352BA9" w:rsidP="00C726D0">
            <w:pPr>
              <w:jc w:val="center"/>
              <w:rPr>
                <w:color w:val="808080" w:themeColor="background1" w:themeShade="80"/>
              </w:rPr>
            </w:pPr>
            <w:r>
              <w:rPr>
                <w:color w:val="808080" w:themeColor="background1" w:themeShade="80"/>
              </w:rPr>
              <w:t>Church Warden</w:t>
            </w:r>
          </w:p>
        </w:tc>
        <w:tc>
          <w:tcPr>
            <w:tcW w:w="0" w:type="auto"/>
          </w:tcPr>
          <w:p w:rsidR="00650529" w:rsidRPr="00352BA9" w:rsidRDefault="00352BA9" w:rsidP="00C726D0">
            <w:pPr>
              <w:jc w:val="center"/>
              <w:rPr>
                <w:color w:val="808080" w:themeColor="background1" w:themeShade="80"/>
              </w:rPr>
            </w:pPr>
            <w:r>
              <w:rPr>
                <w:color w:val="808080" w:themeColor="background1" w:themeShade="80"/>
              </w:rPr>
              <w:t>2023</w:t>
            </w:r>
          </w:p>
        </w:tc>
        <w:tc>
          <w:tcPr>
            <w:tcW w:w="0" w:type="auto"/>
          </w:tcPr>
          <w:p w:rsidR="00650529" w:rsidRDefault="00C84E5B" w:rsidP="00C726D0">
            <w:pPr>
              <w:jc w:val="center"/>
              <w:rPr>
                <w:color w:val="808080" w:themeColor="background1" w:themeShade="80"/>
              </w:rPr>
            </w:pPr>
            <w:r>
              <w:rPr>
                <w:color w:val="808080" w:themeColor="background1" w:themeShade="80"/>
              </w:rPr>
              <w:t xml:space="preserve">Seek advice from the DAC and explore options using the C of E guidance and webinars </w:t>
            </w:r>
          </w:p>
          <w:p w:rsidR="00C84E5B" w:rsidRPr="00C84E5B" w:rsidRDefault="00C84E5B" w:rsidP="00C84E5B">
            <w:pPr>
              <w:jc w:val="center"/>
              <w:rPr>
                <w:color w:val="808080" w:themeColor="background1" w:themeShade="80"/>
              </w:rPr>
            </w:pPr>
            <w:hyperlink r:id="rId10" w:history="1">
              <w:r w:rsidRPr="00992408">
                <w:rPr>
                  <w:rStyle w:val="Hyperlink"/>
                  <w:color w:val="023160" w:themeColor="hyperlink" w:themeShade="80"/>
                </w:rPr>
                <w:t>www.churchofengland.org/about/environment-and-climate-change/webinars-getting-net-zero-carbon</w:t>
              </w:r>
            </w:hyperlink>
            <w:r>
              <w:rPr>
                <w:color w:val="808080" w:themeColor="background1" w:themeShade="80"/>
              </w:rPr>
              <w:t xml:space="preserve"> </w:t>
            </w:r>
          </w:p>
          <w:p w:rsidR="00C84E5B" w:rsidRPr="00352BA9" w:rsidRDefault="00C84E5B" w:rsidP="00C84E5B">
            <w:pPr>
              <w:jc w:val="center"/>
              <w:rPr>
                <w:color w:val="808080" w:themeColor="background1" w:themeShade="80"/>
              </w:rPr>
            </w:pPr>
            <w:r w:rsidRPr="00C84E5B">
              <w:rPr>
                <w:color w:val="808080" w:themeColor="background1" w:themeShade="80"/>
              </w:rPr>
              <w:tab/>
            </w:r>
            <w:r>
              <w:rPr>
                <w:color w:val="808080" w:themeColor="background1" w:themeShade="80"/>
              </w:rPr>
              <w:t xml:space="preserve"> </w:t>
            </w:r>
          </w:p>
        </w:tc>
      </w:tr>
      <w:tr w:rsidR="00C84E5B" w:rsidTr="00DF15B5">
        <w:tc>
          <w:tcPr>
            <w:tcW w:w="0" w:type="auto"/>
          </w:tcPr>
          <w:p w:rsidR="00650529" w:rsidRPr="00352BA9" w:rsidRDefault="00C84E5B" w:rsidP="00C726D0">
            <w:pPr>
              <w:jc w:val="center"/>
              <w:rPr>
                <w:color w:val="808080" w:themeColor="background1" w:themeShade="80"/>
              </w:rPr>
            </w:pPr>
            <w:r>
              <w:rPr>
                <w:color w:val="808080" w:themeColor="background1" w:themeShade="80"/>
              </w:rPr>
              <w:t xml:space="preserve">Install a renewable heating system </w:t>
            </w:r>
          </w:p>
        </w:tc>
        <w:tc>
          <w:tcPr>
            <w:tcW w:w="0" w:type="auto"/>
          </w:tcPr>
          <w:p w:rsidR="00650529" w:rsidRPr="00352BA9" w:rsidRDefault="00C84E5B" w:rsidP="00C726D0">
            <w:pPr>
              <w:jc w:val="center"/>
              <w:rPr>
                <w:color w:val="808080" w:themeColor="background1" w:themeShade="80"/>
              </w:rPr>
            </w:pPr>
            <w:r w:rsidRPr="00C84E5B">
              <w:rPr>
                <w:color w:val="808080" w:themeColor="background1" w:themeShade="80"/>
              </w:rPr>
              <w:t>Cut carbon emission from heating</w:t>
            </w:r>
          </w:p>
        </w:tc>
        <w:tc>
          <w:tcPr>
            <w:tcW w:w="0" w:type="auto"/>
          </w:tcPr>
          <w:p w:rsidR="00650529" w:rsidRPr="00352BA9" w:rsidRDefault="00C84E5B" w:rsidP="00C726D0">
            <w:pPr>
              <w:jc w:val="center"/>
              <w:rPr>
                <w:color w:val="808080" w:themeColor="background1" w:themeShade="80"/>
              </w:rPr>
            </w:pPr>
            <w:r w:rsidRPr="00C84E5B">
              <w:rPr>
                <w:color w:val="808080" w:themeColor="background1" w:themeShade="80"/>
              </w:rPr>
              <w:t>Potential</w:t>
            </w:r>
            <w:r>
              <w:rPr>
                <w:color w:val="808080" w:themeColor="background1" w:themeShade="80"/>
              </w:rPr>
              <w:t>ly</w:t>
            </w:r>
            <w:r w:rsidRPr="00C84E5B">
              <w:rPr>
                <w:color w:val="808080" w:themeColor="background1" w:themeShade="80"/>
              </w:rPr>
              <w:t xml:space="preserve"> all heating emissions</w:t>
            </w:r>
          </w:p>
        </w:tc>
        <w:tc>
          <w:tcPr>
            <w:tcW w:w="0" w:type="auto"/>
          </w:tcPr>
          <w:p w:rsidR="00650529" w:rsidRPr="00352BA9" w:rsidRDefault="00C84E5B" w:rsidP="00C84E5B">
            <w:pPr>
              <w:jc w:val="center"/>
              <w:rPr>
                <w:color w:val="808080" w:themeColor="background1" w:themeShade="80"/>
              </w:rPr>
            </w:pPr>
            <w:r>
              <w:rPr>
                <w:color w:val="808080" w:themeColor="background1" w:themeShade="80"/>
              </w:rPr>
              <w:t xml:space="preserve">Potentially </w:t>
            </w:r>
            <w:r>
              <w:rPr>
                <w:color w:val="808080" w:themeColor="background1" w:themeShade="80"/>
              </w:rPr>
              <w:t>High</w:t>
            </w:r>
          </w:p>
        </w:tc>
        <w:tc>
          <w:tcPr>
            <w:tcW w:w="0" w:type="auto"/>
          </w:tcPr>
          <w:p w:rsidR="00650529" w:rsidRPr="00352BA9" w:rsidRDefault="00C84E5B" w:rsidP="00C726D0">
            <w:pPr>
              <w:jc w:val="center"/>
              <w:rPr>
                <w:color w:val="808080" w:themeColor="background1" w:themeShade="80"/>
              </w:rPr>
            </w:pPr>
            <w:r>
              <w:rPr>
                <w:color w:val="808080" w:themeColor="background1" w:themeShade="80"/>
              </w:rPr>
              <w:t xml:space="preserve">Church Warden </w:t>
            </w:r>
          </w:p>
        </w:tc>
        <w:tc>
          <w:tcPr>
            <w:tcW w:w="0" w:type="auto"/>
          </w:tcPr>
          <w:p w:rsidR="00650529" w:rsidRPr="00352BA9" w:rsidRDefault="00C84E5B" w:rsidP="00C726D0">
            <w:pPr>
              <w:jc w:val="center"/>
              <w:rPr>
                <w:color w:val="808080" w:themeColor="background1" w:themeShade="80"/>
              </w:rPr>
            </w:pPr>
            <w:r>
              <w:rPr>
                <w:color w:val="808080" w:themeColor="background1" w:themeShade="80"/>
              </w:rPr>
              <w:t>2025</w:t>
            </w:r>
          </w:p>
        </w:tc>
        <w:tc>
          <w:tcPr>
            <w:tcW w:w="0" w:type="auto"/>
          </w:tcPr>
          <w:p w:rsidR="00650529" w:rsidRPr="00352BA9" w:rsidRDefault="00C84E5B" w:rsidP="00C726D0">
            <w:pPr>
              <w:jc w:val="center"/>
              <w:rPr>
                <w:color w:val="808080" w:themeColor="background1" w:themeShade="80"/>
              </w:rPr>
            </w:pPr>
            <w:r>
              <w:rPr>
                <w:color w:val="808080" w:themeColor="background1" w:themeShade="80"/>
              </w:rPr>
              <w:t xml:space="preserve">An electric or electric driven system can be run on renewable electricity </w:t>
            </w:r>
          </w:p>
        </w:tc>
      </w:tr>
      <w:tr w:rsidR="00C84E5B" w:rsidTr="00DF15B5">
        <w:tc>
          <w:tcPr>
            <w:tcW w:w="0" w:type="auto"/>
          </w:tcPr>
          <w:p w:rsidR="00C84E5B" w:rsidRPr="00352BA9" w:rsidRDefault="00C84E5B" w:rsidP="00C726D0">
            <w:pPr>
              <w:jc w:val="center"/>
              <w:rPr>
                <w:color w:val="808080" w:themeColor="background1" w:themeShade="80"/>
              </w:rPr>
            </w:pPr>
          </w:p>
        </w:tc>
        <w:tc>
          <w:tcPr>
            <w:tcW w:w="0" w:type="auto"/>
          </w:tcPr>
          <w:p w:rsidR="00C84E5B" w:rsidRPr="00352BA9" w:rsidRDefault="00C84E5B" w:rsidP="00C726D0">
            <w:pPr>
              <w:jc w:val="center"/>
              <w:rPr>
                <w:color w:val="808080" w:themeColor="background1" w:themeShade="80"/>
              </w:rPr>
            </w:pPr>
          </w:p>
        </w:tc>
        <w:tc>
          <w:tcPr>
            <w:tcW w:w="0" w:type="auto"/>
          </w:tcPr>
          <w:p w:rsidR="00C84E5B" w:rsidRPr="00352BA9" w:rsidRDefault="00C84E5B" w:rsidP="00C726D0">
            <w:pPr>
              <w:jc w:val="center"/>
              <w:rPr>
                <w:color w:val="808080" w:themeColor="background1" w:themeShade="80"/>
              </w:rPr>
            </w:pPr>
          </w:p>
        </w:tc>
        <w:tc>
          <w:tcPr>
            <w:tcW w:w="0" w:type="auto"/>
          </w:tcPr>
          <w:p w:rsidR="00C84E5B" w:rsidRPr="00352BA9" w:rsidRDefault="00C84E5B" w:rsidP="00C726D0">
            <w:pPr>
              <w:jc w:val="center"/>
              <w:rPr>
                <w:color w:val="808080" w:themeColor="background1" w:themeShade="80"/>
              </w:rPr>
            </w:pPr>
          </w:p>
        </w:tc>
        <w:tc>
          <w:tcPr>
            <w:tcW w:w="0" w:type="auto"/>
          </w:tcPr>
          <w:p w:rsidR="00C84E5B" w:rsidRPr="00352BA9" w:rsidRDefault="00C84E5B" w:rsidP="00C726D0">
            <w:pPr>
              <w:jc w:val="center"/>
              <w:rPr>
                <w:color w:val="808080" w:themeColor="background1" w:themeShade="80"/>
              </w:rPr>
            </w:pPr>
          </w:p>
        </w:tc>
        <w:tc>
          <w:tcPr>
            <w:tcW w:w="0" w:type="auto"/>
          </w:tcPr>
          <w:p w:rsidR="00C84E5B" w:rsidRPr="00352BA9" w:rsidRDefault="00C84E5B" w:rsidP="00C726D0">
            <w:pPr>
              <w:jc w:val="center"/>
              <w:rPr>
                <w:color w:val="808080" w:themeColor="background1" w:themeShade="80"/>
              </w:rPr>
            </w:pPr>
          </w:p>
        </w:tc>
        <w:tc>
          <w:tcPr>
            <w:tcW w:w="0" w:type="auto"/>
          </w:tcPr>
          <w:p w:rsidR="00C84E5B" w:rsidRPr="00352BA9" w:rsidRDefault="00C84E5B" w:rsidP="00C726D0">
            <w:pPr>
              <w:jc w:val="center"/>
              <w:rPr>
                <w:color w:val="808080" w:themeColor="background1" w:themeShade="80"/>
              </w:rPr>
            </w:pPr>
          </w:p>
        </w:tc>
      </w:tr>
      <w:tr w:rsidR="00650529" w:rsidTr="00DF15B5">
        <w:tc>
          <w:tcPr>
            <w:tcW w:w="0" w:type="auto"/>
            <w:gridSpan w:val="7"/>
            <w:shd w:val="clear" w:color="auto" w:fill="E2EFD9" w:themeFill="accent6" w:themeFillTint="33"/>
          </w:tcPr>
          <w:p w:rsidR="00650529" w:rsidRDefault="00650529">
            <w:pPr>
              <w:rPr>
                <w:b/>
              </w:rPr>
            </w:pPr>
            <w:r w:rsidRPr="00D076C6">
              <w:rPr>
                <w:b/>
                <w:sz w:val="24"/>
              </w:rPr>
              <w:t>Essential Travel Actions</w:t>
            </w:r>
          </w:p>
        </w:tc>
      </w:tr>
      <w:tr w:rsidR="00DF15B5" w:rsidTr="00DF15B5">
        <w:tc>
          <w:tcPr>
            <w:tcW w:w="0" w:type="auto"/>
          </w:tcPr>
          <w:p w:rsidR="00650529" w:rsidRPr="00352BA9" w:rsidRDefault="00352BA9" w:rsidP="00C726D0">
            <w:pPr>
              <w:jc w:val="center"/>
              <w:rPr>
                <w:color w:val="808080" w:themeColor="background1" w:themeShade="80"/>
              </w:rPr>
            </w:pPr>
            <w:r w:rsidRPr="00352BA9">
              <w:rPr>
                <w:color w:val="808080" w:themeColor="background1" w:themeShade="80"/>
              </w:rPr>
              <w:lastRenderedPageBreak/>
              <w:t>Hold a walk to Church Sunday</w:t>
            </w:r>
          </w:p>
        </w:tc>
        <w:tc>
          <w:tcPr>
            <w:tcW w:w="0" w:type="auto"/>
          </w:tcPr>
          <w:p w:rsidR="00650529" w:rsidRPr="00352BA9" w:rsidRDefault="00352BA9" w:rsidP="00C726D0">
            <w:pPr>
              <w:jc w:val="center"/>
              <w:rPr>
                <w:color w:val="808080" w:themeColor="background1" w:themeShade="80"/>
              </w:rPr>
            </w:pPr>
            <w:r w:rsidRPr="00352BA9">
              <w:rPr>
                <w:color w:val="808080" w:themeColor="background1" w:themeShade="80"/>
              </w:rPr>
              <w:t>Raise awareness of travel emission with congregation</w:t>
            </w:r>
          </w:p>
        </w:tc>
        <w:tc>
          <w:tcPr>
            <w:tcW w:w="0" w:type="auto"/>
          </w:tcPr>
          <w:p w:rsidR="00650529" w:rsidRPr="00352BA9" w:rsidRDefault="00352BA9" w:rsidP="00C726D0">
            <w:pPr>
              <w:jc w:val="center"/>
              <w:rPr>
                <w:color w:val="808080" w:themeColor="background1" w:themeShade="80"/>
              </w:rPr>
            </w:pPr>
            <w:r w:rsidRPr="00352BA9">
              <w:rPr>
                <w:color w:val="808080" w:themeColor="background1" w:themeShade="80"/>
              </w:rPr>
              <w:t>Personal emissions for congregation</w:t>
            </w:r>
          </w:p>
        </w:tc>
        <w:tc>
          <w:tcPr>
            <w:tcW w:w="0" w:type="auto"/>
          </w:tcPr>
          <w:p w:rsidR="00650529" w:rsidRPr="00352BA9" w:rsidRDefault="00352BA9" w:rsidP="00C726D0">
            <w:pPr>
              <w:jc w:val="center"/>
              <w:rPr>
                <w:color w:val="808080" w:themeColor="background1" w:themeShade="80"/>
              </w:rPr>
            </w:pPr>
            <w:r w:rsidRPr="00352BA9">
              <w:rPr>
                <w:color w:val="808080" w:themeColor="background1" w:themeShade="80"/>
              </w:rPr>
              <w:t>Neutral</w:t>
            </w:r>
          </w:p>
        </w:tc>
        <w:tc>
          <w:tcPr>
            <w:tcW w:w="0" w:type="auto"/>
          </w:tcPr>
          <w:p w:rsidR="00650529" w:rsidRPr="00352BA9" w:rsidRDefault="00352BA9" w:rsidP="00C726D0">
            <w:pPr>
              <w:jc w:val="center"/>
              <w:rPr>
                <w:color w:val="808080" w:themeColor="background1" w:themeShade="80"/>
              </w:rPr>
            </w:pPr>
            <w:r w:rsidRPr="00352BA9">
              <w:rPr>
                <w:color w:val="808080" w:themeColor="background1" w:themeShade="80"/>
              </w:rPr>
              <w:t>Vicar</w:t>
            </w:r>
          </w:p>
        </w:tc>
        <w:tc>
          <w:tcPr>
            <w:tcW w:w="0" w:type="auto"/>
          </w:tcPr>
          <w:p w:rsidR="00650529" w:rsidRPr="00352BA9" w:rsidRDefault="00352BA9" w:rsidP="00C726D0">
            <w:pPr>
              <w:jc w:val="center"/>
              <w:rPr>
                <w:color w:val="808080" w:themeColor="background1" w:themeShade="80"/>
              </w:rPr>
            </w:pPr>
            <w:r w:rsidRPr="00352BA9">
              <w:rPr>
                <w:color w:val="808080" w:themeColor="background1" w:themeShade="80"/>
              </w:rPr>
              <w:t>2022</w:t>
            </w:r>
          </w:p>
        </w:tc>
        <w:tc>
          <w:tcPr>
            <w:tcW w:w="0" w:type="auto"/>
          </w:tcPr>
          <w:p w:rsidR="00650529" w:rsidRPr="00352BA9" w:rsidRDefault="00650529" w:rsidP="00C726D0">
            <w:pPr>
              <w:jc w:val="center"/>
              <w:rPr>
                <w:color w:val="808080" w:themeColor="background1" w:themeShade="80"/>
              </w:rPr>
            </w:pPr>
          </w:p>
        </w:tc>
      </w:tr>
      <w:tr w:rsidR="00DF15B5" w:rsidTr="00DF15B5">
        <w:tc>
          <w:tcPr>
            <w:tcW w:w="0" w:type="auto"/>
          </w:tcPr>
          <w:p w:rsidR="00650529" w:rsidRPr="00352BA9" w:rsidRDefault="00352BA9" w:rsidP="00C726D0">
            <w:pPr>
              <w:jc w:val="center"/>
              <w:rPr>
                <w:color w:val="808080" w:themeColor="background1" w:themeShade="80"/>
              </w:rPr>
            </w:pPr>
            <w:r w:rsidRPr="00352BA9">
              <w:rPr>
                <w:color w:val="808080" w:themeColor="background1" w:themeShade="80"/>
              </w:rPr>
              <w:t xml:space="preserve">Schedule </w:t>
            </w:r>
            <w:r>
              <w:rPr>
                <w:color w:val="808080" w:themeColor="background1" w:themeShade="80"/>
              </w:rPr>
              <w:t>PCC and other meetings in convenient  locations or online</w:t>
            </w:r>
          </w:p>
        </w:tc>
        <w:tc>
          <w:tcPr>
            <w:tcW w:w="0" w:type="auto"/>
          </w:tcPr>
          <w:p w:rsidR="00650529" w:rsidRPr="00352BA9" w:rsidRDefault="00352BA9" w:rsidP="00C726D0">
            <w:pPr>
              <w:jc w:val="center"/>
              <w:rPr>
                <w:color w:val="808080" w:themeColor="background1" w:themeShade="80"/>
              </w:rPr>
            </w:pPr>
            <w:r>
              <w:rPr>
                <w:color w:val="808080" w:themeColor="background1" w:themeShade="80"/>
              </w:rPr>
              <w:t>Cut travel miles</w:t>
            </w:r>
          </w:p>
        </w:tc>
        <w:tc>
          <w:tcPr>
            <w:tcW w:w="0" w:type="auto"/>
          </w:tcPr>
          <w:p w:rsidR="00650529" w:rsidRPr="00352BA9" w:rsidRDefault="00352BA9" w:rsidP="00C726D0">
            <w:pPr>
              <w:jc w:val="center"/>
              <w:rPr>
                <w:color w:val="808080" w:themeColor="background1" w:themeShade="80"/>
              </w:rPr>
            </w:pPr>
            <w:r>
              <w:rPr>
                <w:color w:val="808080" w:themeColor="background1" w:themeShade="80"/>
              </w:rPr>
              <w:t>0.22Kg CO2 per mile</w:t>
            </w:r>
          </w:p>
        </w:tc>
        <w:tc>
          <w:tcPr>
            <w:tcW w:w="0" w:type="auto"/>
          </w:tcPr>
          <w:p w:rsidR="00650529" w:rsidRPr="00352BA9" w:rsidRDefault="00352BA9" w:rsidP="00C726D0">
            <w:pPr>
              <w:jc w:val="center"/>
              <w:rPr>
                <w:color w:val="808080" w:themeColor="background1" w:themeShade="80"/>
              </w:rPr>
            </w:pPr>
            <w:r>
              <w:rPr>
                <w:color w:val="808080" w:themeColor="background1" w:themeShade="80"/>
              </w:rPr>
              <w:t>Saving on petrol/diesel</w:t>
            </w:r>
          </w:p>
        </w:tc>
        <w:tc>
          <w:tcPr>
            <w:tcW w:w="0" w:type="auto"/>
          </w:tcPr>
          <w:p w:rsidR="00650529" w:rsidRPr="00352BA9" w:rsidRDefault="00C726D0" w:rsidP="00C726D0">
            <w:pPr>
              <w:jc w:val="center"/>
              <w:rPr>
                <w:color w:val="808080" w:themeColor="background1" w:themeShade="80"/>
              </w:rPr>
            </w:pPr>
            <w:r>
              <w:rPr>
                <w:color w:val="808080" w:themeColor="background1" w:themeShade="80"/>
              </w:rPr>
              <w:t>PCC Secretary</w:t>
            </w:r>
          </w:p>
        </w:tc>
        <w:tc>
          <w:tcPr>
            <w:tcW w:w="0" w:type="auto"/>
          </w:tcPr>
          <w:p w:rsidR="00650529" w:rsidRPr="00352BA9" w:rsidRDefault="00C726D0" w:rsidP="00C726D0">
            <w:pPr>
              <w:jc w:val="center"/>
              <w:rPr>
                <w:color w:val="808080" w:themeColor="background1" w:themeShade="80"/>
              </w:rPr>
            </w:pPr>
            <w:r>
              <w:rPr>
                <w:color w:val="808080" w:themeColor="background1" w:themeShade="80"/>
              </w:rPr>
              <w:t>2021 onwards</w:t>
            </w:r>
          </w:p>
        </w:tc>
        <w:tc>
          <w:tcPr>
            <w:tcW w:w="0" w:type="auto"/>
          </w:tcPr>
          <w:p w:rsidR="00650529" w:rsidRPr="00352BA9" w:rsidRDefault="00650529" w:rsidP="00C726D0">
            <w:pPr>
              <w:jc w:val="center"/>
              <w:rPr>
                <w:color w:val="808080" w:themeColor="background1" w:themeShade="80"/>
              </w:rPr>
            </w:pPr>
          </w:p>
        </w:tc>
      </w:tr>
      <w:tr w:rsidR="00DF15B5" w:rsidTr="00DF15B5">
        <w:tc>
          <w:tcPr>
            <w:tcW w:w="0" w:type="auto"/>
          </w:tcPr>
          <w:p w:rsidR="00650529" w:rsidRPr="00352BA9" w:rsidRDefault="00650529">
            <w:pPr>
              <w:rPr>
                <w:b/>
                <w:color w:val="808080" w:themeColor="background1" w:themeShade="80"/>
              </w:rPr>
            </w:pPr>
          </w:p>
        </w:tc>
        <w:tc>
          <w:tcPr>
            <w:tcW w:w="0" w:type="auto"/>
          </w:tcPr>
          <w:p w:rsidR="00650529" w:rsidRPr="00352BA9" w:rsidRDefault="00650529">
            <w:pPr>
              <w:rPr>
                <w:b/>
                <w:color w:val="808080" w:themeColor="background1" w:themeShade="80"/>
              </w:rPr>
            </w:pPr>
          </w:p>
        </w:tc>
        <w:tc>
          <w:tcPr>
            <w:tcW w:w="0" w:type="auto"/>
          </w:tcPr>
          <w:p w:rsidR="00650529" w:rsidRPr="00352BA9" w:rsidRDefault="00650529">
            <w:pPr>
              <w:rPr>
                <w:b/>
                <w:color w:val="808080" w:themeColor="background1" w:themeShade="80"/>
              </w:rPr>
            </w:pPr>
          </w:p>
        </w:tc>
        <w:tc>
          <w:tcPr>
            <w:tcW w:w="0" w:type="auto"/>
          </w:tcPr>
          <w:p w:rsidR="00650529" w:rsidRPr="00352BA9" w:rsidRDefault="00650529">
            <w:pPr>
              <w:rPr>
                <w:b/>
                <w:color w:val="808080" w:themeColor="background1" w:themeShade="80"/>
              </w:rPr>
            </w:pPr>
          </w:p>
        </w:tc>
        <w:tc>
          <w:tcPr>
            <w:tcW w:w="0" w:type="auto"/>
          </w:tcPr>
          <w:p w:rsidR="00650529" w:rsidRPr="00352BA9" w:rsidRDefault="00650529">
            <w:pPr>
              <w:rPr>
                <w:b/>
                <w:color w:val="808080" w:themeColor="background1" w:themeShade="80"/>
              </w:rPr>
            </w:pPr>
          </w:p>
        </w:tc>
        <w:tc>
          <w:tcPr>
            <w:tcW w:w="0" w:type="auto"/>
          </w:tcPr>
          <w:p w:rsidR="00650529" w:rsidRPr="00352BA9" w:rsidRDefault="00650529">
            <w:pPr>
              <w:rPr>
                <w:b/>
                <w:color w:val="808080" w:themeColor="background1" w:themeShade="80"/>
              </w:rPr>
            </w:pPr>
          </w:p>
        </w:tc>
        <w:tc>
          <w:tcPr>
            <w:tcW w:w="0" w:type="auto"/>
          </w:tcPr>
          <w:p w:rsidR="00650529" w:rsidRPr="00352BA9" w:rsidRDefault="00650529">
            <w:pPr>
              <w:rPr>
                <w:b/>
                <w:color w:val="808080" w:themeColor="background1" w:themeShade="80"/>
              </w:rPr>
            </w:pPr>
          </w:p>
        </w:tc>
      </w:tr>
      <w:tr w:rsidR="00650529" w:rsidTr="00DF15B5">
        <w:tc>
          <w:tcPr>
            <w:tcW w:w="0" w:type="auto"/>
            <w:gridSpan w:val="7"/>
            <w:shd w:val="clear" w:color="auto" w:fill="E2EFD9" w:themeFill="accent6" w:themeFillTint="33"/>
          </w:tcPr>
          <w:p w:rsidR="00650529" w:rsidRPr="00650529" w:rsidRDefault="00650529">
            <w:pPr>
              <w:rPr>
                <w:b/>
                <w:sz w:val="24"/>
              </w:rPr>
            </w:pPr>
            <w:r w:rsidRPr="00D076C6">
              <w:rPr>
                <w:b/>
                <w:sz w:val="24"/>
              </w:rPr>
              <w:t>Carbon Offsetting</w:t>
            </w:r>
          </w:p>
        </w:tc>
      </w:tr>
      <w:tr w:rsidR="00C84E5B" w:rsidTr="00DF15B5">
        <w:tc>
          <w:tcPr>
            <w:tcW w:w="0" w:type="auto"/>
          </w:tcPr>
          <w:p w:rsidR="00650529" w:rsidRPr="00C726D0" w:rsidRDefault="00C726D0" w:rsidP="00C726D0">
            <w:pPr>
              <w:jc w:val="center"/>
              <w:rPr>
                <w:color w:val="808080" w:themeColor="background1" w:themeShade="80"/>
              </w:rPr>
            </w:pPr>
            <w:r w:rsidRPr="00C726D0">
              <w:rPr>
                <w:color w:val="808080" w:themeColor="background1" w:themeShade="80"/>
              </w:rPr>
              <w:t>Investigate carbon offset gas tariff</w:t>
            </w:r>
          </w:p>
        </w:tc>
        <w:tc>
          <w:tcPr>
            <w:tcW w:w="0" w:type="auto"/>
          </w:tcPr>
          <w:p w:rsidR="00650529" w:rsidRPr="00C726D0" w:rsidRDefault="00C726D0" w:rsidP="00C726D0">
            <w:pPr>
              <w:jc w:val="center"/>
              <w:rPr>
                <w:color w:val="808080" w:themeColor="background1" w:themeShade="80"/>
              </w:rPr>
            </w:pPr>
            <w:r w:rsidRPr="00C726D0">
              <w:rPr>
                <w:color w:val="808080" w:themeColor="background1" w:themeShade="80"/>
              </w:rPr>
              <w:t>Offset for heating emissions</w:t>
            </w:r>
          </w:p>
        </w:tc>
        <w:tc>
          <w:tcPr>
            <w:tcW w:w="0" w:type="auto"/>
          </w:tcPr>
          <w:p w:rsidR="00650529" w:rsidRPr="00C726D0" w:rsidRDefault="00C726D0" w:rsidP="00C726D0">
            <w:pPr>
              <w:jc w:val="center"/>
              <w:rPr>
                <w:color w:val="808080" w:themeColor="background1" w:themeShade="80"/>
              </w:rPr>
            </w:pPr>
            <w:r w:rsidRPr="00C726D0">
              <w:rPr>
                <w:color w:val="808080" w:themeColor="background1" w:themeShade="80"/>
              </w:rPr>
              <w:t>Offset all gas emission</w:t>
            </w:r>
          </w:p>
        </w:tc>
        <w:tc>
          <w:tcPr>
            <w:tcW w:w="0" w:type="auto"/>
          </w:tcPr>
          <w:p w:rsidR="00650529" w:rsidRPr="00C726D0" w:rsidRDefault="00C726D0" w:rsidP="00C726D0">
            <w:pPr>
              <w:jc w:val="center"/>
              <w:rPr>
                <w:color w:val="808080" w:themeColor="background1" w:themeShade="80"/>
              </w:rPr>
            </w:pPr>
            <w:r w:rsidRPr="00C726D0">
              <w:rPr>
                <w:color w:val="808080" w:themeColor="background1" w:themeShade="80"/>
              </w:rPr>
              <w:t>£20 per tonne CO2</w:t>
            </w:r>
          </w:p>
        </w:tc>
        <w:tc>
          <w:tcPr>
            <w:tcW w:w="0" w:type="auto"/>
          </w:tcPr>
          <w:p w:rsidR="00650529" w:rsidRPr="00C726D0" w:rsidRDefault="00C726D0" w:rsidP="00C726D0">
            <w:pPr>
              <w:jc w:val="center"/>
              <w:rPr>
                <w:color w:val="808080" w:themeColor="background1" w:themeShade="80"/>
              </w:rPr>
            </w:pPr>
            <w:r w:rsidRPr="00C726D0">
              <w:rPr>
                <w:color w:val="808080" w:themeColor="background1" w:themeShade="80"/>
              </w:rPr>
              <w:t>Church Treasurer</w:t>
            </w:r>
          </w:p>
        </w:tc>
        <w:tc>
          <w:tcPr>
            <w:tcW w:w="0" w:type="auto"/>
          </w:tcPr>
          <w:p w:rsidR="00650529" w:rsidRPr="00C726D0" w:rsidRDefault="00C726D0" w:rsidP="00C726D0">
            <w:pPr>
              <w:jc w:val="center"/>
              <w:rPr>
                <w:color w:val="808080" w:themeColor="background1" w:themeShade="80"/>
              </w:rPr>
            </w:pPr>
            <w:r w:rsidRPr="00C726D0">
              <w:rPr>
                <w:color w:val="808080" w:themeColor="background1" w:themeShade="80"/>
              </w:rPr>
              <w:t>2021</w:t>
            </w:r>
          </w:p>
        </w:tc>
        <w:tc>
          <w:tcPr>
            <w:tcW w:w="0" w:type="auto"/>
          </w:tcPr>
          <w:p w:rsidR="00650529" w:rsidRPr="00C726D0" w:rsidRDefault="00C726D0" w:rsidP="00C726D0">
            <w:pPr>
              <w:jc w:val="center"/>
              <w:rPr>
                <w:color w:val="808080" w:themeColor="background1" w:themeShade="80"/>
              </w:rPr>
            </w:pPr>
            <w:r w:rsidRPr="00C726D0">
              <w:rPr>
                <w:color w:val="808080" w:themeColor="background1" w:themeShade="80"/>
              </w:rPr>
              <w:t xml:space="preserve">The Green Journey scheme offers a carbon offset gas tariff with Crown </w:t>
            </w:r>
            <w:hyperlink r:id="rId11" w:history="1">
              <w:r w:rsidRPr="00C726D0">
                <w:rPr>
                  <w:rStyle w:val="Hyperlink"/>
                  <w:color w:val="808080" w:themeColor="background1" w:themeShade="80"/>
                </w:rPr>
                <w:t>www.leeds.anglican.org/environment/green-journey</w:t>
              </w:r>
            </w:hyperlink>
          </w:p>
        </w:tc>
      </w:tr>
      <w:tr w:rsidR="00C84E5B" w:rsidTr="00DF15B5">
        <w:tc>
          <w:tcPr>
            <w:tcW w:w="0" w:type="auto"/>
          </w:tcPr>
          <w:p w:rsidR="00650529" w:rsidRPr="00C726D0" w:rsidRDefault="00C726D0" w:rsidP="00C726D0">
            <w:pPr>
              <w:jc w:val="center"/>
              <w:rPr>
                <w:color w:val="808080" w:themeColor="background1" w:themeShade="80"/>
              </w:rPr>
            </w:pPr>
            <w:r w:rsidRPr="00C726D0">
              <w:rPr>
                <w:color w:val="808080" w:themeColor="background1" w:themeShade="80"/>
              </w:rPr>
              <w:t>Budget for carbon offsetting</w:t>
            </w:r>
          </w:p>
        </w:tc>
        <w:tc>
          <w:tcPr>
            <w:tcW w:w="0" w:type="auto"/>
          </w:tcPr>
          <w:p w:rsidR="00650529" w:rsidRPr="00C726D0" w:rsidRDefault="00C726D0" w:rsidP="00C726D0">
            <w:pPr>
              <w:jc w:val="center"/>
              <w:rPr>
                <w:color w:val="808080" w:themeColor="background1" w:themeShade="80"/>
              </w:rPr>
            </w:pPr>
            <w:r w:rsidRPr="00C726D0">
              <w:rPr>
                <w:color w:val="808080" w:themeColor="background1" w:themeShade="80"/>
              </w:rPr>
              <w:t>Pay the full price of energy used by the church</w:t>
            </w:r>
          </w:p>
        </w:tc>
        <w:tc>
          <w:tcPr>
            <w:tcW w:w="0" w:type="auto"/>
          </w:tcPr>
          <w:p w:rsidR="00650529" w:rsidRPr="00C726D0" w:rsidRDefault="00C726D0" w:rsidP="00C726D0">
            <w:pPr>
              <w:jc w:val="center"/>
              <w:rPr>
                <w:color w:val="808080" w:themeColor="background1" w:themeShade="80"/>
              </w:rPr>
            </w:pPr>
            <w:r w:rsidRPr="00C726D0">
              <w:rPr>
                <w:color w:val="808080" w:themeColor="background1" w:themeShade="80"/>
              </w:rPr>
              <w:t>Offset all remaining emissions</w:t>
            </w:r>
          </w:p>
        </w:tc>
        <w:tc>
          <w:tcPr>
            <w:tcW w:w="0" w:type="auto"/>
          </w:tcPr>
          <w:p w:rsidR="00650529" w:rsidRPr="00C726D0" w:rsidRDefault="00C726D0" w:rsidP="00C726D0">
            <w:pPr>
              <w:jc w:val="center"/>
              <w:rPr>
                <w:color w:val="808080" w:themeColor="background1" w:themeShade="80"/>
              </w:rPr>
            </w:pPr>
            <w:r w:rsidRPr="00C726D0">
              <w:rPr>
                <w:color w:val="808080" w:themeColor="background1" w:themeShade="80"/>
              </w:rPr>
              <w:t>£20 per tonne CO2</w:t>
            </w:r>
          </w:p>
        </w:tc>
        <w:tc>
          <w:tcPr>
            <w:tcW w:w="0" w:type="auto"/>
          </w:tcPr>
          <w:p w:rsidR="00650529" w:rsidRPr="00C726D0" w:rsidRDefault="00C726D0" w:rsidP="00C726D0">
            <w:pPr>
              <w:jc w:val="center"/>
              <w:rPr>
                <w:color w:val="808080" w:themeColor="background1" w:themeShade="80"/>
              </w:rPr>
            </w:pPr>
            <w:r w:rsidRPr="00C726D0">
              <w:rPr>
                <w:color w:val="808080" w:themeColor="background1" w:themeShade="80"/>
              </w:rPr>
              <w:t>Church Treasurer</w:t>
            </w:r>
          </w:p>
        </w:tc>
        <w:tc>
          <w:tcPr>
            <w:tcW w:w="0" w:type="auto"/>
          </w:tcPr>
          <w:p w:rsidR="00650529" w:rsidRPr="00C726D0" w:rsidRDefault="00C726D0" w:rsidP="00C726D0">
            <w:pPr>
              <w:jc w:val="center"/>
              <w:rPr>
                <w:color w:val="808080" w:themeColor="background1" w:themeShade="80"/>
              </w:rPr>
            </w:pPr>
            <w:r w:rsidRPr="00C726D0">
              <w:rPr>
                <w:color w:val="808080" w:themeColor="background1" w:themeShade="80"/>
              </w:rPr>
              <w:t>2023</w:t>
            </w:r>
          </w:p>
        </w:tc>
        <w:tc>
          <w:tcPr>
            <w:tcW w:w="0" w:type="auto"/>
          </w:tcPr>
          <w:p w:rsidR="00650529" w:rsidRPr="00C726D0" w:rsidRDefault="00C726D0" w:rsidP="00C726D0">
            <w:pPr>
              <w:jc w:val="center"/>
              <w:rPr>
                <w:color w:val="808080" w:themeColor="background1" w:themeShade="80"/>
              </w:rPr>
            </w:pPr>
            <w:r w:rsidRPr="00C726D0">
              <w:rPr>
                <w:color w:val="808080" w:themeColor="background1" w:themeShade="80"/>
              </w:rPr>
              <w:t xml:space="preserve">Climate Stewards is a Christian carbon offsetting charity </w:t>
            </w:r>
            <w:hyperlink r:id="rId12" w:history="1">
              <w:r w:rsidRPr="00C726D0">
                <w:rPr>
                  <w:rStyle w:val="Hyperlink"/>
                  <w:color w:val="808080" w:themeColor="background1" w:themeShade="80"/>
                </w:rPr>
                <w:t>www.climatestewards.org/</w:t>
              </w:r>
            </w:hyperlink>
          </w:p>
        </w:tc>
      </w:tr>
      <w:tr w:rsidR="00C84E5B" w:rsidTr="00DF15B5">
        <w:tc>
          <w:tcPr>
            <w:tcW w:w="0" w:type="auto"/>
          </w:tcPr>
          <w:p w:rsidR="00650529" w:rsidRDefault="00650529">
            <w:pPr>
              <w:rPr>
                <w:b/>
              </w:rPr>
            </w:pPr>
          </w:p>
        </w:tc>
        <w:tc>
          <w:tcPr>
            <w:tcW w:w="0" w:type="auto"/>
          </w:tcPr>
          <w:p w:rsidR="00650529" w:rsidRDefault="00650529">
            <w:pPr>
              <w:rPr>
                <w:b/>
              </w:rPr>
            </w:pPr>
          </w:p>
        </w:tc>
        <w:tc>
          <w:tcPr>
            <w:tcW w:w="0" w:type="auto"/>
          </w:tcPr>
          <w:p w:rsidR="00650529" w:rsidRDefault="00650529">
            <w:pPr>
              <w:rPr>
                <w:b/>
              </w:rPr>
            </w:pPr>
          </w:p>
        </w:tc>
        <w:tc>
          <w:tcPr>
            <w:tcW w:w="0" w:type="auto"/>
          </w:tcPr>
          <w:p w:rsidR="00650529" w:rsidRDefault="00650529">
            <w:pPr>
              <w:rPr>
                <w:b/>
              </w:rPr>
            </w:pPr>
          </w:p>
        </w:tc>
        <w:tc>
          <w:tcPr>
            <w:tcW w:w="0" w:type="auto"/>
          </w:tcPr>
          <w:p w:rsidR="00650529" w:rsidRDefault="00650529">
            <w:pPr>
              <w:rPr>
                <w:b/>
              </w:rPr>
            </w:pPr>
          </w:p>
        </w:tc>
        <w:tc>
          <w:tcPr>
            <w:tcW w:w="0" w:type="auto"/>
          </w:tcPr>
          <w:p w:rsidR="00650529" w:rsidRDefault="00650529">
            <w:pPr>
              <w:rPr>
                <w:b/>
              </w:rPr>
            </w:pPr>
          </w:p>
        </w:tc>
        <w:tc>
          <w:tcPr>
            <w:tcW w:w="0" w:type="auto"/>
          </w:tcPr>
          <w:p w:rsidR="00650529" w:rsidRDefault="00650529">
            <w:pPr>
              <w:rPr>
                <w:b/>
              </w:rPr>
            </w:pPr>
          </w:p>
        </w:tc>
      </w:tr>
      <w:tr w:rsidR="00650529" w:rsidTr="00DF15B5">
        <w:tc>
          <w:tcPr>
            <w:tcW w:w="0" w:type="auto"/>
            <w:gridSpan w:val="7"/>
            <w:shd w:val="clear" w:color="auto" w:fill="E2EFD9" w:themeFill="accent6" w:themeFillTint="33"/>
          </w:tcPr>
          <w:p w:rsidR="00650529" w:rsidRPr="00DF15B5" w:rsidRDefault="00650529">
            <w:pPr>
              <w:rPr>
                <w:b/>
              </w:rPr>
            </w:pPr>
            <w:r w:rsidRPr="00DF15B5">
              <w:rPr>
                <w:b/>
                <w:sz w:val="24"/>
              </w:rPr>
              <w:t>Stepping Out and Up</w:t>
            </w:r>
          </w:p>
        </w:tc>
      </w:tr>
      <w:tr w:rsidR="00DF15B5" w:rsidTr="00DF15B5">
        <w:tc>
          <w:tcPr>
            <w:tcW w:w="0" w:type="auto"/>
          </w:tcPr>
          <w:p w:rsidR="00DF15B5" w:rsidRPr="00DF15B5" w:rsidRDefault="00DF15B5" w:rsidP="00DF15B5">
            <w:pPr>
              <w:jc w:val="center"/>
              <w:rPr>
                <w:color w:val="808080" w:themeColor="background1" w:themeShade="80"/>
              </w:rPr>
            </w:pPr>
            <w:r>
              <w:rPr>
                <w:color w:val="808080" w:themeColor="background1" w:themeShade="80"/>
              </w:rPr>
              <w:t xml:space="preserve">Use the Climate Emergency Toolkit to </w:t>
            </w:r>
            <w:r>
              <w:rPr>
                <w:color w:val="808080" w:themeColor="background1" w:themeShade="80"/>
              </w:rPr>
              <w:t>recognise or declare</w:t>
            </w:r>
          </w:p>
        </w:tc>
        <w:tc>
          <w:tcPr>
            <w:tcW w:w="0" w:type="auto"/>
          </w:tcPr>
          <w:p w:rsidR="00DF15B5" w:rsidRPr="00DF15B5" w:rsidRDefault="00DF15B5" w:rsidP="00DF15B5">
            <w:pPr>
              <w:jc w:val="center"/>
              <w:rPr>
                <w:color w:val="808080" w:themeColor="background1" w:themeShade="80"/>
              </w:rPr>
            </w:pPr>
            <w:r w:rsidRPr="00DF15B5">
              <w:rPr>
                <w:color w:val="808080" w:themeColor="background1" w:themeShade="80"/>
              </w:rPr>
              <w:t>Raise public awareness of being an active and relevant church</w:t>
            </w:r>
          </w:p>
        </w:tc>
        <w:tc>
          <w:tcPr>
            <w:tcW w:w="0" w:type="auto"/>
          </w:tcPr>
          <w:p w:rsidR="00DF15B5" w:rsidRPr="00DF15B5" w:rsidRDefault="00DF15B5" w:rsidP="00DF15B5">
            <w:pPr>
              <w:jc w:val="center"/>
              <w:rPr>
                <w:color w:val="808080" w:themeColor="background1" w:themeShade="80"/>
              </w:rPr>
            </w:pPr>
            <w:r>
              <w:rPr>
                <w:color w:val="808080" w:themeColor="background1" w:themeShade="80"/>
              </w:rPr>
              <w:t xml:space="preserve">Influences change in the community </w:t>
            </w:r>
          </w:p>
        </w:tc>
        <w:tc>
          <w:tcPr>
            <w:tcW w:w="0" w:type="auto"/>
          </w:tcPr>
          <w:p w:rsidR="00DF15B5" w:rsidRPr="00DF15B5" w:rsidRDefault="00DF15B5" w:rsidP="00DF15B5">
            <w:pPr>
              <w:jc w:val="center"/>
              <w:rPr>
                <w:color w:val="808080" w:themeColor="background1" w:themeShade="80"/>
              </w:rPr>
            </w:pPr>
            <w:r>
              <w:rPr>
                <w:color w:val="808080" w:themeColor="background1" w:themeShade="80"/>
              </w:rPr>
              <w:t xml:space="preserve">Volunteer Time </w:t>
            </w:r>
          </w:p>
        </w:tc>
        <w:tc>
          <w:tcPr>
            <w:tcW w:w="0" w:type="auto"/>
          </w:tcPr>
          <w:p w:rsidR="00DF15B5" w:rsidRPr="00DF15B5" w:rsidRDefault="00DF15B5" w:rsidP="00DF15B5">
            <w:pPr>
              <w:jc w:val="center"/>
              <w:rPr>
                <w:color w:val="808080" w:themeColor="background1" w:themeShade="80"/>
              </w:rPr>
            </w:pPr>
            <w:r>
              <w:rPr>
                <w:color w:val="808080" w:themeColor="background1" w:themeShade="80"/>
              </w:rPr>
              <w:t xml:space="preserve">Parish Environment Officer </w:t>
            </w:r>
          </w:p>
        </w:tc>
        <w:tc>
          <w:tcPr>
            <w:tcW w:w="0" w:type="auto"/>
          </w:tcPr>
          <w:p w:rsidR="00DF15B5" w:rsidRPr="00DF15B5" w:rsidRDefault="00DF15B5" w:rsidP="00DF15B5">
            <w:pPr>
              <w:jc w:val="center"/>
              <w:rPr>
                <w:color w:val="808080" w:themeColor="background1" w:themeShade="80"/>
              </w:rPr>
            </w:pPr>
            <w:r>
              <w:rPr>
                <w:color w:val="808080" w:themeColor="background1" w:themeShade="80"/>
              </w:rPr>
              <w:t xml:space="preserve">Autumn 2021 </w:t>
            </w:r>
          </w:p>
        </w:tc>
        <w:tc>
          <w:tcPr>
            <w:tcW w:w="0" w:type="auto"/>
          </w:tcPr>
          <w:p w:rsidR="00DF15B5" w:rsidRDefault="00DF15B5" w:rsidP="00DF15B5">
            <w:pPr>
              <w:jc w:val="center"/>
              <w:rPr>
                <w:color w:val="808080" w:themeColor="background1" w:themeShade="80"/>
              </w:rPr>
            </w:pPr>
            <w:r>
              <w:rPr>
                <w:color w:val="808080" w:themeColor="background1" w:themeShade="80"/>
              </w:rPr>
              <w:t xml:space="preserve">The Climate Emergency Toolkit for churches </w:t>
            </w:r>
          </w:p>
          <w:p w:rsidR="00DF15B5" w:rsidRPr="00DF15B5" w:rsidRDefault="00DF15B5" w:rsidP="00DF15B5">
            <w:pPr>
              <w:jc w:val="center"/>
              <w:rPr>
                <w:color w:val="808080" w:themeColor="background1" w:themeShade="80"/>
              </w:rPr>
            </w:pPr>
            <w:hyperlink r:id="rId13" w:history="1">
              <w:r w:rsidRPr="00992408">
                <w:rPr>
                  <w:rStyle w:val="Hyperlink"/>
                  <w:color w:val="023160" w:themeColor="hyperlink" w:themeShade="80"/>
                </w:rPr>
                <w:t>www.climateemergencytoolkit.com/</w:t>
              </w:r>
            </w:hyperlink>
            <w:r>
              <w:rPr>
                <w:color w:val="808080" w:themeColor="background1" w:themeShade="80"/>
              </w:rPr>
              <w:t xml:space="preserve"> </w:t>
            </w:r>
          </w:p>
        </w:tc>
      </w:tr>
      <w:tr w:rsidR="00C84E5B" w:rsidRPr="00DF15B5" w:rsidTr="00DF15B5">
        <w:tc>
          <w:tcPr>
            <w:tcW w:w="0" w:type="auto"/>
          </w:tcPr>
          <w:p w:rsidR="00DF15B5" w:rsidRPr="00DF15B5" w:rsidRDefault="00DF15B5" w:rsidP="00C91F90">
            <w:pPr>
              <w:jc w:val="center"/>
              <w:rPr>
                <w:color w:val="808080" w:themeColor="background1" w:themeShade="80"/>
              </w:rPr>
            </w:pPr>
            <w:r w:rsidRPr="00DF15B5">
              <w:rPr>
                <w:color w:val="808080" w:themeColor="background1" w:themeShade="80"/>
              </w:rPr>
              <w:t>Hold a Climate Sunday</w:t>
            </w:r>
          </w:p>
        </w:tc>
        <w:tc>
          <w:tcPr>
            <w:tcW w:w="0" w:type="auto"/>
          </w:tcPr>
          <w:p w:rsidR="00DF15B5" w:rsidRPr="00DF15B5" w:rsidRDefault="00DF15B5" w:rsidP="00C91F90">
            <w:pPr>
              <w:jc w:val="center"/>
              <w:rPr>
                <w:color w:val="808080" w:themeColor="background1" w:themeShade="80"/>
              </w:rPr>
            </w:pPr>
            <w:r w:rsidRPr="00DF15B5">
              <w:rPr>
                <w:color w:val="808080" w:themeColor="background1" w:themeShade="80"/>
              </w:rPr>
              <w:t>Communicate the reasons for action to the congregation</w:t>
            </w:r>
          </w:p>
        </w:tc>
        <w:tc>
          <w:tcPr>
            <w:tcW w:w="0" w:type="auto"/>
          </w:tcPr>
          <w:p w:rsidR="00DF15B5" w:rsidRPr="00DF15B5" w:rsidRDefault="00DF15B5" w:rsidP="00C91F90">
            <w:pPr>
              <w:jc w:val="center"/>
              <w:rPr>
                <w:color w:val="808080" w:themeColor="background1" w:themeShade="80"/>
              </w:rPr>
            </w:pPr>
            <w:r w:rsidRPr="00DF15B5">
              <w:rPr>
                <w:color w:val="808080" w:themeColor="background1" w:themeShade="80"/>
              </w:rPr>
              <w:t>Influences Change</w:t>
            </w:r>
          </w:p>
        </w:tc>
        <w:tc>
          <w:tcPr>
            <w:tcW w:w="0" w:type="auto"/>
          </w:tcPr>
          <w:p w:rsidR="00DF15B5" w:rsidRPr="00DF15B5" w:rsidRDefault="00DF15B5" w:rsidP="00C91F90">
            <w:pPr>
              <w:jc w:val="center"/>
              <w:rPr>
                <w:color w:val="808080" w:themeColor="background1" w:themeShade="80"/>
              </w:rPr>
            </w:pPr>
            <w:r w:rsidRPr="00DF15B5">
              <w:rPr>
                <w:color w:val="808080" w:themeColor="background1" w:themeShade="80"/>
              </w:rPr>
              <w:t>Clergy Time</w:t>
            </w:r>
          </w:p>
        </w:tc>
        <w:tc>
          <w:tcPr>
            <w:tcW w:w="0" w:type="auto"/>
          </w:tcPr>
          <w:p w:rsidR="00DF15B5" w:rsidRPr="00DF15B5" w:rsidRDefault="00DF15B5" w:rsidP="00C91F90">
            <w:pPr>
              <w:jc w:val="center"/>
              <w:rPr>
                <w:color w:val="808080" w:themeColor="background1" w:themeShade="80"/>
              </w:rPr>
            </w:pPr>
            <w:r w:rsidRPr="00DF15B5">
              <w:rPr>
                <w:color w:val="808080" w:themeColor="background1" w:themeShade="80"/>
              </w:rPr>
              <w:t>Vicar</w:t>
            </w:r>
          </w:p>
        </w:tc>
        <w:tc>
          <w:tcPr>
            <w:tcW w:w="0" w:type="auto"/>
          </w:tcPr>
          <w:p w:rsidR="00DF15B5" w:rsidRPr="00DF15B5" w:rsidRDefault="00DF15B5" w:rsidP="00C91F90">
            <w:pPr>
              <w:jc w:val="center"/>
              <w:rPr>
                <w:color w:val="808080" w:themeColor="background1" w:themeShade="80"/>
              </w:rPr>
            </w:pPr>
            <w:r w:rsidRPr="00DF15B5">
              <w:rPr>
                <w:color w:val="808080" w:themeColor="background1" w:themeShade="80"/>
              </w:rPr>
              <w:t>Autumn 2021</w:t>
            </w:r>
          </w:p>
        </w:tc>
        <w:tc>
          <w:tcPr>
            <w:tcW w:w="0" w:type="auto"/>
          </w:tcPr>
          <w:p w:rsidR="00DF15B5" w:rsidRPr="00DF15B5" w:rsidRDefault="00DF15B5" w:rsidP="00C91F90">
            <w:pPr>
              <w:jc w:val="center"/>
              <w:rPr>
                <w:color w:val="808080" w:themeColor="background1" w:themeShade="80"/>
              </w:rPr>
            </w:pPr>
            <w:r w:rsidRPr="00DF15B5">
              <w:rPr>
                <w:i/>
                <w:color w:val="808080" w:themeColor="background1" w:themeShade="80"/>
              </w:rPr>
              <w:t xml:space="preserve">Climate Sunday </w:t>
            </w:r>
            <w:hyperlink r:id="rId14" w:history="1">
              <w:r w:rsidRPr="00DF15B5">
                <w:rPr>
                  <w:rStyle w:val="Hyperlink"/>
                  <w:color w:val="023160" w:themeColor="hyperlink" w:themeShade="80"/>
                </w:rPr>
                <w:t>www.climatesunday.org/</w:t>
              </w:r>
            </w:hyperlink>
          </w:p>
          <w:p w:rsidR="00DF15B5" w:rsidRPr="00DF15B5" w:rsidRDefault="00DF15B5" w:rsidP="00C91F90">
            <w:pPr>
              <w:jc w:val="center"/>
              <w:rPr>
                <w:color w:val="808080" w:themeColor="background1" w:themeShade="80"/>
              </w:rPr>
            </w:pPr>
            <w:r w:rsidRPr="00DF15B5">
              <w:rPr>
                <w:color w:val="808080" w:themeColor="background1" w:themeShade="80"/>
              </w:rPr>
              <w:t xml:space="preserve">Other Worship resources  </w:t>
            </w:r>
            <w:hyperlink r:id="rId15" w:history="1">
              <w:r w:rsidRPr="00DF15B5">
                <w:rPr>
                  <w:rStyle w:val="Hyperlink"/>
                  <w:color w:val="023160" w:themeColor="hyperlink" w:themeShade="80"/>
                </w:rPr>
                <w:t>www.leeds.anglican.org/environment/worship-teaching</w:t>
              </w:r>
            </w:hyperlink>
          </w:p>
        </w:tc>
      </w:tr>
      <w:tr w:rsidR="00C84E5B" w:rsidTr="00DF15B5">
        <w:tc>
          <w:tcPr>
            <w:tcW w:w="0" w:type="auto"/>
          </w:tcPr>
          <w:p w:rsidR="00650529" w:rsidRPr="00DF15B5" w:rsidRDefault="00C726D0" w:rsidP="00DF15B5">
            <w:pPr>
              <w:jc w:val="center"/>
              <w:rPr>
                <w:color w:val="808080" w:themeColor="background1" w:themeShade="80"/>
              </w:rPr>
            </w:pPr>
            <w:r w:rsidRPr="00DF15B5">
              <w:rPr>
                <w:color w:val="808080" w:themeColor="background1" w:themeShade="80"/>
              </w:rPr>
              <w:lastRenderedPageBreak/>
              <w:t>Write to local p</w:t>
            </w:r>
            <w:r w:rsidR="00DF15B5" w:rsidRPr="00DF15B5">
              <w:rPr>
                <w:color w:val="808080" w:themeColor="background1" w:themeShade="80"/>
              </w:rPr>
              <w:t>ress with carbon reduction plans</w:t>
            </w:r>
          </w:p>
        </w:tc>
        <w:tc>
          <w:tcPr>
            <w:tcW w:w="0" w:type="auto"/>
          </w:tcPr>
          <w:p w:rsidR="00650529" w:rsidRPr="00DF15B5" w:rsidRDefault="00C726D0" w:rsidP="00DF15B5">
            <w:pPr>
              <w:jc w:val="center"/>
              <w:rPr>
                <w:color w:val="808080" w:themeColor="background1" w:themeShade="80"/>
              </w:rPr>
            </w:pPr>
            <w:r w:rsidRPr="00DF15B5">
              <w:rPr>
                <w:color w:val="808080" w:themeColor="background1" w:themeShade="80"/>
              </w:rPr>
              <w:t>Raise public awareness of being an active and relevant church</w:t>
            </w:r>
          </w:p>
        </w:tc>
        <w:tc>
          <w:tcPr>
            <w:tcW w:w="0" w:type="auto"/>
          </w:tcPr>
          <w:p w:rsidR="00650529" w:rsidRPr="00DF15B5" w:rsidRDefault="00C726D0" w:rsidP="00DF15B5">
            <w:pPr>
              <w:jc w:val="center"/>
              <w:rPr>
                <w:color w:val="808080" w:themeColor="background1" w:themeShade="80"/>
              </w:rPr>
            </w:pPr>
            <w:r w:rsidRPr="00DF15B5">
              <w:rPr>
                <w:color w:val="808080" w:themeColor="background1" w:themeShade="80"/>
              </w:rPr>
              <w:t>Influences change</w:t>
            </w:r>
            <w:r w:rsidR="00DF15B5">
              <w:rPr>
                <w:color w:val="808080" w:themeColor="background1" w:themeShade="80"/>
              </w:rPr>
              <w:t xml:space="preserve"> in the community </w:t>
            </w:r>
          </w:p>
        </w:tc>
        <w:tc>
          <w:tcPr>
            <w:tcW w:w="0" w:type="auto"/>
          </w:tcPr>
          <w:p w:rsidR="00650529" w:rsidRPr="00DF15B5" w:rsidRDefault="00DF15B5" w:rsidP="00DF15B5">
            <w:pPr>
              <w:jc w:val="center"/>
              <w:rPr>
                <w:color w:val="808080" w:themeColor="background1" w:themeShade="80"/>
              </w:rPr>
            </w:pPr>
            <w:r w:rsidRPr="00DF15B5">
              <w:rPr>
                <w:color w:val="808080" w:themeColor="background1" w:themeShade="80"/>
              </w:rPr>
              <w:t>Volunteer Time</w:t>
            </w:r>
          </w:p>
        </w:tc>
        <w:tc>
          <w:tcPr>
            <w:tcW w:w="0" w:type="auto"/>
          </w:tcPr>
          <w:p w:rsidR="00650529" w:rsidRPr="00DF15B5" w:rsidRDefault="00DF15B5" w:rsidP="00DF15B5">
            <w:pPr>
              <w:jc w:val="center"/>
              <w:rPr>
                <w:color w:val="808080" w:themeColor="background1" w:themeShade="80"/>
              </w:rPr>
            </w:pPr>
            <w:r w:rsidRPr="00DF15B5">
              <w:rPr>
                <w:color w:val="808080" w:themeColor="background1" w:themeShade="80"/>
              </w:rPr>
              <w:t>PCC Secretary</w:t>
            </w:r>
          </w:p>
        </w:tc>
        <w:tc>
          <w:tcPr>
            <w:tcW w:w="0" w:type="auto"/>
          </w:tcPr>
          <w:p w:rsidR="00650529" w:rsidRPr="00DF15B5" w:rsidRDefault="00DF15B5" w:rsidP="00DF15B5">
            <w:pPr>
              <w:jc w:val="center"/>
              <w:rPr>
                <w:color w:val="808080" w:themeColor="background1" w:themeShade="80"/>
              </w:rPr>
            </w:pPr>
            <w:r w:rsidRPr="00DF15B5">
              <w:rPr>
                <w:color w:val="808080" w:themeColor="background1" w:themeShade="80"/>
              </w:rPr>
              <w:t>2022</w:t>
            </w:r>
          </w:p>
        </w:tc>
        <w:tc>
          <w:tcPr>
            <w:tcW w:w="0" w:type="auto"/>
          </w:tcPr>
          <w:p w:rsidR="00650529" w:rsidRPr="00DF15B5" w:rsidRDefault="00650529" w:rsidP="00DF15B5">
            <w:pPr>
              <w:jc w:val="center"/>
              <w:rPr>
                <w:color w:val="808080" w:themeColor="background1" w:themeShade="80"/>
              </w:rPr>
            </w:pPr>
          </w:p>
        </w:tc>
      </w:tr>
      <w:tr w:rsidR="00DF15B5" w:rsidTr="00DF15B5">
        <w:tc>
          <w:tcPr>
            <w:tcW w:w="0" w:type="auto"/>
          </w:tcPr>
          <w:p w:rsidR="00DF15B5" w:rsidRPr="00DF15B5" w:rsidRDefault="00DF15B5" w:rsidP="00DF15B5">
            <w:pPr>
              <w:jc w:val="center"/>
              <w:rPr>
                <w:color w:val="808080" w:themeColor="background1" w:themeShade="80"/>
              </w:rPr>
            </w:pPr>
            <w:r w:rsidRPr="00DF15B5">
              <w:rPr>
                <w:color w:val="808080" w:themeColor="background1" w:themeShade="80"/>
              </w:rPr>
              <w:t xml:space="preserve">Register with the Eco Church Award scheme </w:t>
            </w:r>
          </w:p>
        </w:tc>
        <w:tc>
          <w:tcPr>
            <w:tcW w:w="0" w:type="auto"/>
          </w:tcPr>
          <w:p w:rsidR="00DF15B5" w:rsidRPr="00DF15B5" w:rsidRDefault="00DF15B5" w:rsidP="00DF15B5">
            <w:pPr>
              <w:jc w:val="center"/>
              <w:rPr>
                <w:color w:val="808080" w:themeColor="background1" w:themeShade="80"/>
              </w:rPr>
            </w:pPr>
            <w:r w:rsidRPr="00DF15B5">
              <w:rPr>
                <w:color w:val="808080" w:themeColor="background1" w:themeShade="80"/>
              </w:rPr>
              <w:t xml:space="preserve">Celebrate our eco success </w:t>
            </w:r>
          </w:p>
        </w:tc>
        <w:tc>
          <w:tcPr>
            <w:tcW w:w="0" w:type="auto"/>
          </w:tcPr>
          <w:p w:rsidR="00DF15B5" w:rsidRPr="00DF15B5" w:rsidRDefault="00DF15B5" w:rsidP="00DF15B5">
            <w:pPr>
              <w:jc w:val="center"/>
              <w:rPr>
                <w:color w:val="808080" w:themeColor="background1" w:themeShade="80"/>
              </w:rPr>
            </w:pPr>
            <w:r w:rsidRPr="00DF15B5">
              <w:rPr>
                <w:color w:val="808080" w:themeColor="background1" w:themeShade="80"/>
              </w:rPr>
              <w:t xml:space="preserve">Encourages change </w:t>
            </w:r>
          </w:p>
        </w:tc>
        <w:tc>
          <w:tcPr>
            <w:tcW w:w="0" w:type="auto"/>
          </w:tcPr>
          <w:p w:rsidR="00DF15B5" w:rsidRPr="00DF15B5" w:rsidRDefault="00DF15B5" w:rsidP="00DF15B5">
            <w:pPr>
              <w:jc w:val="center"/>
              <w:rPr>
                <w:color w:val="808080" w:themeColor="background1" w:themeShade="80"/>
              </w:rPr>
            </w:pPr>
            <w:r w:rsidRPr="00DF15B5">
              <w:rPr>
                <w:color w:val="808080" w:themeColor="background1" w:themeShade="80"/>
              </w:rPr>
              <w:t xml:space="preserve">Volunteer Time </w:t>
            </w:r>
          </w:p>
        </w:tc>
        <w:tc>
          <w:tcPr>
            <w:tcW w:w="0" w:type="auto"/>
          </w:tcPr>
          <w:p w:rsidR="00DF15B5" w:rsidRPr="00DF15B5" w:rsidRDefault="00DF15B5" w:rsidP="00DF15B5">
            <w:pPr>
              <w:jc w:val="center"/>
              <w:rPr>
                <w:color w:val="808080" w:themeColor="background1" w:themeShade="80"/>
              </w:rPr>
            </w:pPr>
            <w:r w:rsidRPr="00DF15B5">
              <w:rPr>
                <w:color w:val="808080" w:themeColor="background1" w:themeShade="80"/>
              </w:rPr>
              <w:t xml:space="preserve">Parish Environment Officer </w:t>
            </w:r>
          </w:p>
        </w:tc>
        <w:tc>
          <w:tcPr>
            <w:tcW w:w="0" w:type="auto"/>
          </w:tcPr>
          <w:p w:rsidR="00DF15B5" w:rsidRPr="00DF15B5" w:rsidRDefault="00DF15B5" w:rsidP="00DF15B5">
            <w:pPr>
              <w:jc w:val="center"/>
              <w:rPr>
                <w:color w:val="808080" w:themeColor="background1" w:themeShade="80"/>
              </w:rPr>
            </w:pPr>
            <w:r w:rsidRPr="00DF15B5">
              <w:rPr>
                <w:color w:val="808080" w:themeColor="background1" w:themeShade="80"/>
              </w:rPr>
              <w:t>2022</w:t>
            </w:r>
          </w:p>
        </w:tc>
        <w:tc>
          <w:tcPr>
            <w:tcW w:w="0" w:type="auto"/>
          </w:tcPr>
          <w:p w:rsidR="00DF15B5" w:rsidRPr="00DF15B5" w:rsidRDefault="00DF15B5" w:rsidP="00DF15B5">
            <w:pPr>
              <w:jc w:val="center"/>
              <w:rPr>
                <w:color w:val="808080" w:themeColor="background1" w:themeShade="80"/>
              </w:rPr>
            </w:pPr>
          </w:p>
        </w:tc>
      </w:tr>
      <w:tr w:rsidR="00C84E5B" w:rsidTr="00DF15B5">
        <w:tc>
          <w:tcPr>
            <w:tcW w:w="0" w:type="auto"/>
          </w:tcPr>
          <w:p w:rsidR="00DF15B5" w:rsidRPr="00DF15B5" w:rsidRDefault="00DF15B5" w:rsidP="00DF15B5">
            <w:pPr>
              <w:jc w:val="center"/>
            </w:pPr>
          </w:p>
        </w:tc>
        <w:tc>
          <w:tcPr>
            <w:tcW w:w="0" w:type="auto"/>
          </w:tcPr>
          <w:p w:rsidR="00DF15B5" w:rsidRPr="00DF15B5" w:rsidRDefault="00DF15B5" w:rsidP="00DF15B5">
            <w:pPr>
              <w:jc w:val="center"/>
            </w:pPr>
          </w:p>
        </w:tc>
        <w:tc>
          <w:tcPr>
            <w:tcW w:w="0" w:type="auto"/>
          </w:tcPr>
          <w:p w:rsidR="00DF15B5" w:rsidRPr="00DF15B5" w:rsidRDefault="00DF15B5" w:rsidP="00DF15B5">
            <w:pPr>
              <w:jc w:val="center"/>
            </w:pPr>
          </w:p>
        </w:tc>
        <w:tc>
          <w:tcPr>
            <w:tcW w:w="0" w:type="auto"/>
          </w:tcPr>
          <w:p w:rsidR="00DF15B5" w:rsidRPr="00DF15B5" w:rsidRDefault="00DF15B5" w:rsidP="00DF15B5">
            <w:pPr>
              <w:jc w:val="center"/>
            </w:pPr>
          </w:p>
        </w:tc>
        <w:tc>
          <w:tcPr>
            <w:tcW w:w="0" w:type="auto"/>
          </w:tcPr>
          <w:p w:rsidR="00DF15B5" w:rsidRPr="00DF15B5" w:rsidRDefault="00DF15B5" w:rsidP="00DF15B5">
            <w:pPr>
              <w:jc w:val="center"/>
            </w:pPr>
          </w:p>
        </w:tc>
        <w:tc>
          <w:tcPr>
            <w:tcW w:w="0" w:type="auto"/>
          </w:tcPr>
          <w:p w:rsidR="00DF15B5" w:rsidRPr="00DF15B5" w:rsidRDefault="00DF15B5" w:rsidP="00DF15B5">
            <w:pPr>
              <w:jc w:val="center"/>
            </w:pPr>
          </w:p>
        </w:tc>
        <w:tc>
          <w:tcPr>
            <w:tcW w:w="0" w:type="auto"/>
          </w:tcPr>
          <w:p w:rsidR="00DF15B5" w:rsidRPr="00DF15B5" w:rsidRDefault="00DF15B5" w:rsidP="00DF15B5">
            <w:pPr>
              <w:jc w:val="center"/>
            </w:pPr>
          </w:p>
        </w:tc>
      </w:tr>
    </w:tbl>
    <w:p w:rsidR="0086144A" w:rsidRDefault="0086144A">
      <w:pPr>
        <w:rPr>
          <w:b/>
        </w:rPr>
      </w:pPr>
    </w:p>
    <w:sectPr w:rsidR="0086144A" w:rsidSect="0086144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25"/>
    <w:rsid w:val="00333CA0"/>
    <w:rsid w:val="00352BA9"/>
    <w:rsid w:val="00650529"/>
    <w:rsid w:val="0086144A"/>
    <w:rsid w:val="00C726D0"/>
    <w:rsid w:val="00C84E5B"/>
    <w:rsid w:val="00C9610F"/>
    <w:rsid w:val="00CC2B54"/>
    <w:rsid w:val="00DF15B5"/>
    <w:rsid w:val="00F65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96D6"/>
  <w15:chartTrackingRefBased/>
  <w15:docId w15:val="{5FFA95E2-193E-4564-A4A3-A7CCDA9B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61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eds.anglican.org/environment/worship-teaching" TargetMode="External"/><Relationship Id="rId13" Type="http://schemas.openxmlformats.org/officeDocument/2006/relationships/hyperlink" Target="http://www.climateemergencytoolkit.com/" TargetMode="External"/><Relationship Id="rId3" Type="http://schemas.openxmlformats.org/officeDocument/2006/relationships/webSettings" Target="webSettings.xml"/><Relationship Id="rId7" Type="http://schemas.openxmlformats.org/officeDocument/2006/relationships/hyperlink" Target="http://www.climatesunday.org/" TargetMode="External"/><Relationship Id="rId12" Type="http://schemas.openxmlformats.org/officeDocument/2006/relationships/hyperlink" Target="http://www.climatestewards.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hurchofengland.org/resources/churchcare/net-zero-carbon-church" TargetMode="External"/><Relationship Id="rId11" Type="http://schemas.openxmlformats.org/officeDocument/2006/relationships/hyperlink" Target="http://www.leeds.anglican.org/environment/green-journey" TargetMode="External"/><Relationship Id="rId5" Type="http://schemas.openxmlformats.org/officeDocument/2006/relationships/hyperlink" Target="http://www.churchofengland.org/sites/default/files/2021-01/PP2NZC_SelfGuidedChecklist_onscreen_version.pdf" TargetMode="External"/><Relationship Id="rId15" Type="http://schemas.openxmlformats.org/officeDocument/2006/relationships/hyperlink" Target="http://www.leeds.anglican.org/environment/worship-teaching" TargetMode="External"/><Relationship Id="rId10" Type="http://schemas.openxmlformats.org/officeDocument/2006/relationships/hyperlink" Target="http://www.churchofengland.org/about/environment-and-climate-change/webinars-getting-net-zero-carbon" TargetMode="External"/><Relationship Id="rId4" Type="http://schemas.openxmlformats.org/officeDocument/2006/relationships/image" Target="media/image1.png"/><Relationship Id="rId9" Type="http://schemas.openxmlformats.org/officeDocument/2006/relationships/hyperlink" Target="http://www.leeds.anglican.org/environment/green-journey" TargetMode="External"/><Relationship Id="rId14" Type="http://schemas.openxmlformats.org/officeDocument/2006/relationships/hyperlink" Target="http://www.climatesun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Parker</dc:creator>
  <cp:keywords/>
  <dc:description/>
  <cp:lastModifiedBy>Jemima Parker</cp:lastModifiedBy>
  <cp:revision>2</cp:revision>
  <dcterms:created xsi:type="dcterms:W3CDTF">2021-06-03T14:12:00Z</dcterms:created>
  <dcterms:modified xsi:type="dcterms:W3CDTF">2021-06-03T15:33:00Z</dcterms:modified>
</cp:coreProperties>
</file>