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98F16" w14:textId="45A17884" w:rsidR="002C4579" w:rsidRPr="002C4579" w:rsidRDefault="002C4579" w:rsidP="002C4579">
      <w:r>
        <w:rPr>
          <w:rFonts w:ascii="Times New Roman" w:hAnsi="Times New Roman" w:cs="Times New Roman"/>
          <w:noProof/>
          <w:kern w:val="0"/>
          <w14:ligatures w14:val="none"/>
        </w:rPr>
        <w:drawing>
          <wp:anchor distT="36576" distB="36576" distL="36576" distR="36576" simplePos="0" relativeHeight="251660288" behindDoc="0" locked="0" layoutInCell="1" allowOverlap="1" wp14:anchorId="2A2139DE" wp14:editId="43E8F52A">
            <wp:simplePos x="0" y="0"/>
            <wp:positionH relativeFrom="margin">
              <wp:align>right</wp:align>
            </wp:positionH>
            <wp:positionV relativeFrom="paragraph">
              <wp:posOffset>11430</wp:posOffset>
            </wp:positionV>
            <wp:extent cx="1143000" cy="1638300"/>
            <wp:effectExtent l="0" t="0" r="0" b="19050"/>
            <wp:wrapNone/>
            <wp:docPr id="556408345" name="Picture 2" descr="A close-up of a glass of red w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08345" name="Picture 2" descr="A close-up of a glass of red win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143000" cy="1638300"/>
                    </a:xfrm>
                    <a:prstGeom prst="rect">
                      <a:avLst/>
                    </a:prstGeom>
                    <a:noFill/>
                    <a:ln w="88900" cap="sq">
                      <a:noFill/>
                      <a:miter lim="800000"/>
                      <a:headEnd/>
                      <a:tailEnd/>
                    </a:ln>
                    <a:effectLst>
                      <a:outerShdw dist="17780" dir="5400000" algn="ctr" rotWithShape="0">
                        <a:srgbClr val="000000">
                          <a:alpha val="39999"/>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7E88EDCF" wp14:editId="2E43234C">
                <wp:simplePos x="0" y="0"/>
                <wp:positionH relativeFrom="margin">
                  <wp:posOffset>88900</wp:posOffset>
                </wp:positionH>
                <wp:positionV relativeFrom="paragraph">
                  <wp:posOffset>1376680</wp:posOffset>
                </wp:positionV>
                <wp:extent cx="5112000" cy="0"/>
                <wp:effectExtent l="0" t="0" r="0" b="0"/>
                <wp:wrapNone/>
                <wp:docPr id="168572665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12000" cy="0"/>
                        </a:xfrm>
                        <a:prstGeom prst="straightConnector1">
                          <a:avLst/>
                        </a:prstGeom>
                        <a:noFill/>
                        <a:ln w="25400">
                          <a:solidFill>
                            <a:srgbClr val="21146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C0B6BD" id="_x0000_t32" coordsize="21600,21600" o:spt="32" o:oned="t" path="m,l21600,21600e" filled="f">
                <v:path arrowok="t" fillok="f" o:connecttype="none"/>
                <o:lock v:ext="edit" shapetype="t"/>
              </v:shapetype>
              <v:shape id="Straight Arrow Connector 4" o:spid="_x0000_s1026" type="#_x0000_t32" style="position:absolute;margin-left:7pt;margin-top:108.4pt;width:402.5pt;height:0;flip:y;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" strokecolor="#211461" strokeweight="2pt">
                <v:shadow color="black [0]"/>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6FD679E" wp14:editId="51E5A6F0">
                <wp:simplePos x="0" y="0"/>
                <wp:positionH relativeFrom="margin">
                  <wp:posOffset>82550</wp:posOffset>
                </wp:positionH>
                <wp:positionV relativeFrom="paragraph">
                  <wp:posOffset>1464945</wp:posOffset>
                </wp:positionV>
                <wp:extent cx="3486150" cy="448310"/>
                <wp:effectExtent l="0" t="0" r="0" b="8890"/>
                <wp:wrapNone/>
                <wp:docPr id="7605861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483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7D0D36" w14:textId="77777777" w:rsidR="002C4579" w:rsidRDefault="002C4579" w:rsidP="002C4579">
                            <w:pPr>
                              <w:widowControl w:val="0"/>
                              <w:rPr>
                                <w:rFonts w:ascii="Arial Black" w:hAnsi="Arial Black"/>
                                <w:color w:val="21145F"/>
                                <w:sz w:val="44"/>
                                <w:szCs w:val="44"/>
                                <w14:ligatures w14:val="none"/>
                              </w:rPr>
                            </w:pPr>
                            <w:r>
                              <w:rPr>
                                <w:rFonts w:ascii="Arial Black" w:hAnsi="Arial Black"/>
                                <w:color w:val="21145F"/>
                                <w:sz w:val="44"/>
                                <w:szCs w:val="44"/>
                                <w14:ligatures w14:val="none"/>
                              </w:rPr>
                              <w:t>A Giving Review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D679E" id="_x0000_t202" coordsize="21600,21600" o:spt="202" path="m,l,21600r21600,l21600,xe">
                <v:stroke joinstyle="miter"/>
                <v:path gradientshapeok="t" o:connecttype="rect"/>
              </v:shapetype>
              <v:shape id="Text Box 5" o:spid="_x0000_s1026" type="#_x0000_t202" style="position:absolute;margin-left:6.5pt;margin-top:115.35pt;width:274.5pt;height:35.3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" filled="f" fillcolor="#5b9bd5" stroked="f" strokecolor="black [0]" strokeweight="2pt">
                <v:textbox inset="2.88pt,2.88pt,2.88pt,2.88pt">
                  <w:txbxContent>
                    <w:p w14:paraId="527D0D36" w14:textId="77777777" w:rsidR="002C4579" w:rsidRDefault="002C4579" w:rsidP="002C4579">
                      <w:pPr>
                        <w:widowControl w:val="0"/>
                        <w:rPr>
                          <w:rFonts w:ascii="Arial Black" w:hAnsi="Arial Black"/>
                          <w:color w:val="21145F"/>
                          <w:sz w:val="44"/>
                          <w:szCs w:val="44"/>
                          <w14:ligatures w14:val="none"/>
                        </w:rPr>
                      </w:pPr>
                      <w:r>
                        <w:rPr>
                          <w:rFonts w:ascii="Arial Black" w:hAnsi="Arial Black"/>
                          <w:color w:val="21145F"/>
                          <w:sz w:val="44"/>
                          <w:szCs w:val="44"/>
                          <w14:ligatures w14:val="none"/>
                        </w:rPr>
                        <w:t>A Giving Review</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75D9B7C2" wp14:editId="621A73EE">
                <wp:simplePos x="0" y="0"/>
                <wp:positionH relativeFrom="margin">
                  <wp:posOffset>76200</wp:posOffset>
                </wp:positionH>
                <wp:positionV relativeFrom="paragraph">
                  <wp:posOffset>985520</wp:posOffset>
                </wp:positionV>
                <wp:extent cx="2905125" cy="257175"/>
                <wp:effectExtent l="0" t="0" r="9525" b="9525"/>
                <wp:wrapNone/>
                <wp:docPr id="17074151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571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3B996D" w14:textId="77777777" w:rsidR="002C4579" w:rsidRDefault="002C4579" w:rsidP="002C4579">
                            <w:pPr>
                              <w:widowControl w:val="0"/>
                              <w:rPr>
                                <w:rFonts w:ascii="Arial Black" w:hAnsi="Arial Black"/>
                                <w:color w:val="231566"/>
                                <w14:ligatures w14:val="none"/>
                              </w:rPr>
                            </w:pPr>
                            <w:r>
                              <w:rPr>
                                <w:rFonts w:ascii="Arial Black" w:hAnsi="Arial Black"/>
                                <w:color w:val="231566"/>
                                <w14:ligatures w14:val="none"/>
                              </w:rPr>
                              <w:t>Building a Generous Church—PCC Sheet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9B7C2" id="Text Box 3" o:spid="_x0000_s1027" type="#_x0000_t202" style="position:absolute;margin-left:6pt;margin-top:77.6pt;width:228.75pt;height:20.25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" filled="f" fillcolor="#5b9bd5" stroked="f" strokecolor="black [0]" strokeweight="2pt">
                <v:textbox inset="2.88pt,2.88pt,2.88pt,2.88pt">
                  <w:txbxContent>
                    <w:p w14:paraId="0E3B996D" w14:textId="77777777" w:rsidR="002C4579" w:rsidRDefault="002C4579" w:rsidP="002C4579">
                      <w:pPr>
                        <w:widowControl w:val="0"/>
                        <w:rPr>
                          <w:rFonts w:ascii="Arial Black" w:hAnsi="Arial Black"/>
                          <w:color w:val="231566"/>
                          <w14:ligatures w14:val="none"/>
                        </w:rPr>
                      </w:pPr>
                      <w:r>
                        <w:rPr>
                          <w:rFonts w:ascii="Arial Black" w:hAnsi="Arial Black"/>
                          <w:color w:val="231566"/>
                          <w14:ligatures w14:val="none"/>
                        </w:rPr>
                        <w:t>Building a Generous Church—PCC Sheet</w:t>
                      </w:r>
                    </w:p>
                  </w:txbxContent>
                </v:textbox>
                <w10:wrap anchorx="margin"/>
              </v:shape>
            </w:pict>
          </mc:Fallback>
        </mc:AlternateContent>
      </w:r>
      <w:r>
        <w:rPr>
          <w:rFonts w:ascii="Times New Roman" w:hAnsi="Times New Roman" w:cs="Times New Roman"/>
          <w:noProof/>
          <w:kern w:val="0"/>
          <w14:ligatures w14:val="none"/>
        </w:rPr>
        <w:drawing>
          <wp:anchor distT="36576" distB="36576" distL="36576" distR="36576" simplePos="0" relativeHeight="251658240" behindDoc="0" locked="0" layoutInCell="1" allowOverlap="1" wp14:anchorId="7ABFF775" wp14:editId="772BDD04">
            <wp:simplePos x="0" y="0"/>
            <wp:positionH relativeFrom="margin">
              <wp:align>left</wp:align>
            </wp:positionH>
            <wp:positionV relativeFrom="paragraph">
              <wp:posOffset>5080</wp:posOffset>
            </wp:positionV>
            <wp:extent cx="3556000" cy="980440"/>
            <wp:effectExtent l="0" t="0" r="0" b="0"/>
            <wp:wrapNone/>
            <wp:docPr id="1375776766" name="Picture 1"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76766" name="Picture 1" descr="A black background with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t="30692" b="30296"/>
                    <a:stretch>
                      <a:fillRect/>
                    </a:stretch>
                  </pic:blipFill>
                  <pic:spPr bwMode="auto">
                    <a:xfrm>
                      <a:off x="0" y="0"/>
                      <a:ext cx="3556000" cy="9804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4127"/>
        <w:tblW w:w="10261" w:type="dxa"/>
        <w:tblCellMar>
          <w:left w:w="0" w:type="dxa"/>
          <w:right w:w="0" w:type="dxa"/>
        </w:tblCellMar>
        <w:tblLook w:val="04A0" w:firstRow="1" w:lastRow="0" w:firstColumn="1" w:lastColumn="0" w:noHBand="0" w:noVBand="1"/>
      </w:tblPr>
      <w:tblGrid>
        <w:gridCol w:w="10261"/>
      </w:tblGrid>
      <w:tr w:rsidR="002C4579" w:rsidRPr="002C4579" w14:paraId="171BCAD8" w14:textId="77777777" w:rsidTr="00122817">
        <w:trPr>
          <w:trHeight w:val="1624"/>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7BE335E6" w14:textId="25F39F68" w:rsidR="002C4579" w:rsidRPr="002C4579" w:rsidRDefault="002C4579" w:rsidP="002C4579">
            <w:pPr>
              <w:rPr>
                <w:rFonts w:ascii="Arial" w:hAnsi="Arial" w:cs="Arial"/>
                <w:b/>
                <w:bCs/>
                <w:sz w:val="22"/>
                <w:szCs w:val="22"/>
              </w:rPr>
            </w:pPr>
            <w:r w:rsidRPr="002C4579">
              <w:rPr>
                <w:rFonts w:ascii="Arial" w:hAnsi="Arial" w:cs="Arial"/>
                <w:b/>
                <w:bCs/>
                <w:sz w:val="22"/>
                <w:szCs w:val="22"/>
              </w:rPr>
              <w:t xml:space="preserve">Generous giving is an integral part of our Christian discipleship. It not only resources God’s mission in the </w:t>
            </w:r>
            <w:proofErr w:type="gramStart"/>
            <w:r w:rsidRPr="002C4579">
              <w:rPr>
                <w:rFonts w:ascii="Arial" w:hAnsi="Arial" w:cs="Arial"/>
                <w:b/>
                <w:bCs/>
                <w:sz w:val="22"/>
                <w:szCs w:val="22"/>
              </w:rPr>
              <w:t>world, but</w:t>
            </w:r>
            <w:proofErr w:type="gramEnd"/>
            <w:r w:rsidRPr="002C4579">
              <w:rPr>
                <w:rFonts w:ascii="Arial" w:hAnsi="Arial" w:cs="Arial"/>
                <w:b/>
                <w:bCs/>
                <w:sz w:val="22"/>
                <w:szCs w:val="22"/>
              </w:rPr>
              <w:t xml:space="preserve"> is a discipleship response for his generosity to us.</w:t>
            </w:r>
          </w:p>
          <w:p w14:paraId="5697C2DF" w14:textId="77777777" w:rsidR="002C4579" w:rsidRPr="002C4579" w:rsidRDefault="002C4579" w:rsidP="002C4579">
            <w:pPr>
              <w:rPr>
                <w:rFonts w:ascii="Arial" w:hAnsi="Arial" w:cs="Arial"/>
                <w:sz w:val="22"/>
                <w:szCs w:val="22"/>
              </w:rPr>
            </w:pPr>
            <w:r w:rsidRPr="002C4579">
              <w:rPr>
                <w:rFonts w:ascii="Arial" w:hAnsi="Arial" w:cs="Arial"/>
                <w:b/>
                <w:bCs/>
                <w:sz w:val="22"/>
                <w:szCs w:val="22"/>
              </w:rPr>
              <w:t>This Giving Review will help your parish to review its approach to giving, generosity and stewardship, and to identify some helpful next steps in a checklist for a giving orientated church. It is recommended that parishes undertake such a review annually.</w:t>
            </w:r>
          </w:p>
        </w:tc>
      </w:tr>
      <w:tr w:rsidR="002C4579" w:rsidRPr="002C4579" w14:paraId="59623B0C" w14:textId="77777777" w:rsidTr="00122817">
        <w:trPr>
          <w:trHeight w:val="3145"/>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20416E2D" w14:textId="3F6DC03D" w:rsidR="002C4579" w:rsidRDefault="002C4579" w:rsidP="002C4579">
            <w:pPr>
              <w:rPr>
                <w:rFonts w:ascii="Arial" w:hAnsi="Arial" w:cs="Arial"/>
                <w:b/>
                <w:bCs/>
                <w:i/>
                <w:iCs/>
                <w:sz w:val="22"/>
                <w:szCs w:val="22"/>
              </w:rPr>
            </w:pPr>
            <w:r w:rsidRPr="002C4579">
              <w:rPr>
                <w:rFonts w:ascii="Arial" w:hAnsi="Arial" w:cs="Arial"/>
                <w:b/>
                <w:bCs/>
                <w:i/>
                <w:iCs/>
                <w:sz w:val="22"/>
                <w:szCs w:val="22"/>
              </w:rPr>
              <w:t>When did you last hear a sermon that included a message on stewardship, generosity and giving money?</w:t>
            </w:r>
          </w:p>
          <w:p w14:paraId="2CD9E0E5" w14:textId="63D7061A" w:rsidR="00122817" w:rsidRPr="00122817" w:rsidRDefault="00122817" w:rsidP="00122817">
            <w:pPr>
              <w:pStyle w:val="ListParagraph"/>
              <w:numPr>
                <w:ilvl w:val="0"/>
                <w:numId w:val="1"/>
              </w:numPr>
              <w:rPr>
                <w:rFonts w:ascii="Arial" w:hAnsi="Arial" w:cs="Arial"/>
                <w:sz w:val="20"/>
                <w:szCs w:val="20"/>
              </w:rPr>
            </w:pPr>
            <w:r w:rsidRPr="00122817">
              <w:rPr>
                <w:rFonts w:ascii="Arial" w:hAnsi="Arial" w:cs="Arial"/>
                <w:sz w:val="20"/>
                <w:szCs w:val="20"/>
              </w:rPr>
              <w:t>6 months</w:t>
            </w:r>
          </w:p>
          <w:p w14:paraId="08633D24" w14:textId="010E53F2" w:rsidR="00122817" w:rsidRPr="00122817" w:rsidRDefault="00122817" w:rsidP="00122817">
            <w:pPr>
              <w:pStyle w:val="ListParagraph"/>
              <w:numPr>
                <w:ilvl w:val="0"/>
                <w:numId w:val="1"/>
              </w:numPr>
              <w:rPr>
                <w:rFonts w:ascii="Arial" w:hAnsi="Arial" w:cs="Arial"/>
                <w:sz w:val="20"/>
                <w:szCs w:val="20"/>
              </w:rPr>
            </w:pPr>
            <w:r w:rsidRPr="00122817">
              <w:rPr>
                <w:rFonts w:ascii="Arial" w:hAnsi="Arial" w:cs="Arial"/>
                <w:sz w:val="20"/>
                <w:szCs w:val="20"/>
              </w:rPr>
              <w:t>Last year</w:t>
            </w:r>
          </w:p>
          <w:p w14:paraId="68D30B0E" w14:textId="0B811552" w:rsidR="00122817" w:rsidRPr="00122817" w:rsidRDefault="00122817" w:rsidP="00122817">
            <w:pPr>
              <w:pStyle w:val="ListParagraph"/>
              <w:numPr>
                <w:ilvl w:val="0"/>
                <w:numId w:val="1"/>
              </w:numPr>
              <w:rPr>
                <w:rFonts w:ascii="Arial" w:hAnsi="Arial" w:cs="Arial"/>
                <w:sz w:val="20"/>
                <w:szCs w:val="20"/>
              </w:rPr>
            </w:pPr>
            <w:r w:rsidRPr="00122817">
              <w:rPr>
                <w:rFonts w:ascii="Arial" w:hAnsi="Arial" w:cs="Arial"/>
                <w:sz w:val="20"/>
                <w:szCs w:val="20"/>
              </w:rPr>
              <w:t>3 years</w:t>
            </w:r>
          </w:p>
          <w:p w14:paraId="541746C4" w14:textId="09B46938" w:rsidR="00122817" w:rsidRPr="00122817" w:rsidRDefault="00122817" w:rsidP="00122817">
            <w:pPr>
              <w:pStyle w:val="ListParagraph"/>
              <w:numPr>
                <w:ilvl w:val="0"/>
                <w:numId w:val="1"/>
              </w:numPr>
              <w:rPr>
                <w:rFonts w:ascii="Arial" w:hAnsi="Arial" w:cs="Arial"/>
                <w:sz w:val="20"/>
                <w:szCs w:val="20"/>
              </w:rPr>
            </w:pPr>
            <w:r w:rsidRPr="00122817">
              <w:rPr>
                <w:rFonts w:ascii="Arial" w:hAnsi="Arial" w:cs="Arial"/>
                <w:sz w:val="20"/>
                <w:szCs w:val="20"/>
              </w:rPr>
              <w:t>5 years</w:t>
            </w:r>
          </w:p>
          <w:p w14:paraId="44D3E43F" w14:textId="71C1A53F" w:rsidR="002C4579" w:rsidRPr="002C4579" w:rsidRDefault="00122817" w:rsidP="00D74A38">
            <w:pPr>
              <w:pStyle w:val="ListParagraph"/>
              <w:numPr>
                <w:ilvl w:val="0"/>
                <w:numId w:val="1"/>
              </w:numPr>
              <w:rPr>
                <w:rFonts w:ascii="Arial" w:hAnsi="Arial" w:cs="Arial"/>
                <w:sz w:val="20"/>
                <w:szCs w:val="20"/>
              </w:rPr>
            </w:pPr>
            <w:r w:rsidRPr="00122817">
              <w:rPr>
                <w:rFonts w:ascii="Arial" w:hAnsi="Arial" w:cs="Arial"/>
                <w:sz w:val="20"/>
                <w:szCs w:val="20"/>
              </w:rPr>
              <w:t>Don’t know</w:t>
            </w:r>
            <w:r w:rsidR="002C4579" w:rsidRPr="002C4579">
              <w:rPr>
                <w:rFonts w:ascii="Arial" w:hAnsi="Arial" w:cs="Arial"/>
                <w:sz w:val="20"/>
                <w:szCs w:val="20"/>
              </w:rPr>
              <w:t> </w:t>
            </w:r>
          </w:p>
          <w:p w14:paraId="0FE82F10" w14:textId="77777777" w:rsidR="002C4579" w:rsidRPr="002C4579" w:rsidRDefault="002C4579" w:rsidP="002C4579">
            <w:pPr>
              <w:rPr>
                <w:rFonts w:ascii="Arial" w:hAnsi="Arial" w:cs="Arial"/>
                <w:b/>
                <w:bCs/>
                <w:i/>
                <w:iCs/>
                <w:sz w:val="22"/>
                <w:szCs w:val="22"/>
              </w:rPr>
            </w:pPr>
            <w:r w:rsidRPr="002C4579">
              <w:rPr>
                <w:rFonts w:ascii="Arial" w:hAnsi="Arial" w:cs="Arial"/>
              </w:rPr>
              <w:t xml:space="preserve">Teaching and </w:t>
            </w:r>
            <w:proofErr w:type="gramStart"/>
            <w:r w:rsidRPr="002C4579">
              <w:rPr>
                <w:rFonts w:ascii="Arial" w:hAnsi="Arial" w:cs="Arial"/>
              </w:rPr>
              <w:t>Preaching</w:t>
            </w:r>
            <w:proofErr w:type="gramEnd"/>
            <w:r w:rsidRPr="002C4579">
              <w:rPr>
                <w:rFonts w:ascii="Arial" w:hAnsi="Arial" w:cs="Arial"/>
              </w:rPr>
              <w:t xml:space="preserve"> on matters of generosity and stewardship are essential if we are to learn to live generously as disciples of Jesus. It’s not just about giving nor just about money, but to help us gain insight into the amazing generosity of God.</w:t>
            </w:r>
          </w:p>
        </w:tc>
      </w:tr>
      <w:tr w:rsidR="002C4579" w:rsidRPr="002C4579" w14:paraId="155DE523" w14:textId="77777777" w:rsidTr="00122817">
        <w:trPr>
          <w:trHeight w:val="2891"/>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28802B14" w14:textId="51119B94" w:rsidR="002C4579" w:rsidRDefault="002C4579" w:rsidP="002C4579">
            <w:pPr>
              <w:rPr>
                <w:rFonts w:ascii="Arial" w:hAnsi="Arial" w:cs="Arial"/>
                <w:b/>
                <w:bCs/>
                <w:i/>
                <w:iCs/>
                <w:sz w:val="22"/>
                <w:szCs w:val="22"/>
              </w:rPr>
            </w:pPr>
            <w:r w:rsidRPr="002C4579">
              <w:rPr>
                <w:rFonts w:ascii="Arial" w:hAnsi="Arial" w:cs="Arial"/>
                <w:b/>
                <w:bCs/>
                <w:i/>
                <w:iCs/>
                <w:sz w:val="22"/>
                <w:szCs w:val="22"/>
              </w:rPr>
              <w:t>When thinking about how your church communicates with givers, which of the following do you talk about?</w:t>
            </w:r>
          </w:p>
          <w:p w14:paraId="34B244EA" w14:textId="3D279790"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Giving as a response to God’s generosity</w:t>
            </w:r>
          </w:p>
          <w:p w14:paraId="0AF59871" w14:textId="193DAD85"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Giving to support a clearly articulated vision for the future</w:t>
            </w:r>
          </w:p>
          <w:p w14:paraId="2AEB81FE" w14:textId="5546D648"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 xml:space="preserve">The impact of giving in enabling the church’s mission and ministry </w:t>
            </w:r>
          </w:p>
          <w:p w14:paraId="5F694760" w14:textId="7C80943D"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The costs and financial needs of the church</w:t>
            </w:r>
          </w:p>
          <w:p w14:paraId="1C99D2D1" w14:textId="75E2B9ED"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Giving in the context of discipleship</w:t>
            </w:r>
          </w:p>
          <w:p w14:paraId="3CB8B754" w14:textId="2616B41D" w:rsidR="002C4579" w:rsidRPr="002C4579" w:rsidRDefault="002C4579" w:rsidP="002C4579">
            <w:pPr>
              <w:rPr>
                <w:rFonts w:ascii="Arial" w:hAnsi="Arial" w:cs="Arial"/>
                <w:sz w:val="22"/>
                <w:szCs w:val="22"/>
              </w:rPr>
            </w:pPr>
            <w:r w:rsidRPr="002C4579">
              <w:rPr>
                <w:rFonts w:ascii="Arial" w:hAnsi="Arial" w:cs="Arial"/>
              </w:rPr>
              <w:t xml:space="preserve">It is important to communicate with givers from several different perspectives. All too often, churches focus on their budget shortfall and talk about scarcity rather than abundance. </w:t>
            </w:r>
          </w:p>
        </w:tc>
      </w:tr>
      <w:tr w:rsidR="002C4579" w:rsidRPr="002C4579" w14:paraId="73C5A74F" w14:textId="77777777" w:rsidTr="00122817">
        <w:trPr>
          <w:trHeight w:val="3231"/>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4E2C3E77" w14:textId="4DAD1EDE" w:rsidR="002C4579" w:rsidRPr="002C4579" w:rsidRDefault="002C4579" w:rsidP="002C4579">
            <w:pPr>
              <w:rPr>
                <w:rFonts w:ascii="Arial" w:hAnsi="Arial" w:cs="Arial"/>
                <w:b/>
                <w:bCs/>
                <w:i/>
                <w:iCs/>
                <w:sz w:val="22"/>
                <w:szCs w:val="22"/>
              </w:rPr>
            </w:pPr>
            <w:r w:rsidRPr="002C4579">
              <w:rPr>
                <w:rFonts w:ascii="Arial" w:hAnsi="Arial" w:cs="Arial"/>
                <w:b/>
                <w:bCs/>
                <w:i/>
                <w:iCs/>
                <w:sz w:val="22"/>
                <w:szCs w:val="22"/>
              </w:rPr>
              <w:t xml:space="preserve">Our Diocesan vision is characterised by Living Loving and Learning. </w:t>
            </w:r>
          </w:p>
          <w:p w14:paraId="12653167" w14:textId="7FC9D826" w:rsidR="002C4579" w:rsidRPr="002C4579" w:rsidRDefault="00122817" w:rsidP="002C4579">
            <w:pPr>
              <w:rPr>
                <w:rFonts w:ascii="Arial" w:hAnsi="Arial" w:cs="Arial"/>
                <w:b/>
                <w:bCs/>
                <w:i/>
                <w:iCs/>
                <w:sz w:val="22"/>
                <w:szCs w:val="22"/>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14:anchorId="548531B8" wp14:editId="32D1330B">
                      <wp:simplePos x="0" y="0"/>
                      <wp:positionH relativeFrom="column">
                        <wp:posOffset>4241165</wp:posOffset>
                      </wp:positionH>
                      <wp:positionV relativeFrom="paragraph">
                        <wp:posOffset>243480</wp:posOffset>
                      </wp:positionV>
                      <wp:extent cx="2114550" cy="1222375"/>
                      <wp:effectExtent l="0" t="0" r="0" b="0"/>
                      <wp:wrapNone/>
                      <wp:docPr id="14367026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2237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14D15542"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LEARNING</w:t>
                                  </w:r>
                                </w:p>
                                <w:p w14:paraId="3DC090A8"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listen to God, the world and each other. With a confident humility we seek to be faithful to our calling and responsive to mutual need.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531B8" id="Text Box 11" o:spid="_x0000_s1028" type="#_x0000_t202" style="position:absolute;margin-left:333.95pt;margin-top:19.15pt;width:166.5pt;height:96.2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" stroked="f" strokecolor="black [0]" strokeweight="0" insetpen="t">
                      <v:shadow color="#ffc000"/>
                      <v:textbox inset="2.85pt,2.85pt,2.85pt,2.85pt">
                        <w:txbxContent>
                          <w:p w14:paraId="14D15542"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LEARNING</w:t>
                            </w:r>
                          </w:p>
                          <w:p w14:paraId="3DC090A8"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listen to God, the world and each other. With a confident humility we seek to be faithful to our calling and responsive to mutual need.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7551FFB3" wp14:editId="60E42F08">
                      <wp:simplePos x="0" y="0"/>
                      <wp:positionH relativeFrom="column">
                        <wp:posOffset>2069465</wp:posOffset>
                      </wp:positionH>
                      <wp:positionV relativeFrom="paragraph">
                        <wp:posOffset>238125</wp:posOffset>
                      </wp:positionV>
                      <wp:extent cx="2038350" cy="1408430"/>
                      <wp:effectExtent l="0" t="0" r="0" b="1270"/>
                      <wp:wrapNone/>
                      <wp:docPr id="4304821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843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65CB7B06"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LIVING</w:t>
                                  </w:r>
                                </w:p>
                                <w:p w14:paraId="4A3B7EE7"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celebrate the abundance of life and promote human flourishing. We are generous with all our </w:t>
                                  </w:r>
                                  <w:proofErr w:type="gramStart"/>
                                  <w:r>
                                    <w:rPr>
                                      <w:rFonts w:ascii="Times New Roman" w:hAnsi="Times New Roman" w:cs="Times New Roman"/>
                                      <w:b/>
                                      <w:bCs/>
                                      <w:i/>
                                      <w:iCs/>
                                      <w14:ligatures w14:val="none"/>
                                    </w:rPr>
                                    <w:t>resources</w:t>
                                  </w:r>
                                  <w:proofErr w:type="gramEnd"/>
                                  <w:r>
                                    <w:rPr>
                                      <w:rFonts w:ascii="Times New Roman" w:hAnsi="Times New Roman" w:cs="Times New Roman"/>
                                      <w:b/>
                                      <w:bCs/>
                                      <w:i/>
                                      <w:iCs/>
                                      <w14:ligatures w14:val="none"/>
                                    </w:rPr>
                                    <w:t xml:space="preserve"> and we take responsibility for supporting those who have less.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1FFB3" id="Text Box 10" o:spid="_x0000_s1029" type="#_x0000_t202" style="position:absolute;margin-left:162.95pt;margin-top:18.75pt;width:160.5pt;height:110.9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" stroked="f" strokecolor="black [0]" strokeweight="0" insetpen="t">
                      <v:shadow color="#ffc000"/>
                      <v:textbox inset="2.85pt,2.85pt,2.85pt,2.85pt">
                        <w:txbxContent>
                          <w:p w14:paraId="65CB7B06"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LIVING</w:t>
                            </w:r>
                          </w:p>
                          <w:p w14:paraId="4A3B7EE7"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celebrate the abundance of life and promote human flourishing. We are generous with all our </w:t>
                            </w:r>
                            <w:proofErr w:type="gramStart"/>
                            <w:r>
                              <w:rPr>
                                <w:rFonts w:ascii="Times New Roman" w:hAnsi="Times New Roman" w:cs="Times New Roman"/>
                                <w:b/>
                                <w:bCs/>
                                <w:i/>
                                <w:iCs/>
                                <w14:ligatures w14:val="none"/>
                              </w:rPr>
                              <w:t>resources</w:t>
                            </w:r>
                            <w:proofErr w:type="gramEnd"/>
                            <w:r>
                              <w:rPr>
                                <w:rFonts w:ascii="Times New Roman" w:hAnsi="Times New Roman" w:cs="Times New Roman"/>
                                <w:b/>
                                <w:bCs/>
                                <w:i/>
                                <w:iCs/>
                                <w14:ligatures w14:val="none"/>
                              </w:rPr>
                              <w:t xml:space="preserve"> and we take responsibility for supporting those who have less.</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BD9129B" wp14:editId="7D761732">
                      <wp:simplePos x="0" y="0"/>
                      <wp:positionH relativeFrom="column">
                        <wp:posOffset>123825</wp:posOffset>
                      </wp:positionH>
                      <wp:positionV relativeFrom="paragraph">
                        <wp:posOffset>242570</wp:posOffset>
                      </wp:positionV>
                      <wp:extent cx="1838960" cy="1132205"/>
                      <wp:effectExtent l="0" t="0" r="8890" b="0"/>
                      <wp:wrapNone/>
                      <wp:docPr id="59229790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13220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51ABC6E8"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LOVING</w:t>
                                  </w:r>
                                </w:p>
                                <w:p w14:paraId="45FAA333"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experience God’s generous love. We respond with gratitude by being generous with what God has given us.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129B" id="Text Box 9" o:spid="_x0000_s1030" type="#_x0000_t202" style="position:absolute;margin-left:9.75pt;margin-top:19.1pt;width:144.8pt;height:89.1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" stroked="f" strokecolor="black [0]" strokeweight="0" insetpen="t">
                      <v:shadow color="#ffc000"/>
                      <v:textbox inset="2.85pt,2.85pt,2.85pt,2.85pt">
                        <w:txbxContent>
                          <w:p w14:paraId="51ABC6E8"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LOVING</w:t>
                            </w:r>
                          </w:p>
                          <w:p w14:paraId="45FAA333"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experience God’s generous love. We respond with gratitude by being generous with what God has given us. </w:t>
                            </w:r>
                          </w:p>
                        </w:txbxContent>
                      </v:textbox>
                    </v:shape>
                  </w:pict>
                </mc:Fallback>
              </mc:AlternateContent>
            </w:r>
            <w:r w:rsidR="002C4579" w:rsidRPr="002C4579">
              <w:rPr>
                <w:rFonts w:ascii="Arial" w:hAnsi="Arial" w:cs="Arial"/>
                <w:b/>
                <w:bCs/>
                <w:i/>
                <w:iCs/>
                <w:sz w:val="22"/>
                <w:szCs w:val="22"/>
              </w:rPr>
              <w:t> </w:t>
            </w:r>
          </w:p>
          <w:p w14:paraId="566D3D5D" w14:textId="7CBCD7CB" w:rsidR="002C4579" w:rsidRPr="002C4579" w:rsidRDefault="002C4579" w:rsidP="002C4579">
            <w:pPr>
              <w:rPr>
                <w:rFonts w:ascii="Arial" w:hAnsi="Arial" w:cs="Arial"/>
                <w:b/>
                <w:bCs/>
                <w:i/>
                <w:iCs/>
                <w:sz w:val="22"/>
                <w:szCs w:val="22"/>
              </w:rPr>
            </w:pPr>
            <w:r w:rsidRPr="002C4579">
              <w:rPr>
                <w:rFonts w:ascii="Arial" w:hAnsi="Arial" w:cs="Arial"/>
                <w:b/>
                <w:bCs/>
                <w:i/>
                <w:iCs/>
                <w:sz w:val="22"/>
                <w:szCs w:val="22"/>
              </w:rPr>
              <w:t> </w:t>
            </w:r>
          </w:p>
          <w:p w14:paraId="37D7FB04" w14:textId="25D28086" w:rsidR="002C4579" w:rsidRPr="002C4579" w:rsidRDefault="002C4579" w:rsidP="002C4579">
            <w:pPr>
              <w:rPr>
                <w:rFonts w:ascii="Arial" w:hAnsi="Arial" w:cs="Arial"/>
                <w:b/>
                <w:bCs/>
                <w:i/>
                <w:iCs/>
                <w:sz w:val="22"/>
                <w:szCs w:val="22"/>
              </w:rPr>
            </w:pPr>
            <w:r w:rsidRPr="002C4579">
              <w:rPr>
                <w:rFonts w:ascii="Arial" w:hAnsi="Arial" w:cs="Arial"/>
                <w:b/>
                <w:bCs/>
                <w:i/>
                <w:iCs/>
                <w:sz w:val="22"/>
                <w:szCs w:val="22"/>
              </w:rPr>
              <w:t> </w:t>
            </w:r>
            <w:r w:rsidR="0012281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5CD0A5FC" wp14:editId="2FC14DCD">
                      <wp:simplePos x="0" y="0"/>
                      <wp:positionH relativeFrom="column">
                        <wp:posOffset>700405</wp:posOffset>
                      </wp:positionH>
                      <wp:positionV relativeFrom="paragraph">
                        <wp:posOffset>8629650</wp:posOffset>
                      </wp:positionV>
                      <wp:extent cx="1838960" cy="1132205"/>
                      <wp:effectExtent l="0" t="0" r="3810" b="1270"/>
                      <wp:wrapNone/>
                      <wp:docPr id="20763268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13220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4B7CA397"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LOVING</w:t>
                                  </w:r>
                                </w:p>
                                <w:p w14:paraId="079CB90B"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experience God’s generous love. We respond with gratitude by being generous with what God has given us.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A5FC" id="Text Box 8" o:spid="_x0000_s1031" type="#_x0000_t202" style="position:absolute;margin-left:55.15pt;margin-top:679.5pt;width:144.8pt;height:89.1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" stroked="f" strokecolor="black [0]" strokeweight="0" insetpen="t">
                      <v:shadow color="#ffc000"/>
                      <v:textbox inset="2.85pt,2.85pt,2.85pt,2.85pt">
                        <w:txbxContent>
                          <w:p w14:paraId="4B7CA397"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LOVING</w:t>
                            </w:r>
                          </w:p>
                          <w:p w14:paraId="079CB90B"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experience God’s generous love. We respond with gratitude by being generous with what God has given us. </w:t>
                            </w:r>
                          </w:p>
                        </w:txbxContent>
                      </v:textbox>
                    </v:shape>
                  </w:pict>
                </mc:Fallback>
              </mc:AlternateContent>
            </w:r>
          </w:p>
        </w:tc>
      </w:tr>
    </w:tbl>
    <w:p w14:paraId="0A73C952" w14:textId="4DD88319" w:rsidR="00B00A4B" w:rsidRDefault="00B00A4B">
      <w:pPr>
        <w:rPr>
          <w:rFonts w:ascii="Arial" w:hAnsi="Arial" w:cs="Arial"/>
          <w:sz w:val="22"/>
          <w:szCs w:val="22"/>
        </w:rPr>
      </w:pPr>
    </w:p>
    <w:p w14:paraId="34FACCB5" w14:textId="77777777" w:rsidR="00122817" w:rsidRDefault="00122817">
      <w:pPr>
        <w:rPr>
          <w:rFonts w:ascii="Arial" w:hAnsi="Arial" w:cs="Arial"/>
          <w:sz w:val="22"/>
          <w:szCs w:val="22"/>
        </w:rPr>
      </w:pPr>
    </w:p>
    <w:p w14:paraId="64444137" w14:textId="77777777" w:rsidR="00122817" w:rsidRDefault="00122817">
      <w:pPr>
        <w:rPr>
          <w:rFonts w:ascii="Arial" w:hAnsi="Arial" w:cs="Arial"/>
          <w:sz w:val="22"/>
          <w:szCs w:val="22"/>
        </w:rPr>
      </w:pPr>
    </w:p>
    <w:p w14:paraId="33E71F04" w14:textId="77777777" w:rsidR="00122817" w:rsidRDefault="00122817">
      <w:pPr>
        <w:rPr>
          <w:rFonts w:ascii="Arial" w:hAnsi="Arial" w:cs="Arial"/>
          <w:sz w:val="22"/>
          <w:szCs w:val="22"/>
        </w:rPr>
      </w:pPr>
    </w:p>
    <w:p w14:paraId="715E8D4E" w14:textId="77777777" w:rsidR="00122817" w:rsidRDefault="00122817">
      <w:pPr>
        <w:rPr>
          <w:rFonts w:ascii="Arial" w:hAnsi="Arial" w:cs="Arial"/>
          <w:sz w:val="22"/>
          <w:szCs w:val="22"/>
        </w:rPr>
      </w:pPr>
    </w:p>
    <w:p w14:paraId="1D98729C" w14:textId="77777777" w:rsidR="00122817" w:rsidRDefault="00122817">
      <w:pPr>
        <w:rPr>
          <w:rFonts w:ascii="Arial" w:hAnsi="Arial" w:cs="Arial"/>
          <w:sz w:val="22"/>
          <w:szCs w:val="22"/>
        </w:rPr>
      </w:pPr>
    </w:p>
    <w:p w14:paraId="2A90D780" w14:textId="77777777" w:rsidR="00122817" w:rsidRDefault="00122817">
      <w:pPr>
        <w:rPr>
          <w:rFonts w:ascii="Arial" w:hAnsi="Arial" w:cs="Arial"/>
          <w:sz w:val="22"/>
          <w:szCs w:val="22"/>
        </w:rPr>
      </w:pPr>
    </w:p>
    <w:p w14:paraId="3606F493" w14:textId="77777777" w:rsidR="00122817" w:rsidRDefault="00122817">
      <w:pPr>
        <w:rPr>
          <w:rFonts w:ascii="Arial" w:hAnsi="Arial" w:cs="Arial"/>
          <w:sz w:val="22"/>
          <w:szCs w:val="22"/>
        </w:rPr>
      </w:pPr>
    </w:p>
    <w:tbl>
      <w:tblPr>
        <w:tblW w:w="10261" w:type="dxa"/>
        <w:tblInd w:w="87" w:type="dxa"/>
        <w:tblCellMar>
          <w:left w:w="0" w:type="dxa"/>
          <w:right w:w="0" w:type="dxa"/>
        </w:tblCellMar>
        <w:tblLook w:val="04A0" w:firstRow="1" w:lastRow="0" w:firstColumn="1" w:lastColumn="0" w:noHBand="0" w:noVBand="1"/>
      </w:tblPr>
      <w:tblGrid>
        <w:gridCol w:w="10261"/>
      </w:tblGrid>
      <w:tr w:rsidR="00122817" w:rsidRPr="00122817" w14:paraId="6067E256" w14:textId="77777777" w:rsidTr="007C1CB2">
        <w:trPr>
          <w:trHeight w:val="2268"/>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42BA4E32" w14:textId="227DF0C2" w:rsidR="00122817" w:rsidRPr="00122817" w:rsidRDefault="00122817" w:rsidP="00122817">
            <w:pPr>
              <w:rPr>
                <w:rFonts w:ascii="Arial" w:hAnsi="Arial" w:cs="Arial"/>
                <w:b/>
                <w:bCs/>
                <w:i/>
                <w:iCs/>
                <w:sz w:val="22"/>
                <w:szCs w:val="22"/>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4864" behindDoc="0" locked="0" layoutInCell="1" allowOverlap="1" wp14:anchorId="68CC6D54" wp14:editId="5BC8EB72">
                      <wp:simplePos x="0" y="0"/>
                      <wp:positionH relativeFrom="column">
                        <wp:posOffset>2417445</wp:posOffset>
                      </wp:positionH>
                      <wp:positionV relativeFrom="paragraph">
                        <wp:posOffset>234109</wp:posOffset>
                      </wp:positionV>
                      <wp:extent cx="1600200" cy="1076325"/>
                      <wp:effectExtent l="0" t="38100" r="38100" b="66675"/>
                      <wp:wrapNone/>
                      <wp:docPr id="404201450" name="Arrow: Righ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76325"/>
                              </a:xfrm>
                              <a:prstGeom prst="rightArrow">
                                <a:avLst>
                                  <a:gd name="adj1" fmla="val 50000"/>
                                  <a:gd name="adj2" fmla="val 37168"/>
                                </a:avLst>
                              </a:prstGeom>
                              <a:gradFill rotWithShape="1">
                                <a:gsLst>
                                  <a:gs pos="0">
                                    <a:srgbClr val="FFFFFF"/>
                                  </a:gs>
                                  <a:gs pos="100000">
                                    <a:srgbClr val="92D050"/>
                                  </a:gs>
                                </a:gsLst>
                                <a:lin ang="0" scaled="1"/>
                              </a:gradFill>
                              <a:ln w="63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F3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190.35pt;margin-top:18.45pt;width:126pt;height:84.7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" strokecolor="#00b050" strokeweight=".5pt">
                      <v:fill color2="#92d050" rotate="t" angle="90" focus="100%" type="gradient"/>
                      <v:shadow color="black [0]"/>
                      <v:textbox inset="2.88pt,2.88pt,2.88pt,2.88pt"/>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74CA9F72" wp14:editId="4D232976">
                      <wp:simplePos x="0" y="0"/>
                      <wp:positionH relativeFrom="column">
                        <wp:posOffset>3638550</wp:posOffset>
                      </wp:positionH>
                      <wp:positionV relativeFrom="paragraph">
                        <wp:posOffset>257175</wp:posOffset>
                      </wp:positionV>
                      <wp:extent cx="2762250" cy="1238250"/>
                      <wp:effectExtent l="0" t="0" r="0" b="0"/>
                      <wp:wrapNone/>
                      <wp:docPr id="9753252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38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53D493"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Show radical and sacrificial generosity in response to God’s love</w:t>
                                  </w:r>
                                </w:p>
                                <w:p w14:paraId="570EBE21"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We care deeply for the lives of others</w:t>
                                  </w:r>
                                </w:p>
                                <w:p w14:paraId="6BA0D0B3"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Seek to actively learn and grow in faith to where God is calling us</w:t>
                                  </w:r>
                                </w:p>
                                <w:p w14:paraId="137365A1" w14:textId="77777777" w:rsidR="00122817" w:rsidRDefault="00122817" w:rsidP="00122817">
                                  <w:pPr>
                                    <w:widowControl w:val="0"/>
                                    <w:jc w:val="right"/>
                                    <w:rPr>
                                      <w14:ligatures w14:val="none"/>
                                    </w:rPr>
                                  </w:pPr>
                                  <w:r>
                                    <w:rPr>
                                      <w14:ligatures w14:val="none"/>
                                    </w:rPr>
                                    <w:t> </w:t>
                                  </w:r>
                                </w:p>
                                <w:p w14:paraId="4D0E9C0B" w14:textId="77777777" w:rsidR="00122817" w:rsidRDefault="00122817" w:rsidP="00122817">
                                  <w:pPr>
                                    <w:widowControl w:val="0"/>
                                    <w:jc w:val="right"/>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9F72" id="Text Box 16" o:spid="_x0000_s1032" type="#_x0000_t202" style="position:absolute;margin-left:286.5pt;margin-top:20.25pt;width:217.5pt;height:97.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" filled="f" fillcolor="#5b9bd5" stroked="f" strokecolor="black [0]" strokeweight="2pt">
                      <v:textbox inset="2.88pt,2.88pt,2.88pt,2.88pt">
                        <w:txbxContent>
                          <w:p w14:paraId="1C53D493"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Show radical and sacrificial generosity in response to God’s love</w:t>
                            </w:r>
                          </w:p>
                          <w:p w14:paraId="570EBE21"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We care deeply for the lives of others</w:t>
                            </w:r>
                          </w:p>
                          <w:p w14:paraId="6BA0D0B3"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Seek to actively learn and grow in faith to where God is calling us</w:t>
                            </w:r>
                          </w:p>
                          <w:p w14:paraId="137365A1" w14:textId="77777777" w:rsidR="00122817" w:rsidRDefault="00122817" w:rsidP="00122817">
                            <w:pPr>
                              <w:widowControl w:val="0"/>
                              <w:jc w:val="right"/>
                              <w:rPr>
                                <w14:ligatures w14:val="none"/>
                              </w:rPr>
                            </w:pPr>
                            <w:r>
                              <w:rPr>
                                <w14:ligatures w14:val="none"/>
                              </w:rPr>
                              <w:t> </w:t>
                            </w:r>
                          </w:p>
                          <w:p w14:paraId="4D0E9C0B" w14:textId="77777777" w:rsidR="00122817" w:rsidRDefault="00122817" w:rsidP="00122817">
                            <w:pPr>
                              <w:widowControl w:val="0"/>
                              <w:jc w:val="right"/>
                              <w:rPr>
                                <w14:ligatures w14:val="none"/>
                              </w:rPr>
                            </w:pPr>
                            <w:r>
                              <w:rPr>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2816" behindDoc="0" locked="0" layoutInCell="1" allowOverlap="1" wp14:anchorId="0DD63D18" wp14:editId="7E00082B">
                      <wp:simplePos x="0" y="0"/>
                      <wp:positionH relativeFrom="column">
                        <wp:posOffset>-15240</wp:posOffset>
                      </wp:positionH>
                      <wp:positionV relativeFrom="paragraph">
                        <wp:posOffset>257810</wp:posOffset>
                      </wp:positionV>
                      <wp:extent cx="2705100" cy="1123950"/>
                      <wp:effectExtent l="0" t="0" r="0" b="0"/>
                      <wp:wrapNone/>
                      <wp:docPr id="140041416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23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F27198"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Show little generosity in response to God’s love</w:t>
                                  </w:r>
                                </w:p>
                                <w:p w14:paraId="65FCD70B"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Others will step in to help those in need</w:t>
                                  </w:r>
                                </w:p>
                                <w:p w14:paraId="2FD2A088"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Don’t seek to learn about God’s calling for us to respond to need</w:t>
                                  </w:r>
                                </w:p>
                                <w:p w14:paraId="3E654B96" w14:textId="77777777" w:rsidR="00122817" w:rsidRDefault="00122817" w:rsidP="00122817">
                                  <w:pPr>
                                    <w:widowControl w:val="0"/>
                                    <w:rPr>
                                      <w:rFonts w:ascii="Times New Roman" w:hAnsi="Times New Roman" w:cs="Times New Roman"/>
                                      <w14:ligatures w14:val="none"/>
                                    </w:rPr>
                                  </w:pPr>
                                  <w:r>
                                    <w:rPr>
                                      <w:rFonts w:ascii="Times New Roman" w:hAnsi="Times New Roman" w:cs="Times New Roman"/>
                                      <w14:ligatures w14:val="none"/>
                                    </w:rPr>
                                    <w:t> </w:t>
                                  </w:r>
                                </w:p>
                                <w:p w14:paraId="4F118C96" w14:textId="77777777" w:rsidR="00122817" w:rsidRDefault="00122817" w:rsidP="00122817">
                                  <w:pPr>
                                    <w:widowControl w:val="0"/>
                                    <w:rPr>
                                      <w:rFonts w:ascii="Times New Roman" w:hAnsi="Times New Roman" w:cs="Times New Roman"/>
                                      <w14:ligatures w14:val="none"/>
                                    </w:rPr>
                                  </w:pPr>
                                  <w:r>
                                    <w:rPr>
                                      <w:rFonts w:ascii="Times New Roman" w:hAnsi="Times New Roman" w:cs="Times New Roman"/>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3D18" id="Text Box 14" o:spid="_x0000_s1033" type="#_x0000_t202" style="position:absolute;margin-left:-1.2pt;margin-top:20.3pt;width:213pt;height:88.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" filled="f" fillcolor="#5b9bd5" stroked="f" strokecolor="black [0]" strokeweight="2pt">
                      <v:textbox inset="2.88pt,2.88pt,2.88pt,2.88pt">
                        <w:txbxContent>
                          <w:p w14:paraId="6EF27198"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Show little generosity in response to God’s love</w:t>
                            </w:r>
                          </w:p>
                          <w:p w14:paraId="65FCD70B"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Others will step in to help those in need</w:t>
                            </w:r>
                          </w:p>
                          <w:p w14:paraId="2FD2A088"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Don’t seek to learn about God’s calling for us to respond to need</w:t>
                            </w:r>
                          </w:p>
                          <w:p w14:paraId="3E654B96" w14:textId="77777777" w:rsidR="00122817" w:rsidRDefault="00122817" w:rsidP="00122817">
                            <w:pPr>
                              <w:widowControl w:val="0"/>
                              <w:rPr>
                                <w:rFonts w:ascii="Times New Roman" w:hAnsi="Times New Roman" w:cs="Times New Roman"/>
                                <w14:ligatures w14:val="none"/>
                              </w:rPr>
                            </w:pPr>
                            <w:r>
                              <w:rPr>
                                <w:rFonts w:ascii="Times New Roman" w:hAnsi="Times New Roman" w:cs="Times New Roman"/>
                                <w14:ligatures w14:val="none"/>
                              </w:rPr>
                              <w:t> </w:t>
                            </w:r>
                          </w:p>
                          <w:p w14:paraId="4F118C96" w14:textId="77777777" w:rsidR="00122817" w:rsidRDefault="00122817" w:rsidP="00122817">
                            <w:pPr>
                              <w:widowControl w:val="0"/>
                              <w:rPr>
                                <w:rFonts w:ascii="Times New Roman" w:hAnsi="Times New Roman" w:cs="Times New Roman"/>
                                <w14:ligatures w14:val="none"/>
                              </w:rPr>
                            </w:pPr>
                            <w:r>
                              <w:rPr>
                                <w:rFonts w:ascii="Times New Roman" w:hAnsi="Times New Roman" w:cs="Times New Roman"/>
                                <w14:ligatures w14:val="none"/>
                              </w:rPr>
                              <w:t> </w:t>
                            </w:r>
                          </w:p>
                        </w:txbxContent>
                      </v:textbox>
                    </v:shape>
                  </w:pict>
                </mc:Fallback>
              </mc:AlternateContent>
            </w:r>
            <w:r w:rsidRPr="00122817">
              <w:rPr>
                <w:rFonts w:ascii="Arial" w:hAnsi="Arial" w:cs="Arial"/>
                <w:b/>
                <w:bCs/>
                <w:i/>
                <w:iCs/>
                <w:sz w:val="22"/>
                <w:szCs w:val="22"/>
              </w:rPr>
              <w:t>How are these values reflected in your parish’s approach to generosity?</w:t>
            </w:r>
          </w:p>
          <w:p w14:paraId="0056A145" w14:textId="35EB6491"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16758406" w14:textId="194C0D2F"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35569740" w14:textId="58F9816D" w:rsidR="00122817" w:rsidRPr="00122817" w:rsidRDefault="00122817" w:rsidP="00122817">
            <w:pPr>
              <w:tabs>
                <w:tab w:val="left" w:pos="5602"/>
              </w:tabs>
              <w:rPr>
                <w:rFonts w:ascii="Arial" w:hAnsi="Arial" w:cs="Arial"/>
                <w:b/>
                <w:bCs/>
                <w:i/>
                <w:iCs/>
                <w:sz w:val="22"/>
                <w:szCs w:val="22"/>
              </w:rPr>
            </w:pPr>
            <w:r w:rsidRPr="00122817">
              <w:rPr>
                <w:rFonts w:ascii="Arial" w:hAnsi="Arial" w:cs="Arial"/>
                <w:b/>
                <w:bCs/>
                <w:i/>
                <w:iCs/>
                <w:sz w:val="22"/>
                <w:szCs w:val="22"/>
              </w:rPr>
              <w:t> </w:t>
            </w:r>
            <w:r>
              <w:rPr>
                <w:rFonts w:ascii="Arial" w:hAnsi="Arial" w:cs="Arial"/>
                <w:b/>
                <w:bCs/>
                <w:i/>
                <w:iCs/>
                <w:sz w:val="22"/>
                <w:szCs w:val="22"/>
              </w:rPr>
              <w:tab/>
            </w:r>
          </w:p>
          <w:p w14:paraId="3B12EF02" w14:textId="4EC48231"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tc>
      </w:tr>
      <w:tr w:rsidR="00122817" w:rsidRPr="00122817" w14:paraId="21E8E5C5" w14:textId="77777777" w:rsidTr="00CF25EC">
        <w:trPr>
          <w:trHeight w:val="4989"/>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0C62E971" w14:textId="1F318CA8" w:rsidR="00122817" w:rsidRPr="00122817" w:rsidRDefault="007C1CB2" w:rsidP="00122817">
            <w:pPr>
              <w:rPr>
                <w:rFonts w:ascii="Arial" w:hAnsi="Arial" w:cs="Arial"/>
                <w:b/>
                <w:bCs/>
                <w:i/>
                <w:iCs/>
                <w:sz w:val="22"/>
                <w:szCs w:val="22"/>
              </w:rPr>
            </w:pPr>
            <w:r w:rsidRPr="007C1CB2">
              <w:rPr>
                <w:rFonts w:ascii="Arial" w:hAnsi="Arial" w:cs="Arial"/>
                <w:b/>
                <w:bCs/>
                <w:i/>
                <w:iCs/>
                <w:sz w:val="22"/>
                <w:szCs w:val="22"/>
              </w:rPr>
              <mc:AlternateContent>
                <mc:Choice Requires="wps">
                  <w:drawing>
                    <wp:anchor distT="36576" distB="36576" distL="36576" distR="36576" simplePos="0" relativeHeight="251691008" behindDoc="0" locked="0" layoutInCell="1" allowOverlap="1" wp14:anchorId="6730F0E0" wp14:editId="7A315F1C">
                      <wp:simplePos x="0" y="0"/>
                      <wp:positionH relativeFrom="column">
                        <wp:posOffset>4891405</wp:posOffset>
                      </wp:positionH>
                      <wp:positionV relativeFrom="paragraph">
                        <wp:posOffset>443395</wp:posOffset>
                      </wp:positionV>
                      <wp:extent cx="1343025" cy="638175"/>
                      <wp:effectExtent l="0" t="0" r="0" b="0"/>
                      <wp:wrapNone/>
                      <wp:docPr id="21293235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381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8FD414"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Survival: </w:t>
                                  </w:r>
                                  <w:r>
                                    <w:rPr>
                                      <w:rFonts w:ascii="Times New Roman" w:hAnsi="Times New Roman" w:cs="Times New Roman"/>
                                      <w:i/>
                                      <w:iCs/>
                                      <w:sz w:val="24"/>
                                      <w:szCs w:val="24"/>
                                      <w14:ligatures w14:val="none"/>
                                    </w:rPr>
                                    <w:t>We do our bit when we are asked to help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F0E0" id="Text Box 27" o:spid="_x0000_s1034" type="#_x0000_t202" style="position:absolute;margin-left:385.15pt;margin-top:34.9pt;width:105.75pt;height:50.2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" filled="f" fillcolor="#5b9bd5" stroked="f" strokecolor="black [0]" strokeweight="2pt">
                      <v:textbox inset="2.88pt,2.88pt,2.88pt,2.88pt">
                        <w:txbxContent>
                          <w:p w14:paraId="378FD414"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Survival: </w:t>
                            </w:r>
                            <w:r>
                              <w:rPr>
                                <w:rFonts w:ascii="Times New Roman" w:hAnsi="Times New Roman" w:cs="Times New Roman"/>
                                <w:i/>
                                <w:iCs/>
                                <w:sz w:val="24"/>
                                <w:szCs w:val="24"/>
                                <w14:ligatures w14:val="none"/>
                              </w:rPr>
                              <w:t>We do our bit when we are asked to help</w:t>
                            </w:r>
                          </w:p>
                        </w:txbxContent>
                      </v:textbox>
                    </v:shape>
                  </w:pict>
                </mc:Fallback>
              </mc:AlternateContent>
            </w:r>
            <w:r w:rsidR="00122817" w:rsidRPr="00122817">
              <w:rPr>
                <w:rFonts w:ascii="Arial" w:hAnsi="Arial" w:cs="Arial"/>
                <w:b/>
                <w:bCs/>
                <w:i/>
                <w:iCs/>
                <w:sz w:val="22"/>
                <w:szCs w:val="22"/>
              </w:rPr>
              <w:t>One of the ways we walk in faith is on the stewardship path from where we are to where God is calling us.</w:t>
            </w:r>
          </w:p>
          <w:p w14:paraId="73484492" w14:textId="6BA4B401" w:rsidR="00122817" w:rsidRPr="00122817" w:rsidRDefault="007C1CB2" w:rsidP="00122817">
            <w:pPr>
              <w:rPr>
                <w:rFonts w:ascii="Arial" w:hAnsi="Arial" w:cs="Arial"/>
                <w:b/>
                <w:bCs/>
                <w:i/>
                <w:iCs/>
                <w:sz w:val="22"/>
                <w:szCs w:val="22"/>
              </w:rPr>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88960" behindDoc="0" locked="0" layoutInCell="1" allowOverlap="1" wp14:anchorId="16E69079" wp14:editId="6F74FB48">
                  <wp:simplePos x="0" y="0"/>
                  <wp:positionH relativeFrom="column">
                    <wp:posOffset>559435</wp:posOffset>
                  </wp:positionH>
                  <wp:positionV relativeFrom="paragraph">
                    <wp:posOffset>225590</wp:posOffset>
                  </wp:positionV>
                  <wp:extent cx="5253584" cy="2376039"/>
                  <wp:effectExtent l="0" t="0" r="4445" b="5715"/>
                  <wp:wrapNone/>
                  <wp:docPr id="139776069" name="Picture 17" descr="Image result for paving ston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paving stones clipart"/>
                          <pic:cNvPicPr>
                            <a:picLocks noChangeAspect="1" noChangeArrowheads="1"/>
                          </pic:cNvPicPr>
                        </pic:nvPicPr>
                        <pic:blipFill>
                          <a:blip r:embed="rId9">
                            <a:alphaModFix amt="35000"/>
                            <a:extLst>
                              <a:ext uri="{28A0092B-C50C-407E-A947-70E740481C1C}">
                                <a14:useLocalDpi xmlns:a14="http://schemas.microsoft.com/office/drawing/2010/main" val="0"/>
                              </a:ext>
                            </a:extLst>
                          </a:blip>
                          <a:srcRect/>
                          <a:stretch>
                            <a:fillRect/>
                          </a:stretch>
                        </pic:blipFill>
                        <pic:spPr bwMode="auto">
                          <a:xfrm>
                            <a:off x="0" y="0"/>
                            <a:ext cx="5253584" cy="2376039"/>
                          </a:xfrm>
                          <a:prstGeom prst="rect">
                            <a:avLst/>
                          </a:prstGeom>
                          <a:noFill/>
                          <a:ln>
                            <a:noFill/>
                          </a:ln>
                        </pic:spPr>
                      </pic:pic>
                    </a:graphicData>
                  </a:graphic>
                  <wp14:sizeRelH relativeFrom="page">
                    <wp14:pctWidth>0</wp14:pctWidth>
                  </wp14:sizeRelH>
                  <wp14:sizeRelV relativeFrom="page">
                    <wp14:pctHeight>0</wp14:pctHeight>
                  </wp14:sizeRelV>
                </wp:anchor>
              </w:drawing>
            </w:r>
            <w:r w:rsidR="00122817" w:rsidRPr="00122817">
              <w:rPr>
                <w:rFonts w:ascii="Arial" w:hAnsi="Arial" w:cs="Arial"/>
                <w:b/>
                <w:bCs/>
                <w:i/>
                <w:iCs/>
                <w:sz w:val="22"/>
                <w:szCs w:val="22"/>
              </w:rPr>
              <w:t>Where are your congregation on the path?</w:t>
            </w:r>
          </w:p>
          <w:p w14:paraId="367B98B0" w14:textId="289A8998" w:rsidR="00122817" w:rsidRPr="00122817" w:rsidRDefault="007C1CB2" w:rsidP="00122817">
            <w:pPr>
              <w:rPr>
                <w:rFonts w:ascii="Arial" w:hAnsi="Arial" w:cs="Arial"/>
                <w:b/>
                <w:bCs/>
                <w:i/>
                <w:iCs/>
                <w:sz w:val="22"/>
                <w:szCs w:val="22"/>
              </w:rPr>
            </w:pPr>
            <w:r w:rsidRPr="007C1CB2">
              <w:rPr>
                <w:rFonts w:ascii="Arial" w:hAnsi="Arial" w:cs="Arial"/>
                <w:b/>
                <w:bCs/>
                <w:i/>
                <w:iCs/>
                <w:sz w:val="22"/>
                <w:szCs w:val="22"/>
              </w:rPr>
              <mc:AlternateContent>
                <mc:Choice Requires="wps">
                  <w:drawing>
                    <wp:anchor distT="36576" distB="36576" distL="36576" distR="36576" simplePos="0" relativeHeight="251692032" behindDoc="0" locked="0" layoutInCell="1" allowOverlap="1" wp14:anchorId="5B95BDD4" wp14:editId="4BD2AC37">
                      <wp:simplePos x="0" y="0"/>
                      <wp:positionH relativeFrom="column">
                        <wp:posOffset>2040255</wp:posOffset>
                      </wp:positionH>
                      <wp:positionV relativeFrom="paragraph">
                        <wp:posOffset>124625</wp:posOffset>
                      </wp:positionV>
                      <wp:extent cx="1524000" cy="857250"/>
                      <wp:effectExtent l="0" t="0" r="0" b="0"/>
                      <wp:wrapNone/>
                      <wp:docPr id="73217980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57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C7C9C6"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Supermarket: </w:t>
                                  </w:r>
                                  <w:r>
                                    <w:rPr>
                                      <w:rFonts w:ascii="Times New Roman" w:hAnsi="Times New Roman" w:cs="Times New Roman"/>
                                      <w:i/>
                                      <w:iCs/>
                                      <w:sz w:val="24"/>
                                      <w:szCs w:val="24"/>
                                      <w14:ligatures w14:val="none"/>
                                    </w:rPr>
                                    <w:t>We pay for the bits we enjoy and find meaningful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5BDD4" id="Text Box 26" o:spid="_x0000_s1035" type="#_x0000_t202" style="position:absolute;margin-left:160.65pt;margin-top:9.8pt;width:120pt;height:67.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" filled="f" fillcolor="#5b9bd5" stroked="f" strokecolor="black [0]" strokeweight="2pt">
                      <v:textbox inset="2.88pt,2.88pt,2.88pt,2.88pt">
                        <w:txbxContent>
                          <w:p w14:paraId="23C7C9C6"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Supermarket: </w:t>
                            </w:r>
                            <w:r>
                              <w:rPr>
                                <w:rFonts w:ascii="Times New Roman" w:hAnsi="Times New Roman" w:cs="Times New Roman"/>
                                <w:i/>
                                <w:iCs/>
                                <w:sz w:val="24"/>
                                <w:szCs w:val="24"/>
                                <w14:ligatures w14:val="none"/>
                              </w:rPr>
                              <w:t>We pay for the bits we enjoy and find meaningful</w:t>
                            </w:r>
                          </w:p>
                        </w:txbxContent>
                      </v:textbox>
                    </v:shape>
                  </w:pict>
                </mc:Fallback>
              </mc:AlternateContent>
            </w:r>
            <w:r w:rsidR="00122817" w:rsidRPr="00122817">
              <w:rPr>
                <w:rFonts w:ascii="Arial" w:hAnsi="Arial" w:cs="Arial"/>
                <w:b/>
                <w:bCs/>
                <w:i/>
                <w:iCs/>
                <w:sz w:val="22"/>
                <w:szCs w:val="22"/>
              </w:rPr>
              <w:t> </w:t>
            </w:r>
          </w:p>
          <w:p w14:paraId="3E9D7752" w14:textId="58C44C04"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39F76765" w14:textId="06DDC84B" w:rsidR="00122817" w:rsidRPr="00122817" w:rsidRDefault="007C1CB2" w:rsidP="00122817">
            <w:pPr>
              <w:rPr>
                <w:rFonts w:ascii="Arial" w:hAnsi="Arial" w:cs="Arial"/>
                <w:b/>
                <w:bCs/>
                <w:i/>
                <w:iCs/>
                <w:sz w:val="22"/>
                <w:szCs w:val="22"/>
              </w:rPr>
            </w:pPr>
            <w:r w:rsidRPr="007C1CB2">
              <w:rPr>
                <w:rFonts w:ascii="Arial" w:hAnsi="Arial" w:cs="Arial"/>
                <w:b/>
                <w:bCs/>
                <w:i/>
                <w:iCs/>
                <w:sz w:val="22"/>
                <w:szCs w:val="22"/>
              </w:rPr>
              <mc:AlternateContent>
                <mc:Choice Requires="wps">
                  <w:drawing>
                    <wp:anchor distT="36576" distB="36576" distL="36576" distR="36576" simplePos="0" relativeHeight="251693056" behindDoc="0" locked="0" layoutInCell="1" allowOverlap="1" wp14:anchorId="1AA062E8" wp14:editId="43C7EC72">
                      <wp:simplePos x="0" y="0"/>
                      <wp:positionH relativeFrom="column">
                        <wp:posOffset>4620260</wp:posOffset>
                      </wp:positionH>
                      <wp:positionV relativeFrom="paragraph">
                        <wp:posOffset>88430</wp:posOffset>
                      </wp:positionV>
                      <wp:extent cx="1504950" cy="781050"/>
                      <wp:effectExtent l="0" t="0" r="0" b="0"/>
                      <wp:wrapNone/>
                      <wp:docPr id="19821348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810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9487D9"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Support: </w:t>
                                  </w:r>
                                  <w:r>
                                    <w:rPr>
                                      <w:rFonts w:ascii="Times New Roman" w:hAnsi="Times New Roman" w:cs="Times New Roman"/>
                                      <w:i/>
                                      <w:iCs/>
                                      <w:sz w:val="24"/>
                                      <w:szCs w:val="24"/>
                                      <w14:ligatures w14:val="none"/>
                                    </w:rPr>
                                    <w:t xml:space="preserve">The church is important to </w:t>
                                  </w:r>
                                  <w:proofErr w:type="gramStart"/>
                                  <w:r>
                                    <w:rPr>
                                      <w:rFonts w:ascii="Times New Roman" w:hAnsi="Times New Roman" w:cs="Times New Roman"/>
                                      <w:i/>
                                      <w:iCs/>
                                      <w:sz w:val="24"/>
                                      <w:szCs w:val="24"/>
                                      <w14:ligatures w14:val="none"/>
                                    </w:rPr>
                                    <w:t>us</w:t>
                                  </w:r>
                                  <w:proofErr w:type="gramEnd"/>
                                  <w:r>
                                    <w:rPr>
                                      <w:rFonts w:ascii="Times New Roman" w:hAnsi="Times New Roman" w:cs="Times New Roman"/>
                                      <w:i/>
                                      <w:iCs/>
                                      <w:sz w:val="24"/>
                                      <w:szCs w:val="24"/>
                                      <w14:ligatures w14:val="none"/>
                                    </w:rPr>
                                    <w:t xml:space="preserve"> and we give our support.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062E8" id="Text Box 25" o:spid="_x0000_s1036" type="#_x0000_t202" style="position:absolute;margin-left:363.8pt;margin-top:6.95pt;width:118.5pt;height:61.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" filled="f" fillcolor="#5b9bd5" stroked="f" strokecolor="black [0]" strokeweight="2pt">
                      <v:textbox inset="2.88pt,2.88pt,2.88pt,2.88pt">
                        <w:txbxContent>
                          <w:p w14:paraId="429487D9"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Support: </w:t>
                            </w:r>
                            <w:r>
                              <w:rPr>
                                <w:rFonts w:ascii="Times New Roman" w:hAnsi="Times New Roman" w:cs="Times New Roman"/>
                                <w:i/>
                                <w:iCs/>
                                <w:sz w:val="24"/>
                                <w:szCs w:val="24"/>
                                <w14:ligatures w14:val="none"/>
                              </w:rPr>
                              <w:t xml:space="preserve">The church is important to </w:t>
                            </w:r>
                            <w:proofErr w:type="gramStart"/>
                            <w:r>
                              <w:rPr>
                                <w:rFonts w:ascii="Times New Roman" w:hAnsi="Times New Roman" w:cs="Times New Roman"/>
                                <w:i/>
                                <w:iCs/>
                                <w:sz w:val="24"/>
                                <w:szCs w:val="24"/>
                                <w14:ligatures w14:val="none"/>
                              </w:rPr>
                              <w:t>us</w:t>
                            </w:r>
                            <w:proofErr w:type="gramEnd"/>
                            <w:r>
                              <w:rPr>
                                <w:rFonts w:ascii="Times New Roman" w:hAnsi="Times New Roman" w:cs="Times New Roman"/>
                                <w:i/>
                                <w:iCs/>
                                <w:sz w:val="24"/>
                                <w:szCs w:val="24"/>
                                <w14:ligatures w14:val="none"/>
                              </w:rPr>
                              <w:t xml:space="preserve"> and we give our support.</w:t>
                            </w:r>
                          </w:p>
                        </w:txbxContent>
                      </v:textbox>
                    </v:shape>
                  </w:pict>
                </mc:Fallback>
              </mc:AlternateContent>
            </w:r>
            <w:r w:rsidR="00122817" w:rsidRPr="00122817">
              <w:rPr>
                <w:rFonts w:ascii="Arial" w:hAnsi="Arial" w:cs="Arial"/>
                <w:b/>
                <w:bCs/>
                <w:i/>
                <w:iCs/>
                <w:sz w:val="22"/>
                <w:szCs w:val="22"/>
              </w:rPr>
              <w:t> </w:t>
            </w:r>
          </w:p>
          <w:p w14:paraId="63466907" w14:textId="5EF50099"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1F381B7E" w14:textId="3349AC93" w:rsidR="00122817" w:rsidRPr="00122817" w:rsidRDefault="007C1CB2" w:rsidP="00122817">
            <w:pPr>
              <w:rPr>
                <w:rFonts w:ascii="Arial" w:hAnsi="Arial" w:cs="Arial"/>
                <w:b/>
                <w:bCs/>
                <w:i/>
                <w:iCs/>
                <w:sz w:val="22"/>
                <w:szCs w:val="22"/>
              </w:rPr>
            </w:pPr>
            <w:r w:rsidRPr="007C1CB2">
              <w:rPr>
                <w:rFonts w:ascii="Arial" w:hAnsi="Arial" w:cs="Arial"/>
                <w:b/>
                <w:bCs/>
                <w:i/>
                <w:iCs/>
                <w:sz w:val="22"/>
                <w:szCs w:val="22"/>
              </w:rPr>
              <mc:AlternateContent>
                <mc:Choice Requires="wps">
                  <w:drawing>
                    <wp:anchor distT="36576" distB="36576" distL="36576" distR="36576" simplePos="0" relativeHeight="251694080" behindDoc="0" locked="0" layoutInCell="1" allowOverlap="1" wp14:anchorId="15FF1F8C" wp14:editId="20AF2710">
                      <wp:simplePos x="0" y="0"/>
                      <wp:positionH relativeFrom="column">
                        <wp:posOffset>3101340</wp:posOffset>
                      </wp:positionH>
                      <wp:positionV relativeFrom="paragraph">
                        <wp:posOffset>259880</wp:posOffset>
                      </wp:positionV>
                      <wp:extent cx="1791801" cy="790575"/>
                      <wp:effectExtent l="0" t="0" r="0" b="9525"/>
                      <wp:wrapNone/>
                      <wp:docPr id="2430625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801" cy="7905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2C5E48"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Subscription: </w:t>
                                  </w:r>
                                  <w:r>
                                    <w:rPr>
                                      <w:rFonts w:ascii="Times New Roman" w:hAnsi="Times New Roman" w:cs="Times New Roman"/>
                                      <w:i/>
                                      <w:iCs/>
                                      <w:sz w:val="24"/>
                                      <w:szCs w:val="24"/>
                                      <w14:ligatures w14:val="none"/>
                                    </w:rPr>
                                    <w:t>We are trying to be good disciples with all that it involves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1F8C" id="Text Box 24" o:spid="_x0000_s1037" type="#_x0000_t202" style="position:absolute;margin-left:244.2pt;margin-top:20.45pt;width:141.1pt;height:62.2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" filled="f" fillcolor="#5b9bd5" stroked="f" strokecolor="black [0]" strokeweight="2pt">
                      <v:textbox inset="2.88pt,2.88pt,2.88pt,2.88pt">
                        <w:txbxContent>
                          <w:p w14:paraId="572C5E48"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Subscription: </w:t>
                            </w:r>
                            <w:r>
                              <w:rPr>
                                <w:rFonts w:ascii="Times New Roman" w:hAnsi="Times New Roman" w:cs="Times New Roman"/>
                                <w:i/>
                                <w:iCs/>
                                <w:sz w:val="24"/>
                                <w:szCs w:val="24"/>
                                <w14:ligatures w14:val="none"/>
                              </w:rPr>
                              <w:t>We are trying to be good disciples with all that it involves</w:t>
                            </w:r>
                          </w:p>
                        </w:txbxContent>
                      </v:textbox>
                    </v:shape>
                  </w:pict>
                </mc:Fallback>
              </mc:AlternateContent>
            </w:r>
            <w:r w:rsidR="00122817" w:rsidRPr="00122817">
              <w:rPr>
                <w:rFonts w:ascii="Arial" w:hAnsi="Arial" w:cs="Arial"/>
                <w:b/>
                <w:bCs/>
                <w:i/>
                <w:iCs/>
                <w:sz w:val="22"/>
                <w:szCs w:val="22"/>
              </w:rPr>
              <w:t> </w:t>
            </w:r>
          </w:p>
          <w:p w14:paraId="46838478" w14:textId="3332EEB2"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3E7DC550" w14:textId="43FBFB28" w:rsidR="00122817" w:rsidRPr="00122817" w:rsidRDefault="00CF25EC" w:rsidP="00122817">
            <w:pPr>
              <w:rPr>
                <w:rFonts w:ascii="Arial" w:hAnsi="Arial" w:cs="Arial"/>
                <w:b/>
                <w:bCs/>
                <w:i/>
                <w:iCs/>
                <w:sz w:val="22"/>
                <w:szCs w:val="22"/>
              </w:rPr>
            </w:pPr>
            <w:r w:rsidRPr="007C1CB2">
              <w:rPr>
                <w:rFonts w:ascii="Arial" w:hAnsi="Arial" w:cs="Arial"/>
                <w:b/>
                <w:bCs/>
                <w:i/>
                <w:iCs/>
                <w:sz w:val="22"/>
                <w:szCs w:val="22"/>
              </w:rPr>
              <mc:AlternateContent>
                <mc:Choice Requires="wps">
                  <w:drawing>
                    <wp:anchor distT="36576" distB="36576" distL="36576" distR="36576" simplePos="0" relativeHeight="251695104" behindDoc="0" locked="0" layoutInCell="1" allowOverlap="1" wp14:anchorId="7769F959" wp14:editId="531ABBAB">
                      <wp:simplePos x="0" y="0"/>
                      <wp:positionH relativeFrom="column">
                        <wp:posOffset>765175</wp:posOffset>
                      </wp:positionH>
                      <wp:positionV relativeFrom="paragraph">
                        <wp:posOffset>42545</wp:posOffset>
                      </wp:positionV>
                      <wp:extent cx="1781175" cy="758825"/>
                      <wp:effectExtent l="0" t="0" r="9525" b="3175"/>
                      <wp:wrapNone/>
                      <wp:docPr id="9009313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7588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29D0D0"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Sacrifice: </w:t>
                                  </w:r>
                                  <w:r>
                                    <w:rPr>
                                      <w:rFonts w:ascii="Times New Roman" w:hAnsi="Times New Roman" w:cs="Times New Roman"/>
                                      <w:i/>
                                      <w:iCs/>
                                      <w:sz w:val="24"/>
                                      <w:szCs w:val="24"/>
                                      <w14:ligatures w14:val="none"/>
                                    </w:rPr>
                                    <w:t>We are called to be Christ-like and do our best to act accordingly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9F959" id="Text Box 23" o:spid="_x0000_s1038" type="#_x0000_t202" style="position:absolute;margin-left:60.25pt;margin-top:3.35pt;width:140.25pt;height:59.7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" filled="f" fillcolor="#5b9bd5" stroked="f" strokecolor="black [0]" strokeweight="2pt">
                      <v:textbox inset="2.88pt,2.88pt,2.88pt,2.88pt">
                        <w:txbxContent>
                          <w:p w14:paraId="5C29D0D0"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Sacrifice: </w:t>
                            </w:r>
                            <w:r>
                              <w:rPr>
                                <w:rFonts w:ascii="Times New Roman" w:hAnsi="Times New Roman" w:cs="Times New Roman"/>
                                <w:i/>
                                <w:iCs/>
                                <w:sz w:val="24"/>
                                <w:szCs w:val="24"/>
                                <w14:ligatures w14:val="none"/>
                              </w:rPr>
                              <w:t>We are called to be Christ-like and do our best to act accordingly</w:t>
                            </w:r>
                          </w:p>
                        </w:txbxContent>
                      </v:textbox>
                    </v:shape>
                  </w:pict>
                </mc:Fallback>
              </mc:AlternateContent>
            </w:r>
            <w:r w:rsidR="00122817" w:rsidRPr="00122817">
              <w:rPr>
                <w:rFonts w:ascii="Arial" w:hAnsi="Arial" w:cs="Arial"/>
                <w:b/>
                <w:bCs/>
                <w:i/>
                <w:iCs/>
                <w:sz w:val="22"/>
                <w:szCs w:val="22"/>
              </w:rPr>
              <w:t> </w:t>
            </w:r>
          </w:p>
          <w:p w14:paraId="7A07601B" w14:textId="4387B1A2"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5918A7C4" w14:textId="01418307" w:rsidR="00122817" w:rsidRPr="00122817" w:rsidRDefault="00122817" w:rsidP="00122817">
            <w:pPr>
              <w:rPr>
                <w:rFonts w:ascii="Arial" w:hAnsi="Arial" w:cs="Arial"/>
                <w:b/>
                <w:bCs/>
                <w:i/>
                <w:iCs/>
                <w:sz w:val="22"/>
                <w:szCs w:val="22"/>
              </w:rPr>
            </w:pPr>
          </w:p>
        </w:tc>
      </w:tr>
    </w:tbl>
    <w:p w14:paraId="3C03E13E" w14:textId="37286851" w:rsidR="00122817" w:rsidRDefault="007C1CB2">
      <w:pPr>
        <w:rPr>
          <w:rFonts w:ascii="Arial" w:hAnsi="Arial" w:cs="Arial"/>
          <w:sz w:val="22"/>
          <w:szCs w:val="22"/>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7152" behindDoc="0" locked="0" layoutInCell="1" allowOverlap="1" wp14:anchorId="7E7BB386" wp14:editId="4969A747">
                <wp:simplePos x="0" y="0"/>
                <wp:positionH relativeFrom="column">
                  <wp:posOffset>49772</wp:posOffset>
                </wp:positionH>
                <wp:positionV relativeFrom="paragraph">
                  <wp:posOffset>21627</wp:posOffset>
                </wp:positionV>
                <wp:extent cx="6505575" cy="442081"/>
                <wp:effectExtent l="0" t="0" r="9525" b="0"/>
                <wp:wrapNone/>
                <wp:docPr id="4225878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4208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A32073" w14:textId="77777777" w:rsidR="007C1CB2" w:rsidRDefault="007C1CB2" w:rsidP="007C1CB2">
                            <w:pPr>
                              <w:widowControl w:val="0"/>
                              <w:rPr>
                                <w:rFonts w:ascii="Arial Black" w:hAnsi="Arial Black"/>
                                <w:color w:val="21145F"/>
                                <w:sz w:val="40"/>
                                <w:szCs w:val="40"/>
                                <w14:ligatures w14:val="none"/>
                              </w:rPr>
                            </w:pPr>
                            <w:r>
                              <w:rPr>
                                <w:rFonts w:ascii="Arial Black" w:hAnsi="Arial Black"/>
                                <w:color w:val="21145F"/>
                                <w:sz w:val="40"/>
                                <w:szCs w:val="40"/>
                                <w14:ligatures w14:val="none"/>
                              </w:rPr>
                              <w:t>A Checklist for a Giving Orientated Church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BB386" id="Text Box 28" o:spid="_x0000_s1039" type="#_x0000_t202" style="position:absolute;margin-left:3.9pt;margin-top:1.7pt;width:512.25pt;height:34.8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" filled="f" fillcolor="#5b9bd5" stroked="f" strokecolor="black [0]" strokeweight="2pt">
                <v:textbox inset="2.88pt,2.88pt,2.88pt,2.88pt">
                  <w:txbxContent>
                    <w:p w14:paraId="6AA32073" w14:textId="77777777" w:rsidR="007C1CB2" w:rsidRDefault="007C1CB2" w:rsidP="007C1CB2">
                      <w:pPr>
                        <w:widowControl w:val="0"/>
                        <w:rPr>
                          <w:rFonts w:ascii="Arial Black" w:hAnsi="Arial Black"/>
                          <w:color w:val="21145F"/>
                          <w:sz w:val="40"/>
                          <w:szCs w:val="40"/>
                          <w14:ligatures w14:val="none"/>
                        </w:rPr>
                      </w:pPr>
                      <w:r>
                        <w:rPr>
                          <w:rFonts w:ascii="Arial Black" w:hAnsi="Arial Black"/>
                          <w:color w:val="21145F"/>
                          <w:sz w:val="40"/>
                          <w:szCs w:val="40"/>
                          <w14:ligatures w14:val="none"/>
                        </w:rPr>
                        <w:t>A Checklist for a Giving Orientated Church</w:t>
                      </w:r>
                    </w:p>
                  </w:txbxContent>
                </v:textbox>
              </v:shape>
            </w:pict>
          </mc:Fallback>
        </mc:AlternateContent>
      </w:r>
    </w:p>
    <w:p w14:paraId="1492B663" w14:textId="101D46DE" w:rsidR="00122817" w:rsidRDefault="007C1CB2">
      <w:pPr>
        <w:rPr>
          <w:rFonts w:ascii="Arial" w:hAnsi="Arial" w:cs="Arial"/>
          <w:sz w:val="22"/>
          <w:szCs w:val="22"/>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2930086D" wp14:editId="550931DC">
                <wp:simplePos x="0" y="0"/>
                <wp:positionH relativeFrom="column">
                  <wp:posOffset>2540</wp:posOffset>
                </wp:positionH>
                <wp:positionV relativeFrom="paragraph">
                  <wp:posOffset>165809</wp:posOffset>
                </wp:positionV>
                <wp:extent cx="6645275" cy="1135123"/>
                <wp:effectExtent l="0" t="0" r="3175" b="8255"/>
                <wp:wrapNone/>
                <wp:docPr id="196343306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13512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C0144A" w14:textId="77777777" w:rsidR="007C1CB2" w:rsidRDefault="007C1CB2" w:rsidP="007C1CB2">
                            <w:pPr>
                              <w:widowControl w:val="0"/>
                              <w:spacing w:after="280"/>
                              <w:rPr>
                                <w:rFonts w:ascii="Arial" w:hAnsi="Arial" w:cs="Arial"/>
                                <w:b/>
                                <w:bCs/>
                                <w:i/>
                                <w:iCs/>
                                <w14:ligatures w14:val="none"/>
                              </w:rPr>
                            </w:pPr>
                            <w:r>
                              <w:rPr>
                                <w:rFonts w:ascii="Arial" w:hAnsi="Arial" w:cs="Arial"/>
                                <w:b/>
                                <w:bCs/>
                                <w14:ligatures w14:val="none"/>
                              </w:rPr>
                              <w:t xml:space="preserve">Generous churches are churches which see generosity as a fundamental way of being church. Giving is not something that is focused on once a </w:t>
                            </w:r>
                            <w:proofErr w:type="gramStart"/>
                            <w:r>
                              <w:rPr>
                                <w:rFonts w:ascii="Arial" w:hAnsi="Arial" w:cs="Arial"/>
                                <w:b/>
                                <w:bCs/>
                                <w14:ligatures w14:val="none"/>
                              </w:rPr>
                              <w:t>year</w:t>
                            </w:r>
                            <w:proofErr w:type="gramEnd"/>
                            <w:r>
                              <w:rPr>
                                <w:rFonts w:ascii="Arial" w:hAnsi="Arial" w:cs="Arial"/>
                                <w:b/>
                                <w:bCs/>
                                <w14:ligatures w14:val="none"/>
                              </w:rPr>
                              <w:t xml:space="preserve"> but the church constantly encourages people to live generous lives in a wide variety of ways, and provides as many ways to give as possible. “Generosity is a fruit of God’s grace, the product of a transformed heart, and it develops in an atmosphere that encourages it, celebrates it, and reproduces it consistently over time” </w:t>
                            </w:r>
                            <w:r>
                              <w:rPr>
                                <w:rFonts w:ascii="Arial" w:hAnsi="Arial" w:cs="Arial"/>
                                <w:i/>
                                <w:iCs/>
                                <w14:ligatures w14:val="none"/>
                              </w:rPr>
                              <w:t xml:space="preserve">Contagious Generosity, Chris Willard &amp; Jim Sheppard, Zondervan, 2012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0086D" id="Text Box 29" o:spid="_x0000_s1040" type="#_x0000_t202" style="position:absolute;margin-left:.2pt;margin-top:13.05pt;width:523.25pt;height:89.4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" filled="f" fillcolor="#5b9bd5" stroked="f" strokecolor="black [0]" strokeweight="2pt">
                <v:textbox inset="2.88pt,2.88pt,2.88pt,2.88pt">
                  <w:txbxContent>
                    <w:p w14:paraId="32C0144A" w14:textId="77777777" w:rsidR="007C1CB2" w:rsidRDefault="007C1CB2" w:rsidP="007C1CB2">
                      <w:pPr>
                        <w:widowControl w:val="0"/>
                        <w:spacing w:after="280"/>
                        <w:rPr>
                          <w:rFonts w:ascii="Arial" w:hAnsi="Arial" w:cs="Arial"/>
                          <w:b/>
                          <w:bCs/>
                          <w:i/>
                          <w:iCs/>
                          <w14:ligatures w14:val="none"/>
                        </w:rPr>
                      </w:pPr>
                      <w:r>
                        <w:rPr>
                          <w:rFonts w:ascii="Arial" w:hAnsi="Arial" w:cs="Arial"/>
                          <w:b/>
                          <w:bCs/>
                          <w14:ligatures w14:val="none"/>
                        </w:rPr>
                        <w:t xml:space="preserve">Generous churches are churches which see generosity as a fundamental way of being church. Giving is not something that is focused on once a </w:t>
                      </w:r>
                      <w:proofErr w:type="gramStart"/>
                      <w:r>
                        <w:rPr>
                          <w:rFonts w:ascii="Arial" w:hAnsi="Arial" w:cs="Arial"/>
                          <w:b/>
                          <w:bCs/>
                          <w14:ligatures w14:val="none"/>
                        </w:rPr>
                        <w:t>year</w:t>
                      </w:r>
                      <w:proofErr w:type="gramEnd"/>
                      <w:r>
                        <w:rPr>
                          <w:rFonts w:ascii="Arial" w:hAnsi="Arial" w:cs="Arial"/>
                          <w:b/>
                          <w:bCs/>
                          <w14:ligatures w14:val="none"/>
                        </w:rPr>
                        <w:t xml:space="preserve"> but the church constantly encourages people to live generous lives in a wide variety of ways, and provides as many ways to give as possible. “Generosity is a fruit of God’s grace, the product of a transformed heart, and it develops in an atmosphere that encourages it, celebrates it, and reproduces it consistently over time” </w:t>
                      </w:r>
                      <w:r>
                        <w:rPr>
                          <w:rFonts w:ascii="Arial" w:hAnsi="Arial" w:cs="Arial"/>
                          <w:i/>
                          <w:iCs/>
                          <w14:ligatures w14:val="none"/>
                        </w:rPr>
                        <w:t xml:space="preserve">Contagious Generosity, Chris Willard &amp; Jim Sheppard, Zondervan, 2012 </w:t>
                      </w:r>
                    </w:p>
                  </w:txbxContent>
                </v:textbox>
              </v:shape>
            </w:pict>
          </mc:Fallback>
        </mc:AlternateContent>
      </w:r>
    </w:p>
    <w:p w14:paraId="4B3A34C6" w14:textId="67F754FC" w:rsidR="00122817" w:rsidRDefault="00122817">
      <w:pPr>
        <w:rPr>
          <w:rFonts w:ascii="Arial" w:hAnsi="Arial" w:cs="Arial"/>
          <w:sz w:val="22"/>
          <w:szCs w:val="22"/>
        </w:rPr>
      </w:pPr>
    </w:p>
    <w:p w14:paraId="215CDA9E" w14:textId="2D758287" w:rsidR="00122817" w:rsidRDefault="00122817">
      <w:pPr>
        <w:rPr>
          <w:rFonts w:ascii="Arial" w:hAnsi="Arial" w:cs="Arial"/>
          <w:sz w:val="22"/>
          <w:szCs w:val="22"/>
        </w:rPr>
      </w:pPr>
    </w:p>
    <w:p w14:paraId="42D4A92B" w14:textId="77777777" w:rsidR="00122817" w:rsidRDefault="00122817">
      <w:pPr>
        <w:rPr>
          <w:rFonts w:ascii="Arial" w:hAnsi="Arial" w:cs="Arial"/>
          <w:sz w:val="22"/>
          <w:szCs w:val="22"/>
        </w:rPr>
      </w:pPr>
    </w:p>
    <w:p w14:paraId="5DA7970F" w14:textId="77777777" w:rsidR="00122817" w:rsidRDefault="00122817">
      <w:pPr>
        <w:rPr>
          <w:rFonts w:ascii="Arial" w:hAnsi="Arial" w:cs="Arial"/>
          <w:sz w:val="22"/>
          <w:szCs w:val="22"/>
        </w:rPr>
      </w:pPr>
    </w:p>
    <w:tbl>
      <w:tblPr>
        <w:tblW w:w="10470" w:type="dxa"/>
        <w:tblInd w:w="-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0" w:type="dxa"/>
          <w:right w:w="0" w:type="dxa"/>
        </w:tblCellMar>
        <w:tblLook w:val="04A0" w:firstRow="1" w:lastRow="0" w:firstColumn="1" w:lastColumn="0" w:noHBand="0" w:noVBand="1"/>
      </w:tblPr>
      <w:tblGrid>
        <w:gridCol w:w="4810"/>
        <w:gridCol w:w="1445"/>
        <w:gridCol w:w="1333"/>
        <w:gridCol w:w="1376"/>
        <w:gridCol w:w="1506"/>
      </w:tblGrid>
      <w:tr w:rsidR="007C1CB2" w:rsidRPr="007C1CB2" w14:paraId="32C14AB5" w14:textId="77777777" w:rsidTr="00CF25EC">
        <w:trPr>
          <w:trHeight w:val="170"/>
        </w:trPr>
        <w:tc>
          <w:tcPr>
            <w:tcW w:w="4810" w:type="dxa"/>
            <w:tcMar>
              <w:top w:w="58" w:type="dxa"/>
              <w:left w:w="58" w:type="dxa"/>
              <w:bottom w:w="58" w:type="dxa"/>
              <w:right w:w="58" w:type="dxa"/>
            </w:tcMar>
            <w:hideMark/>
          </w:tcPr>
          <w:p w14:paraId="236CDE49" w14:textId="2E38BEC4" w:rsidR="007C1CB2" w:rsidRPr="002F7F5F" w:rsidRDefault="007C1CB2" w:rsidP="007C1CB2">
            <w:pPr>
              <w:pStyle w:val="NoSpacing"/>
              <w:rPr>
                <w:rFonts w:ascii="Arial" w:hAnsi="Arial" w:cs="Arial"/>
                <w:b/>
                <w:bCs/>
              </w:rPr>
            </w:pPr>
            <w:r w:rsidRPr="002F7F5F">
              <w:rPr>
                <w:rFonts w:ascii="Arial" w:hAnsi="Arial" w:cs="Arial"/>
                <w:b/>
                <w:bCs/>
                <w:sz w:val="24"/>
                <w:szCs w:val="24"/>
              </w:rPr>
              <mc:AlternateContent>
                <mc:Choice Requires="wps">
                  <w:drawing>
                    <wp:anchor distT="36576" distB="36576" distL="36576" distR="36576" simplePos="0" relativeHeight="251701248" behindDoc="0" locked="0" layoutInCell="1" allowOverlap="1" wp14:anchorId="1B26B0FA" wp14:editId="749C26E0">
                      <wp:simplePos x="0" y="0"/>
                      <wp:positionH relativeFrom="column">
                        <wp:posOffset>457200</wp:posOffset>
                      </wp:positionH>
                      <wp:positionV relativeFrom="paragraph">
                        <wp:posOffset>6974205</wp:posOffset>
                      </wp:positionV>
                      <wp:extent cx="6645275" cy="3260090"/>
                      <wp:effectExtent l="0" t="1905" r="3175" b="0"/>
                      <wp:wrapNone/>
                      <wp:docPr id="18705466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2600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D880A" id="Rectangle 31" o:spid="_x0000_s1026" style="position:absolute;margin-left:36pt;margin-top:549.15pt;width:523.25pt;height:256.7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" filled="f" stroked="f" strokeweight="2pt">
                      <v:shadow color="black [0]"/>
                      <o:lock v:ext="edit" shapetype="t"/>
                      <v:textbox inset="0,0,0,0"/>
                    </v:rect>
                  </w:pict>
                </mc:Fallback>
              </mc:AlternateContent>
            </w:r>
            <w:r w:rsidRPr="002F7F5F">
              <w:rPr>
                <w:rFonts w:ascii="Arial" w:hAnsi="Arial" w:cs="Arial"/>
                <w:b/>
                <w:bCs/>
                <w:sz w:val="24"/>
                <w:szCs w:val="24"/>
              </w:rPr>
              <w:t>Display in Church</w:t>
            </w:r>
          </w:p>
        </w:tc>
        <w:tc>
          <w:tcPr>
            <w:tcW w:w="1445" w:type="dxa"/>
            <w:tcMar>
              <w:top w:w="58" w:type="dxa"/>
              <w:left w:w="58" w:type="dxa"/>
              <w:bottom w:w="58" w:type="dxa"/>
              <w:right w:w="58" w:type="dxa"/>
            </w:tcMar>
            <w:hideMark/>
          </w:tcPr>
          <w:p w14:paraId="22986DE3" w14:textId="77777777" w:rsidR="007C1CB2" w:rsidRPr="002F7F5F" w:rsidRDefault="007C1CB2" w:rsidP="002F7F5F">
            <w:pPr>
              <w:pStyle w:val="NoSpacing"/>
              <w:jc w:val="center"/>
              <w:rPr>
                <w:rFonts w:ascii="Arial" w:hAnsi="Arial" w:cs="Arial"/>
                <w:b/>
                <w:bCs/>
              </w:rPr>
            </w:pPr>
            <w:r w:rsidRPr="002F7F5F">
              <w:rPr>
                <w:rFonts w:ascii="Arial" w:hAnsi="Arial" w:cs="Arial"/>
                <w:b/>
                <w:bCs/>
              </w:rPr>
              <w:t>No</w:t>
            </w:r>
          </w:p>
        </w:tc>
        <w:tc>
          <w:tcPr>
            <w:tcW w:w="1333" w:type="dxa"/>
            <w:tcMar>
              <w:top w:w="58" w:type="dxa"/>
              <w:left w:w="58" w:type="dxa"/>
              <w:bottom w:w="58" w:type="dxa"/>
              <w:right w:w="58" w:type="dxa"/>
            </w:tcMar>
            <w:hideMark/>
          </w:tcPr>
          <w:p w14:paraId="4CBC6F5C" w14:textId="77777777" w:rsidR="007C1CB2" w:rsidRPr="002F7F5F" w:rsidRDefault="007C1CB2" w:rsidP="002F7F5F">
            <w:pPr>
              <w:pStyle w:val="NoSpacing"/>
              <w:jc w:val="center"/>
              <w:rPr>
                <w:rFonts w:ascii="Arial" w:hAnsi="Arial" w:cs="Arial"/>
                <w:b/>
                <w:bCs/>
              </w:rPr>
            </w:pPr>
            <w:r w:rsidRPr="002F7F5F">
              <w:rPr>
                <w:rFonts w:ascii="Arial" w:hAnsi="Arial" w:cs="Arial"/>
                <w:b/>
                <w:bCs/>
              </w:rPr>
              <w:t>Just about</w:t>
            </w:r>
          </w:p>
        </w:tc>
        <w:tc>
          <w:tcPr>
            <w:tcW w:w="1376" w:type="dxa"/>
            <w:tcMar>
              <w:top w:w="58" w:type="dxa"/>
              <w:left w:w="58" w:type="dxa"/>
              <w:bottom w:w="58" w:type="dxa"/>
              <w:right w:w="58" w:type="dxa"/>
            </w:tcMar>
            <w:hideMark/>
          </w:tcPr>
          <w:p w14:paraId="74090AB7" w14:textId="77777777" w:rsidR="007C1CB2" w:rsidRPr="002F7F5F" w:rsidRDefault="007C1CB2" w:rsidP="002F7F5F">
            <w:pPr>
              <w:pStyle w:val="NoSpacing"/>
              <w:jc w:val="center"/>
              <w:rPr>
                <w:rFonts w:ascii="Arial" w:hAnsi="Arial" w:cs="Arial"/>
                <w:b/>
                <w:bCs/>
              </w:rPr>
            </w:pPr>
            <w:r w:rsidRPr="002F7F5F">
              <w:rPr>
                <w:rFonts w:ascii="Arial" w:hAnsi="Arial" w:cs="Arial"/>
                <w:b/>
                <w:bCs/>
              </w:rPr>
              <w:t>Good</w:t>
            </w:r>
          </w:p>
        </w:tc>
        <w:tc>
          <w:tcPr>
            <w:tcW w:w="1506" w:type="dxa"/>
            <w:tcMar>
              <w:top w:w="58" w:type="dxa"/>
              <w:left w:w="58" w:type="dxa"/>
              <w:bottom w:w="58" w:type="dxa"/>
              <w:right w:w="58" w:type="dxa"/>
            </w:tcMar>
            <w:hideMark/>
          </w:tcPr>
          <w:p w14:paraId="19ECF6B5" w14:textId="77777777" w:rsidR="007C1CB2" w:rsidRPr="002F7F5F" w:rsidRDefault="007C1CB2" w:rsidP="002F7F5F">
            <w:pPr>
              <w:pStyle w:val="NoSpacing"/>
              <w:jc w:val="center"/>
              <w:rPr>
                <w:rFonts w:ascii="Arial" w:hAnsi="Arial" w:cs="Arial"/>
                <w:b/>
                <w:bCs/>
              </w:rPr>
            </w:pPr>
            <w:r w:rsidRPr="002F7F5F">
              <w:rPr>
                <w:rFonts w:ascii="Arial" w:hAnsi="Arial" w:cs="Arial"/>
                <w:b/>
                <w:bCs/>
              </w:rPr>
              <w:t>Brilliantly</w:t>
            </w:r>
          </w:p>
        </w:tc>
      </w:tr>
      <w:tr w:rsidR="007C1CB2" w:rsidRPr="007C1CB2" w14:paraId="27E9DB65" w14:textId="77777777" w:rsidTr="00CF25EC">
        <w:trPr>
          <w:trHeight w:val="227"/>
        </w:trPr>
        <w:tc>
          <w:tcPr>
            <w:tcW w:w="4810" w:type="dxa"/>
            <w:tcMar>
              <w:top w:w="58" w:type="dxa"/>
              <w:left w:w="58" w:type="dxa"/>
              <w:bottom w:w="58" w:type="dxa"/>
              <w:right w:w="58" w:type="dxa"/>
            </w:tcMar>
            <w:hideMark/>
          </w:tcPr>
          <w:p w14:paraId="3C5BCA2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Impact of the church is communicated</w:t>
            </w:r>
          </w:p>
        </w:tc>
        <w:tc>
          <w:tcPr>
            <w:tcW w:w="1445" w:type="dxa"/>
            <w:tcMar>
              <w:top w:w="58" w:type="dxa"/>
              <w:left w:w="58" w:type="dxa"/>
              <w:bottom w:w="58" w:type="dxa"/>
              <w:right w:w="58" w:type="dxa"/>
            </w:tcMar>
            <w:hideMark/>
          </w:tcPr>
          <w:p w14:paraId="28666606"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7B64CEB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655A465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5348B8E4"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3FB40C15" w14:textId="77777777" w:rsidTr="00CF25EC">
        <w:trPr>
          <w:trHeight w:val="227"/>
        </w:trPr>
        <w:tc>
          <w:tcPr>
            <w:tcW w:w="4810" w:type="dxa"/>
            <w:tcMar>
              <w:top w:w="58" w:type="dxa"/>
              <w:left w:w="58" w:type="dxa"/>
              <w:bottom w:w="58" w:type="dxa"/>
              <w:right w:w="58" w:type="dxa"/>
            </w:tcMar>
            <w:hideMark/>
          </w:tcPr>
          <w:p w14:paraId="51927FFE"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Vision of the church is communicated</w:t>
            </w:r>
          </w:p>
        </w:tc>
        <w:tc>
          <w:tcPr>
            <w:tcW w:w="1445" w:type="dxa"/>
            <w:tcMar>
              <w:top w:w="58" w:type="dxa"/>
              <w:left w:w="58" w:type="dxa"/>
              <w:bottom w:w="58" w:type="dxa"/>
              <w:right w:w="58" w:type="dxa"/>
            </w:tcMar>
            <w:hideMark/>
          </w:tcPr>
          <w:p w14:paraId="7C4505FE"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7F03CF7D"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503BF61B"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275D41D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3BFED4DF" w14:textId="77777777" w:rsidTr="00CF25EC">
        <w:trPr>
          <w:trHeight w:val="227"/>
        </w:trPr>
        <w:tc>
          <w:tcPr>
            <w:tcW w:w="4810" w:type="dxa"/>
            <w:tcMar>
              <w:top w:w="58" w:type="dxa"/>
              <w:left w:w="58" w:type="dxa"/>
              <w:bottom w:w="58" w:type="dxa"/>
              <w:right w:w="58" w:type="dxa"/>
            </w:tcMar>
            <w:hideMark/>
          </w:tcPr>
          <w:p w14:paraId="79404AD5"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Need for giving by the community is communicated</w:t>
            </w:r>
          </w:p>
        </w:tc>
        <w:tc>
          <w:tcPr>
            <w:tcW w:w="1445" w:type="dxa"/>
            <w:tcMar>
              <w:top w:w="58" w:type="dxa"/>
              <w:left w:w="58" w:type="dxa"/>
              <w:bottom w:w="58" w:type="dxa"/>
              <w:right w:w="58" w:type="dxa"/>
            </w:tcMar>
            <w:hideMark/>
          </w:tcPr>
          <w:p w14:paraId="3283B8F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025C225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239F37E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2E317FC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4208DEAE" w14:textId="77777777" w:rsidTr="00CF25EC">
        <w:trPr>
          <w:trHeight w:val="227"/>
        </w:trPr>
        <w:tc>
          <w:tcPr>
            <w:tcW w:w="4810" w:type="dxa"/>
            <w:tcMar>
              <w:top w:w="58" w:type="dxa"/>
              <w:left w:w="58" w:type="dxa"/>
              <w:bottom w:w="58" w:type="dxa"/>
              <w:right w:w="58" w:type="dxa"/>
            </w:tcMar>
            <w:hideMark/>
          </w:tcPr>
          <w:p w14:paraId="3A394CF9"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Giving to mission by the church is communicated</w:t>
            </w:r>
          </w:p>
        </w:tc>
        <w:tc>
          <w:tcPr>
            <w:tcW w:w="1445" w:type="dxa"/>
            <w:tcMar>
              <w:top w:w="58" w:type="dxa"/>
              <w:left w:w="58" w:type="dxa"/>
              <w:bottom w:w="58" w:type="dxa"/>
              <w:right w:w="58" w:type="dxa"/>
            </w:tcMar>
            <w:hideMark/>
          </w:tcPr>
          <w:p w14:paraId="434ABDC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255E7207"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3349330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1A36C3F9"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0CCB2150" w14:textId="77777777" w:rsidTr="00CF25EC">
        <w:trPr>
          <w:trHeight w:val="227"/>
        </w:trPr>
        <w:tc>
          <w:tcPr>
            <w:tcW w:w="4810" w:type="dxa"/>
            <w:tcMar>
              <w:top w:w="58" w:type="dxa"/>
              <w:left w:w="58" w:type="dxa"/>
              <w:bottom w:w="58" w:type="dxa"/>
              <w:right w:w="58" w:type="dxa"/>
            </w:tcMar>
            <w:hideMark/>
          </w:tcPr>
          <w:p w14:paraId="69538E07"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Opportunities to give one-off gifts</w:t>
            </w:r>
          </w:p>
        </w:tc>
        <w:tc>
          <w:tcPr>
            <w:tcW w:w="1445" w:type="dxa"/>
            <w:tcMar>
              <w:top w:w="58" w:type="dxa"/>
              <w:left w:w="58" w:type="dxa"/>
              <w:bottom w:w="58" w:type="dxa"/>
              <w:right w:w="58" w:type="dxa"/>
            </w:tcMar>
            <w:hideMark/>
          </w:tcPr>
          <w:p w14:paraId="457C940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5748E468"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226F4545"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21C13997"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525549FA" w14:textId="77777777" w:rsidTr="00CF25EC">
        <w:trPr>
          <w:trHeight w:val="227"/>
        </w:trPr>
        <w:tc>
          <w:tcPr>
            <w:tcW w:w="4810" w:type="dxa"/>
            <w:tcMar>
              <w:top w:w="58" w:type="dxa"/>
              <w:left w:w="58" w:type="dxa"/>
              <w:bottom w:w="58" w:type="dxa"/>
              <w:right w:w="58" w:type="dxa"/>
            </w:tcMar>
            <w:hideMark/>
          </w:tcPr>
          <w:p w14:paraId="67C9AA2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Opportunities to give regularly</w:t>
            </w:r>
          </w:p>
        </w:tc>
        <w:tc>
          <w:tcPr>
            <w:tcW w:w="1445" w:type="dxa"/>
            <w:tcMar>
              <w:top w:w="58" w:type="dxa"/>
              <w:left w:w="58" w:type="dxa"/>
              <w:bottom w:w="58" w:type="dxa"/>
              <w:right w:w="58" w:type="dxa"/>
            </w:tcMar>
            <w:hideMark/>
          </w:tcPr>
          <w:p w14:paraId="3E91FEA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01E21326"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5905562B"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3CC7A6C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498D6A70" w14:textId="77777777" w:rsidTr="00CF25EC">
        <w:trPr>
          <w:trHeight w:val="227"/>
        </w:trPr>
        <w:tc>
          <w:tcPr>
            <w:tcW w:w="4810" w:type="dxa"/>
            <w:tcMar>
              <w:top w:w="58" w:type="dxa"/>
              <w:left w:w="58" w:type="dxa"/>
              <w:bottom w:w="58" w:type="dxa"/>
              <w:right w:w="58" w:type="dxa"/>
            </w:tcMar>
            <w:hideMark/>
          </w:tcPr>
          <w:p w14:paraId="2D03CC12"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Opportunities to give tax effectively</w:t>
            </w:r>
          </w:p>
        </w:tc>
        <w:tc>
          <w:tcPr>
            <w:tcW w:w="1445" w:type="dxa"/>
            <w:tcMar>
              <w:top w:w="58" w:type="dxa"/>
              <w:left w:w="58" w:type="dxa"/>
              <w:bottom w:w="58" w:type="dxa"/>
              <w:right w:w="58" w:type="dxa"/>
            </w:tcMar>
            <w:hideMark/>
          </w:tcPr>
          <w:p w14:paraId="05B896A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1577219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164F55F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7CA10D7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140F8CFB" w14:textId="77777777" w:rsidTr="00CF25EC">
        <w:trPr>
          <w:trHeight w:val="227"/>
        </w:trPr>
        <w:tc>
          <w:tcPr>
            <w:tcW w:w="4810" w:type="dxa"/>
            <w:tcMar>
              <w:top w:w="58" w:type="dxa"/>
              <w:left w:w="58" w:type="dxa"/>
              <w:bottom w:w="58" w:type="dxa"/>
              <w:right w:w="58" w:type="dxa"/>
            </w:tcMar>
            <w:hideMark/>
          </w:tcPr>
          <w:p w14:paraId="5139222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Opportunity to give by contactless card</w:t>
            </w:r>
          </w:p>
        </w:tc>
        <w:tc>
          <w:tcPr>
            <w:tcW w:w="1445" w:type="dxa"/>
            <w:tcMar>
              <w:top w:w="58" w:type="dxa"/>
              <w:left w:w="58" w:type="dxa"/>
              <w:bottom w:w="58" w:type="dxa"/>
              <w:right w:w="58" w:type="dxa"/>
            </w:tcMar>
            <w:hideMark/>
          </w:tcPr>
          <w:p w14:paraId="17DF24DB"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6695A95E"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168F63C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15F2861C"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7C5685B5" w14:textId="77777777" w:rsidTr="00CF25EC">
        <w:trPr>
          <w:trHeight w:val="227"/>
        </w:trPr>
        <w:tc>
          <w:tcPr>
            <w:tcW w:w="4810" w:type="dxa"/>
            <w:tcMar>
              <w:top w:w="58" w:type="dxa"/>
              <w:left w:w="58" w:type="dxa"/>
              <w:bottom w:w="58" w:type="dxa"/>
              <w:right w:w="58" w:type="dxa"/>
            </w:tcMar>
            <w:hideMark/>
          </w:tcPr>
          <w:p w14:paraId="33A0447D" w14:textId="61E4DB0F"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Opportunities to be generous with time and talents</w:t>
            </w:r>
          </w:p>
        </w:tc>
        <w:tc>
          <w:tcPr>
            <w:tcW w:w="1445" w:type="dxa"/>
            <w:tcMar>
              <w:top w:w="58" w:type="dxa"/>
              <w:left w:w="58" w:type="dxa"/>
              <w:bottom w:w="58" w:type="dxa"/>
              <w:right w:w="58" w:type="dxa"/>
            </w:tcMar>
            <w:hideMark/>
          </w:tcPr>
          <w:p w14:paraId="267037F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3A1EEBCC"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4F48C36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357C4B0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1B849D0B" w14:textId="77777777" w:rsidTr="00CF25EC">
        <w:trPr>
          <w:trHeight w:val="227"/>
        </w:trPr>
        <w:tc>
          <w:tcPr>
            <w:tcW w:w="4810" w:type="dxa"/>
            <w:tcMar>
              <w:top w:w="58" w:type="dxa"/>
              <w:left w:w="58" w:type="dxa"/>
              <w:bottom w:w="58" w:type="dxa"/>
              <w:right w:w="58" w:type="dxa"/>
            </w:tcMar>
            <w:hideMark/>
          </w:tcPr>
          <w:p w14:paraId="1E5465D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Encouragement for legacy giving</w:t>
            </w:r>
          </w:p>
        </w:tc>
        <w:tc>
          <w:tcPr>
            <w:tcW w:w="1445" w:type="dxa"/>
            <w:tcMar>
              <w:top w:w="58" w:type="dxa"/>
              <w:left w:w="58" w:type="dxa"/>
              <w:bottom w:w="58" w:type="dxa"/>
              <w:right w:w="58" w:type="dxa"/>
            </w:tcMar>
            <w:hideMark/>
          </w:tcPr>
          <w:p w14:paraId="26D4CBE5"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4C9EC64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0229E445"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1C26E75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51199816" w14:textId="77777777" w:rsidTr="00CF25EC">
        <w:trPr>
          <w:trHeight w:val="227"/>
        </w:trPr>
        <w:tc>
          <w:tcPr>
            <w:tcW w:w="4810" w:type="dxa"/>
            <w:tcMar>
              <w:top w:w="58" w:type="dxa"/>
              <w:left w:w="58" w:type="dxa"/>
              <w:bottom w:w="58" w:type="dxa"/>
              <w:right w:w="58" w:type="dxa"/>
            </w:tcMar>
            <w:hideMark/>
          </w:tcPr>
          <w:p w14:paraId="49896339"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Ministry team &amp; Treasurer contact details</w:t>
            </w:r>
          </w:p>
        </w:tc>
        <w:tc>
          <w:tcPr>
            <w:tcW w:w="1445" w:type="dxa"/>
            <w:tcMar>
              <w:top w:w="58" w:type="dxa"/>
              <w:left w:w="58" w:type="dxa"/>
              <w:bottom w:w="58" w:type="dxa"/>
              <w:right w:w="58" w:type="dxa"/>
            </w:tcMar>
            <w:hideMark/>
          </w:tcPr>
          <w:p w14:paraId="36B04C56"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246D55C9"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1180D1F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1604CC2D"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0B472704" w14:textId="77777777" w:rsidTr="00CF25EC">
        <w:trPr>
          <w:trHeight w:val="227"/>
        </w:trPr>
        <w:tc>
          <w:tcPr>
            <w:tcW w:w="4810" w:type="dxa"/>
            <w:tcMar>
              <w:top w:w="58" w:type="dxa"/>
              <w:left w:w="58" w:type="dxa"/>
              <w:bottom w:w="58" w:type="dxa"/>
              <w:right w:w="58" w:type="dxa"/>
            </w:tcMar>
            <w:hideMark/>
          </w:tcPr>
          <w:p w14:paraId="5DEC779B"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Thanks for giving from the church</w:t>
            </w:r>
          </w:p>
        </w:tc>
        <w:tc>
          <w:tcPr>
            <w:tcW w:w="1445" w:type="dxa"/>
            <w:tcMar>
              <w:top w:w="58" w:type="dxa"/>
              <w:left w:w="58" w:type="dxa"/>
              <w:bottom w:w="58" w:type="dxa"/>
              <w:right w:w="58" w:type="dxa"/>
            </w:tcMar>
            <w:hideMark/>
          </w:tcPr>
          <w:p w14:paraId="53B5599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6F39C47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16343E84"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6D4F0386"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4E5FAD2A" w14:textId="77777777" w:rsidTr="00CF25EC">
        <w:trPr>
          <w:trHeight w:val="227"/>
        </w:trPr>
        <w:tc>
          <w:tcPr>
            <w:tcW w:w="4810" w:type="dxa"/>
            <w:tcBorders>
              <w:bottom w:val="single" w:sz="12" w:space="0" w:color="002060"/>
            </w:tcBorders>
            <w:tcMar>
              <w:top w:w="58" w:type="dxa"/>
              <w:left w:w="58" w:type="dxa"/>
              <w:bottom w:w="58" w:type="dxa"/>
              <w:right w:w="58" w:type="dxa"/>
            </w:tcMar>
            <w:hideMark/>
          </w:tcPr>
          <w:p w14:paraId="43B07754"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Thanks for giving from the diocese</w:t>
            </w:r>
          </w:p>
        </w:tc>
        <w:tc>
          <w:tcPr>
            <w:tcW w:w="1445" w:type="dxa"/>
            <w:tcBorders>
              <w:bottom w:val="single" w:sz="12" w:space="0" w:color="002060"/>
            </w:tcBorders>
            <w:tcMar>
              <w:top w:w="58" w:type="dxa"/>
              <w:left w:w="58" w:type="dxa"/>
              <w:bottom w:w="58" w:type="dxa"/>
              <w:right w:w="58" w:type="dxa"/>
            </w:tcMar>
            <w:hideMark/>
          </w:tcPr>
          <w:p w14:paraId="63DEB82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Borders>
              <w:bottom w:val="single" w:sz="12" w:space="0" w:color="002060"/>
            </w:tcBorders>
            <w:tcMar>
              <w:top w:w="58" w:type="dxa"/>
              <w:left w:w="58" w:type="dxa"/>
              <w:bottom w:w="58" w:type="dxa"/>
              <w:right w:w="58" w:type="dxa"/>
            </w:tcMar>
            <w:hideMark/>
          </w:tcPr>
          <w:p w14:paraId="724C1D9D"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Borders>
              <w:bottom w:val="single" w:sz="12" w:space="0" w:color="002060"/>
            </w:tcBorders>
            <w:tcMar>
              <w:top w:w="58" w:type="dxa"/>
              <w:left w:w="58" w:type="dxa"/>
              <w:bottom w:w="58" w:type="dxa"/>
              <w:right w:w="58" w:type="dxa"/>
            </w:tcMar>
            <w:hideMark/>
          </w:tcPr>
          <w:p w14:paraId="6D1901A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Borders>
              <w:bottom w:val="single" w:sz="12" w:space="0" w:color="002060"/>
            </w:tcBorders>
            <w:tcMar>
              <w:top w:w="58" w:type="dxa"/>
              <w:left w:w="58" w:type="dxa"/>
              <w:bottom w:w="58" w:type="dxa"/>
              <w:right w:w="58" w:type="dxa"/>
            </w:tcMar>
            <w:hideMark/>
          </w:tcPr>
          <w:p w14:paraId="73603F0C"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2F7F5F" w:rsidRPr="002F7F5F" w14:paraId="640173B7"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FBC871C" w14:textId="7A48A6EA" w:rsidR="002F7F5F" w:rsidRPr="002F7F5F" w:rsidRDefault="002F7F5F" w:rsidP="002F7F5F">
            <w:pPr>
              <w:pStyle w:val="NoSpacing"/>
              <w:rPr>
                <w:rFonts w:ascii="Arial" w:hAnsi="Arial" w:cs="Arial"/>
                <w:b/>
                <w:bCs/>
                <w:sz w:val="24"/>
                <w:szCs w:val="24"/>
              </w:rPr>
            </w:pPr>
            <w:r w:rsidRPr="002F7F5F">
              <w:rPr>
                <w:rFonts w:ascii="Arial" w:hAnsi="Arial" w:cs="Arial"/>
                <w:b/>
                <w:bCs/>
                <w:sz w:val="24"/>
                <w:szCs w:val="24"/>
              </w:rPr>
              <w:lastRenderedPageBreak/>
              <w:t>Website &amp; A Church Near You</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E9838A6" w14:textId="77777777" w:rsidR="002F7F5F" w:rsidRPr="002F7F5F" w:rsidRDefault="002F7F5F" w:rsidP="002F7F5F">
            <w:pPr>
              <w:pStyle w:val="NoSpacing"/>
              <w:jc w:val="center"/>
              <w:rPr>
                <w:rFonts w:ascii="Arial" w:hAnsi="Arial" w:cs="Arial"/>
                <w:b/>
                <w:bCs/>
              </w:rPr>
            </w:pPr>
            <w:r w:rsidRPr="002F7F5F">
              <w:rPr>
                <w:rFonts w:ascii="Arial" w:hAnsi="Arial" w:cs="Arial"/>
                <w:b/>
                <w:bCs/>
              </w:rPr>
              <w:t>No</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0C245B2" w14:textId="77777777" w:rsidR="002F7F5F" w:rsidRPr="002F7F5F" w:rsidRDefault="002F7F5F" w:rsidP="002F7F5F">
            <w:pPr>
              <w:pStyle w:val="NoSpacing"/>
              <w:jc w:val="center"/>
              <w:rPr>
                <w:rFonts w:ascii="Arial" w:hAnsi="Arial" w:cs="Arial"/>
                <w:b/>
                <w:bCs/>
              </w:rPr>
            </w:pPr>
            <w:r w:rsidRPr="002F7F5F">
              <w:rPr>
                <w:rFonts w:ascii="Arial" w:hAnsi="Arial" w:cs="Arial"/>
                <w:b/>
                <w:bCs/>
              </w:rPr>
              <w:t>Just about</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7F88E37" w14:textId="77777777" w:rsidR="002F7F5F" w:rsidRPr="002F7F5F" w:rsidRDefault="002F7F5F" w:rsidP="002F7F5F">
            <w:pPr>
              <w:pStyle w:val="NoSpacing"/>
              <w:jc w:val="center"/>
              <w:rPr>
                <w:rFonts w:ascii="Arial" w:hAnsi="Arial" w:cs="Arial"/>
                <w:b/>
                <w:bCs/>
              </w:rPr>
            </w:pPr>
            <w:r w:rsidRPr="002F7F5F">
              <w:rPr>
                <w:rFonts w:ascii="Arial" w:hAnsi="Arial" w:cs="Arial"/>
                <w:b/>
                <w:bCs/>
              </w:rPr>
              <w:t>Good</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5749193" w14:textId="77777777" w:rsidR="002F7F5F" w:rsidRPr="002F7F5F" w:rsidRDefault="002F7F5F" w:rsidP="002F7F5F">
            <w:pPr>
              <w:pStyle w:val="NoSpacing"/>
              <w:jc w:val="center"/>
              <w:rPr>
                <w:rFonts w:ascii="Arial" w:hAnsi="Arial" w:cs="Arial"/>
                <w:b/>
                <w:bCs/>
              </w:rPr>
            </w:pPr>
            <w:r w:rsidRPr="002F7F5F">
              <w:rPr>
                <w:rFonts w:ascii="Arial" w:hAnsi="Arial" w:cs="Arial"/>
                <w:b/>
                <w:bCs/>
              </w:rPr>
              <w:t>Brilliantly</w:t>
            </w:r>
          </w:p>
        </w:tc>
      </w:tr>
      <w:tr w:rsidR="002F7F5F" w:rsidRPr="002F7F5F" w14:paraId="4F10959F"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6C11FF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Impact of the church is communicated</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9F4944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6E88B0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22A90B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5FDA78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1F12EE26"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A48DBB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Vision of the church is communicated</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821C4F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28ED8A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D1A681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9182A1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B1B4135"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446FA1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Need for giving by the community is communicated</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1F495A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F1EE17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EBC875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1A1112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2212AA28"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FA171C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Giving to mission by the church is communicated</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F9601B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8CC5B9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2E36E3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A0878E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25D6C3F"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116868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one-off gifts</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833427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189477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A8671B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2C59E7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07F1FFF4"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50E9EC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regularly</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CEE15B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4C46DD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EB5BE7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D58EFB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68B62978"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9F4E27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tax effectively</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2A1039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613843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5C3C2B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210C72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702548D0"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F61C0C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be generous with time and talents</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42E5B0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16609B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290390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1E7AEA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3BCB011A"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1673A3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Encouragement for legacy giving</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031242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843B8C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914FD1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53D4D4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2C841599"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5F6078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Ministry team &amp; Treasurer contact details</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A8BB20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C39138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4AFE8C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B8305D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6F9E3A4A"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23D582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Thanks for giving from the church</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66C04F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907836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048A9B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EA373C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5DC011D"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42F194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Thanks for giving from the diocese</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DE97DF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191C63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06E1E4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B8B30C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bl>
    <w:p w14:paraId="5AE4D063" w14:textId="11051296" w:rsidR="002F7F5F" w:rsidRPr="002F7F5F" w:rsidRDefault="002F7F5F" w:rsidP="002F7F5F">
      <w:pPr>
        <w:pStyle w:val="NoSpacing"/>
      </w:pPr>
    </w:p>
    <w:tbl>
      <w:tblPr>
        <w:tblW w:w="1046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0" w:type="dxa"/>
          <w:right w:w="0" w:type="dxa"/>
        </w:tblCellMar>
        <w:tblLook w:val="04A0" w:firstRow="1" w:lastRow="0" w:firstColumn="1" w:lastColumn="0" w:noHBand="0" w:noVBand="1"/>
      </w:tblPr>
      <w:tblGrid>
        <w:gridCol w:w="4830"/>
        <w:gridCol w:w="1460"/>
        <w:gridCol w:w="1332"/>
        <w:gridCol w:w="1375"/>
        <w:gridCol w:w="1468"/>
      </w:tblGrid>
      <w:tr w:rsidR="002F7F5F" w:rsidRPr="002F7F5F" w14:paraId="370B1093" w14:textId="77777777" w:rsidTr="00CF25EC">
        <w:trPr>
          <w:trHeight w:val="20"/>
        </w:trPr>
        <w:tc>
          <w:tcPr>
            <w:tcW w:w="4830" w:type="dxa"/>
            <w:tcMar>
              <w:top w:w="58" w:type="dxa"/>
              <w:left w:w="58" w:type="dxa"/>
              <w:bottom w:w="58" w:type="dxa"/>
              <w:right w:w="58" w:type="dxa"/>
            </w:tcMar>
            <w:hideMark/>
          </w:tcPr>
          <w:p w14:paraId="171B5D8E" w14:textId="77777777" w:rsidR="002F7F5F" w:rsidRPr="002F7F5F" w:rsidRDefault="002F7F5F" w:rsidP="002F7F5F">
            <w:pPr>
              <w:pStyle w:val="NoSpacing"/>
              <w:rPr>
                <w:rFonts w:ascii="Arial" w:hAnsi="Arial" w:cs="Arial"/>
                <w:b/>
                <w:bCs/>
                <w:sz w:val="28"/>
                <w:szCs w:val="28"/>
              </w:rPr>
            </w:pPr>
            <w:proofErr w:type="gramStart"/>
            <w:r w:rsidRPr="002F7F5F">
              <w:rPr>
                <w:rFonts w:ascii="Arial" w:hAnsi="Arial" w:cs="Arial"/>
                <w:b/>
                <w:bCs/>
                <w:sz w:val="24"/>
                <w:szCs w:val="24"/>
              </w:rPr>
              <w:t>Social Media</w:t>
            </w:r>
            <w:proofErr w:type="gramEnd"/>
          </w:p>
        </w:tc>
        <w:tc>
          <w:tcPr>
            <w:tcW w:w="1460" w:type="dxa"/>
            <w:tcMar>
              <w:top w:w="58" w:type="dxa"/>
              <w:left w:w="58" w:type="dxa"/>
              <w:bottom w:w="58" w:type="dxa"/>
              <w:right w:w="58" w:type="dxa"/>
            </w:tcMar>
            <w:hideMark/>
          </w:tcPr>
          <w:p w14:paraId="0FE0C02B" w14:textId="77777777" w:rsidR="002F7F5F" w:rsidRPr="002F7F5F" w:rsidRDefault="002F7F5F" w:rsidP="002F7F5F">
            <w:pPr>
              <w:pStyle w:val="NoSpacing"/>
              <w:jc w:val="center"/>
              <w:rPr>
                <w:rFonts w:ascii="Arial" w:hAnsi="Arial" w:cs="Arial"/>
                <w:b/>
                <w:bCs/>
              </w:rPr>
            </w:pPr>
            <w:r w:rsidRPr="002F7F5F">
              <w:rPr>
                <w:rFonts w:ascii="Arial" w:hAnsi="Arial" w:cs="Arial"/>
                <w:b/>
                <w:bCs/>
              </w:rPr>
              <w:t>No</w:t>
            </w:r>
          </w:p>
        </w:tc>
        <w:tc>
          <w:tcPr>
            <w:tcW w:w="1332" w:type="dxa"/>
            <w:tcMar>
              <w:top w:w="58" w:type="dxa"/>
              <w:left w:w="58" w:type="dxa"/>
              <w:bottom w:w="58" w:type="dxa"/>
              <w:right w:w="58" w:type="dxa"/>
            </w:tcMar>
            <w:hideMark/>
          </w:tcPr>
          <w:p w14:paraId="3C38F236" w14:textId="77777777" w:rsidR="002F7F5F" w:rsidRPr="002F7F5F" w:rsidRDefault="002F7F5F" w:rsidP="002F7F5F">
            <w:pPr>
              <w:pStyle w:val="NoSpacing"/>
              <w:jc w:val="center"/>
              <w:rPr>
                <w:rFonts w:ascii="Arial" w:hAnsi="Arial" w:cs="Arial"/>
                <w:b/>
                <w:bCs/>
              </w:rPr>
            </w:pPr>
            <w:r w:rsidRPr="002F7F5F">
              <w:rPr>
                <w:rFonts w:ascii="Arial" w:hAnsi="Arial" w:cs="Arial"/>
                <w:b/>
                <w:bCs/>
              </w:rPr>
              <w:t>Just about</w:t>
            </w:r>
          </w:p>
        </w:tc>
        <w:tc>
          <w:tcPr>
            <w:tcW w:w="1375" w:type="dxa"/>
            <w:tcMar>
              <w:top w:w="58" w:type="dxa"/>
              <w:left w:w="58" w:type="dxa"/>
              <w:bottom w:w="58" w:type="dxa"/>
              <w:right w:w="58" w:type="dxa"/>
            </w:tcMar>
            <w:hideMark/>
          </w:tcPr>
          <w:p w14:paraId="6FB0CB1F" w14:textId="77777777" w:rsidR="002F7F5F" w:rsidRPr="002F7F5F" w:rsidRDefault="002F7F5F" w:rsidP="002F7F5F">
            <w:pPr>
              <w:pStyle w:val="NoSpacing"/>
              <w:jc w:val="center"/>
              <w:rPr>
                <w:rFonts w:ascii="Arial" w:hAnsi="Arial" w:cs="Arial"/>
                <w:b/>
                <w:bCs/>
              </w:rPr>
            </w:pPr>
            <w:r w:rsidRPr="002F7F5F">
              <w:rPr>
                <w:rFonts w:ascii="Arial" w:hAnsi="Arial" w:cs="Arial"/>
                <w:b/>
                <w:bCs/>
              </w:rPr>
              <w:t>Good</w:t>
            </w:r>
          </w:p>
        </w:tc>
        <w:tc>
          <w:tcPr>
            <w:tcW w:w="1468" w:type="dxa"/>
            <w:tcMar>
              <w:top w:w="58" w:type="dxa"/>
              <w:left w:w="58" w:type="dxa"/>
              <w:bottom w:w="58" w:type="dxa"/>
              <w:right w:w="58" w:type="dxa"/>
            </w:tcMar>
            <w:hideMark/>
          </w:tcPr>
          <w:p w14:paraId="6C6D455E" w14:textId="77777777" w:rsidR="002F7F5F" w:rsidRPr="002F7F5F" w:rsidRDefault="002F7F5F" w:rsidP="002F7F5F">
            <w:pPr>
              <w:pStyle w:val="NoSpacing"/>
              <w:jc w:val="center"/>
              <w:rPr>
                <w:rFonts w:ascii="Arial" w:hAnsi="Arial" w:cs="Arial"/>
                <w:b/>
                <w:bCs/>
              </w:rPr>
            </w:pPr>
            <w:r w:rsidRPr="002F7F5F">
              <w:rPr>
                <w:rFonts w:ascii="Arial" w:hAnsi="Arial" w:cs="Arial"/>
                <w:b/>
                <w:bCs/>
              </w:rPr>
              <w:t>Brilliantly</w:t>
            </w:r>
          </w:p>
        </w:tc>
      </w:tr>
      <w:tr w:rsidR="002F7F5F" w:rsidRPr="002F7F5F" w14:paraId="53AD7DE0" w14:textId="77777777" w:rsidTr="00CF25EC">
        <w:trPr>
          <w:trHeight w:val="20"/>
        </w:trPr>
        <w:tc>
          <w:tcPr>
            <w:tcW w:w="4830" w:type="dxa"/>
            <w:tcMar>
              <w:top w:w="58" w:type="dxa"/>
              <w:left w:w="58" w:type="dxa"/>
              <w:bottom w:w="58" w:type="dxa"/>
              <w:right w:w="58" w:type="dxa"/>
            </w:tcMar>
            <w:hideMark/>
          </w:tcPr>
          <w:p w14:paraId="3E87A0C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Impact of the church is communicated</w:t>
            </w:r>
          </w:p>
        </w:tc>
        <w:tc>
          <w:tcPr>
            <w:tcW w:w="1460" w:type="dxa"/>
            <w:tcMar>
              <w:top w:w="58" w:type="dxa"/>
              <w:left w:w="58" w:type="dxa"/>
              <w:bottom w:w="58" w:type="dxa"/>
              <w:right w:w="58" w:type="dxa"/>
            </w:tcMar>
            <w:hideMark/>
          </w:tcPr>
          <w:p w14:paraId="742F05A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4AF87C9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9D1354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29F5BF0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B3B2F4F" w14:textId="77777777" w:rsidTr="00CF25EC">
        <w:trPr>
          <w:trHeight w:val="20"/>
        </w:trPr>
        <w:tc>
          <w:tcPr>
            <w:tcW w:w="4830" w:type="dxa"/>
            <w:tcMar>
              <w:top w:w="58" w:type="dxa"/>
              <w:left w:w="58" w:type="dxa"/>
              <w:bottom w:w="58" w:type="dxa"/>
              <w:right w:w="58" w:type="dxa"/>
            </w:tcMar>
            <w:hideMark/>
          </w:tcPr>
          <w:p w14:paraId="41C2E58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Vision of the church is communicated</w:t>
            </w:r>
          </w:p>
        </w:tc>
        <w:tc>
          <w:tcPr>
            <w:tcW w:w="1460" w:type="dxa"/>
            <w:tcMar>
              <w:top w:w="58" w:type="dxa"/>
              <w:left w:w="58" w:type="dxa"/>
              <w:bottom w:w="58" w:type="dxa"/>
              <w:right w:w="58" w:type="dxa"/>
            </w:tcMar>
            <w:hideMark/>
          </w:tcPr>
          <w:p w14:paraId="6CEC15C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380C53C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4BF7B78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794806D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5B2877F" w14:textId="77777777" w:rsidTr="00CF25EC">
        <w:trPr>
          <w:trHeight w:val="20"/>
        </w:trPr>
        <w:tc>
          <w:tcPr>
            <w:tcW w:w="4830" w:type="dxa"/>
            <w:tcMar>
              <w:top w:w="58" w:type="dxa"/>
              <w:left w:w="58" w:type="dxa"/>
              <w:bottom w:w="58" w:type="dxa"/>
              <w:right w:w="58" w:type="dxa"/>
            </w:tcMar>
            <w:hideMark/>
          </w:tcPr>
          <w:p w14:paraId="0892D56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Need for giving by the community is communicated</w:t>
            </w:r>
          </w:p>
        </w:tc>
        <w:tc>
          <w:tcPr>
            <w:tcW w:w="1460" w:type="dxa"/>
            <w:tcMar>
              <w:top w:w="58" w:type="dxa"/>
              <w:left w:w="58" w:type="dxa"/>
              <w:bottom w:w="58" w:type="dxa"/>
              <w:right w:w="58" w:type="dxa"/>
            </w:tcMar>
            <w:hideMark/>
          </w:tcPr>
          <w:p w14:paraId="0410780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06D9683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5D7F6D8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7C9AB22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2B361792" w14:textId="77777777" w:rsidTr="00CF25EC">
        <w:trPr>
          <w:trHeight w:val="20"/>
        </w:trPr>
        <w:tc>
          <w:tcPr>
            <w:tcW w:w="4830" w:type="dxa"/>
            <w:tcMar>
              <w:top w:w="58" w:type="dxa"/>
              <w:left w:w="58" w:type="dxa"/>
              <w:bottom w:w="58" w:type="dxa"/>
              <w:right w:w="58" w:type="dxa"/>
            </w:tcMar>
            <w:hideMark/>
          </w:tcPr>
          <w:p w14:paraId="3D04E57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Giving to mission by the church is communicated</w:t>
            </w:r>
          </w:p>
        </w:tc>
        <w:tc>
          <w:tcPr>
            <w:tcW w:w="1460" w:type="dxa"/>
            <w:tcMar>
              <w:top w:w="58" w:type="dxa"/>
              <w:left w:w="58" w:type="dxa"/>
              <w:bottom w:w="58" w:type="dxa"/>
              <w:right w:w="58" w:type="dxa"/>
            </w:tcMar>
            <w:hideMark/>
          </w:tcPr>
          <w:p w14:paraId="7FE4916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7EABD21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20A7D84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62211BD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EABD07A" w14:textId="77777777" w:rsidTr="00CF25EC">
        <w:trPr>
          <w:trHeight w:val="20"/>
        </w:trPr>
        <w:tc>
          <w:tcPr>
            <w:tcW w:w="4830" w:type="dxa"/>
            <w:tcMar>
              <w:top w:w="58" w:type="dxa"/>
              <w:left w:w="58" w:type="dxa"/>
              <w:bottom w:w="58" w:type="dxa"/>
              <w:right w:w="58" w:type="dxa"/>
            </w:tcMar>
            <w:hideMark/>
          </w:tcPr>
          <w:p w14:paraId="5532F74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one-off gifts</w:t>
            </w:r>
          </w:p>
        </w:tc>
        <w:tc>
          <w:tcPr>
            <w:tcW w:w="1460" w:type="dxa"/>
            <w:tcMar>
              <w:top w:w="58" w:type="dxa"/>
              <w:left w:w="58" w:type="dxa"/>
              <w:bottom w:w="58" w:type="dxa"/>
              <w:right w:w="58" w:type="dxa"/>
            </w:tcMar>
            <w:hideMark/>
          </w:tcPr>
          <w:p w14:paraId="1F465F2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69BE142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C179E4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711F73D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78536F85" w14:textId="77777777" w:rsidTr="00CF25EC">
        <w:trPr>
          <w:trHeight w:val="20"/>
        </w:trPr>
        <w:tc>
          <w:tcPr>
            <w:tcW w:w="4830" w:type="dxa"/>
            <w:tcMar>
              <w:top w:w="58" w:type="dxa"/>
              <w:left w:w="58" w:type="dxa"/>
              <w:bottom w:w="58" w:type="dxa"/>
              <w:right w:w="58" w:type="dxa"/>
            </w:tcMar>
            <w:hideMark/>
          </w:tcPr>
          <w:p w14:paraId="0069BC5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regularly</w:t>
            </w:r>
          </w:p>
        </w:tc>
        <w:tc>
          <w:tcPr>
            <w:tcW w:w="1460" w:type="dxa"/>
            <w:tcMar>
              <w:top w:w="58" w:type="dxa"/>
              <w:left w:w="58" w:type="dxa"/>
              <w:bottom w:w="58" w:type="dxa"/>
              <w:right w:w="58" w:type="dxa"/>
            </w:tcMar>
            <w:hideMark/>
          </w:tcPr>
          <w:p w14:paraId="736B8EF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0058F53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6FC3687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368A726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12EA4CCD" w14:textId="77777777" w:rsidTr="00CF25EC">
        <w:trPr>
          <w:trHeight w:val="20"/>
        </w:trPr>
        <w:tc>
          <w:tcPr>
            <w:tcW w:w="4830" w:type="dxa"/>
            <w:tcMar>
              <w:top w:w="58" w:type="dxa"/>
              <w:left w:w="58" w:type="dxa"/>
              <w:bottom w:w="58" w:type="dxa"/>
              <w:right w:w="58" w:type="dxa"/>
            </w:tcMar>
            <w:hideMark/>
          </w:tcPr>
          <w:p w14:paraId="33EA318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tax effectively</w:t>
            </w:r>
          </w:p>
        </w:tc>
        <w:tc>
          <w:tcPr>
            <w:tcW w:w="1460" w:type="dxa"/>
            <w:tcMar>
              <w:top w:w="58" w:type="dxa"/>
              <w:left w:w="58" w:type="dxa"/>
              <w:bottom w:w="58" w:type="dxa"/>
              <w:right w:w="58" w:type="dxa"/>
            </w:tcMar>
            <w:hideMark/>
          </w:tcPr>
          <w:p w14:paraId="3A7C18A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45CBD45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79D83C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30D5BE1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5A483E1" w14:textId="77777777" w:rsidTr="00CF25EC">
        <w:trPr>
          <w:trHeight w:val="20"/>
        </w:trPr>
        <w:tc>
          <w:tcPr>
            <w:tcW w:w="4830" w:type="dxa"/>
            <w:tcMar>
              <w:top w:w="58" w:type="dxa"/>
              <w:left w:w="58" w:type="dxa"/>
              <w:bottom w:w="58" w:type="dxa"/>
              <w:right w:w="58" w:type="dxa"/>
            </w:tcMar>
            <w:hideMark/>
          </w:tcPr>
          <w:p w14:paraId="4191232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be generous with time and talents</w:t>
            </w:r>
          </w:p>
        </w:tc>
        <w:tc>
          <w:tcPr>
            <w:tcW w:w="1460" w:type="dxa"/>
            <w:tcMar>
              <w:top w:w="58" w:type="dxa"/>
              <w:left w:w="58" w:type="dxa"/>
              <w:bottom w:w="58" w:type="dxa"/>
              <w:right w:w="58" w:type="dxa"/>
            </w:tcMar>
            <w:hideMark/>
          </w:tcPr>
          <w:p w14:paraId="77FE380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6EB757F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0AB6F4F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27DFF41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7EBB8D8F" w14:textId="77777777" w:rsidTr="00CF25EC">
        <w:trPr>
          <w:trHeight w:val="20"/>
        </w:trPr>
        <w:tc>
          <w:tcPr>
            <w:tcW w:w="4830" w:type="dxa"/>
            <w:tcMar>
              <w:top w:w="58" w:type="dxa"/>
              <w:left w:w="58" w:type="dxa"/>
              <w:bottom w:w="58" w:type="dxa"/>
              <w:right w:w="58" w:type="dxa"/>
            </w:tcMar>
            <w:hideMark/>
          </w:tcPr>
          <w:p w14:paraId="236420F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Encouragement for legacy giving</w:t>
            </w:r>
          </w:p>
        </w:tc>
        <w:tc>
          <w:tcPr>
            <w:tcW w:w="1460" w:type="dxa"/>
            <w:tcMar>
              <w:top w:w="58" w:type="dxa"/>
              <w:left w:w="58" w:type="dxa"/>
              <w:bottom w:w="58" w:type="dxa"/>
              <w:right w:w="58" w:type="dxa"/>
            </w:tcMar>
            <w:hideMark/>
          </w:tcPr>
          <w:p w14:paraId="535054A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4BCB7C3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5869B1C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69D72BE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01FBADF5" w14:textId="77777777" w:rsidTr="00CF25EC">
        <w:trPr>
          <w:trHeight w:val="20"/>
        </w:trPr>
        <w:tc>
          <w:tcPr>
            <w:tcW w:w="4830" w:type="dxa"/>
            <w:tcMar>
              <w:top w:w="58" w:type="dxa"/>
              <w:left w:w="58" w:type="dxa"/>
              <w:bottom w:w="58" w:type="dxa"/>
              <w:right w:w="58" w:type="dxa"/>
            </w:tcMar>
            <w:hideMark/>
          </w:tcPr>
          <w:p w14:paraId="7C32AEF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Ministry team &amp; Treasurer contact details</w:t>
            </w:r>
          </w:p>
        </w:tc>
        <w:tc>
          <w:tcPr>
            <w:tcW w:w="1460" w:type="dxa"/>
            <w:tcMar>
              <w:top w:w="58" w:type="dxa"/>
              <w:left w:w="58" w:type="dxa"/>
              <w:bottom w:w="58" w:type="dxa"/>
              <w:right w:w="58" w:type="dxa"/>
            </w:tcMar>
            <w:hideMark/>
          </w:tcPr>
          <w:p w14:paraId="3F6E477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04B87A1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42FD63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2A39AF0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4776CDB7" w14:textId="77777777" w:rsidTr="00CF25EC">
        <w:trPr>
          <w:trHeight w:val="20"/>
        </w:trPr>
        <w:tc>
          <w:tcPr>
            <w:tcW w:w="4830" w:type="dxa"/>
            <w:tcMar>
              <w:top w:w="58" w:type="dxa"/>
              <w:left w:w="58" w:type="dxa"/>
              <w:bottom w:w="58" w:type="dxa"/>
              <w:right w:w="58" w:type="dxa"/>
            </w:tcMar>
            <w:hideMark/>
          </w:tcPr>
          <w:p w14:paraId="2F4D356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Thanks for giving from the church</w:t>
            </w:r>
          </w:p>
        </w:tc>
        <w:tc>
          <w:tcPr>
            <w:tcW w:w="1460" w:type="dxa"/>
            <w:tcMar>
              <w:top w:w="58" w:type="dxa"/>
              <w:left w:w="58" w:type="dxa"/>
              <w:bottom w:w="58" w:type="dxa"/>
              <w:right w:w="58" w:type="dxa"/>
            </w:tcMar>
            <w:hideMark/>
          </w:tcPr>
          <w:p w14:paraId="40062FA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485FAB0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1930372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69C1B62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78D8634D" w14:textId="77777777" w:rsidTr="00CF25EC">
        <w:trPr>
          <w:trHeight w:val="20"/>
        </w:trPr>
        <w:tc>
          <w:tcPr>
            <w:tcW w:w="4830" w:type="dxa"/>
            <w:tcMar>
              <w:top w:w="58" w:type="dxa"/>
              <w:left w:w="58" w:type="dxa"/>
              <w:bottom w:w="58" w:type="dxa"/>
              <w:right w:w="58" w:type="dxa"/>
            </w:tcMar>
            <w:hideMark/>
          </w:tcPr>
          <w:p w14:paraId="33BEB88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Thanks for giving from the diocese</w:t>
            </w:r>
          </w:p>
        </w:tc>
        <w:tc>
          <w:tcPr>
            <w:tcW w:w="1460" w:type="dxa"/>
            <w:tcMar>
              <w:top w:w="58" w:type="dxa"/>
              <w:left w:w="58" w:type="dxa"/>
              <w:bottom w:w="58" w:type="dxa"/>
              <w:right w:w="58" w:type="dxa"/>
            </w:tcMar>
            <w:hideMark/>
          </w:tcPr>
          <w:p w14:paraId="36B8EA3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6EFEAA3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AD485C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061BF02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bl>
    <w:p w14:paraId="5505FDF5" w14:textId="31DE8C94" w:rsidR="002F7F5F" w:rsidRPr="002F7F5F" w:rsidRDefault="002F7F5F" w:rsidP="002F7F5F">
      <w:pPr>
        <w:pStyle w:val="NoSpacing"/>
      </w:pPr>
      <w:r w:rsidRPr="002F7F5F">
        <mc:AlternateContent>
          <mc:Choice Requires="wps">
            <w:drawing>
              <wp:anchor distT="36576" distB="36576" distL="36576" distR="36576" simplePos="0" relativeHeight="251707392" behindDoc="0" locked="0" layoutInCell="1" allowOverlap="1" wp14:anchorId="4F4CEBFC" wp14:editId="765EE75B">
                <wp:simplePos x="0" y="0"/>
                <wp:positionH relativeFrom="column">
                  <wp:posOffset>457200</wp:posOffset>
                </wp:positionH>
                <wp:positionV relativeFrom="paragraph">
                  <wp:posOffset>6828155</wp:posOffset>
                </wp:positionV>
                <wp:extent cx="6645275" cy="3335655"/>
                <wp:effectExtent l="0" t="0" r="3175" b="0"/>
                <wp:wrapNone/>
                <wp:docPr id="91811378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3356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C7808" id="Rectangle 37" o:spid="_x0000_s1026" style="position:absolute;margin-left:36pt;margin-top:537.65pt;width:523.25pt;height:262.6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" filled="f" stroked="f" strokeweight="2pt">
                <v:shadow color="black [0]"/>
                <o:lock v:ext="edit" shapetype="t"/>
                <v:textbox inset="0,0,0,0"/>
              </v:rect>
            </w:pict>
          </mc:Fallback>
        </mc:AlternateContent>
      </w:r>
    </w:p>
    <w:tbl>
      <w:tblPr>
        <w:tblW w:w="1046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0" w:type="dxa"/>
          <w:right w:w="0" w:type="dxa"/>
        </w:tblCellMar>
        <w:tblLook w:val="04A0" w:firstRow="1" w:lastRow="0" w:firstColumn="1" w:lastColumn="0" w:noHBand="0" w:noVBand="1"/>
      </w:tblPr>
      <w:tblGrid>
        <w:gridCol w:w="4805"/>
        <w:gridCol w:w="1984"/>
        <w:gridCol w:w="1843"/>
        <w:gridCol w:w="1833"/>
      </w:tblGrid>
      <w:tr w:rsidR="00CF25EC" w:rsidRPr="002F7F5F" w14:paraId="17ECCDB2" w14:textId="77777777" w:rsidTr="00CF25EC">
        <w:trPr>
          <w:trHeight w:val="20"/>
        </w:trPr>
        <w:tc>
          <w:tcPr>
            <w:tcW w:w="4805" w:type="dxa"/>
            <w:tcMar>
              <w:top w:w="58" w:type="dxa"/>
              <w:left w:w="58" w:type="dxa"/>
              <w:bottom w:w="58" w:type="dxa"/>
              <w:right w:w="58" w:type="dxa"/>
            </w:tcMar>
            <w:hideMark/>
          </w:tcPr>
          <w:p w14:paraId="61EC90EB" w14:textId="77777777" w:rsidR="002F7F5F" w:rsidRPr="002F7F5F" w:rsidRDefault="002F7F5F" w:rsidP="002F7F5F">
            <w:pPr>
              <w:pStyle w:val="NoSpacing"/>
              <w:rPr>
                <w:rFonts w:ascii="Arial" w:hAnsi="Arial" w:cs="Arial"/>
                <w:b/>
                <w:bCs/>
              </w:rPr>
            </w:pPr>
            <w:r w:rsidRPr="002F7F5F">
              <w:rPr>
                <w:rFonts w:ascii="Arial" w:hAnsi="Arial" w:cs="Arial"/>
                <w:b/>
                <w:bCs/>
                <w:sz w:val="32"/>
                <w:szCs w:val="32"/>
              </w:rPr>
              <w:t>Services etc</w:t>
            </w:r>
          </w:p>
        </w:tc>
        <w:tc>
          <w:tcPr>
            <w:tcW w:w="1984" w:type="dxa"/>
            <w:tcMar>
              <w:top w:w="58" w:type="dxa"/>
              <w:left w:w="58" w:type="dxa"/>
              <w:bottom w:w="58" w:type="dxa"/>
              <w:right w:w="58" w:type="dxa"/>
            </w:tcMar>
            <w:hideMark/>
          </w:tcPr>
          <w:p w14:paraId="4B807D4F" w14:textId="77777777" w:rsidR="002F7F5F" w:rsidRPr="002F7F5F" w:rsidRDefault="002F7F5F" w:rsidP="002F7F5F">
            <w:pPr>
              <w:pStyle w:val="NoSpacing"/>
              <w:jc w:val="center"/>
              <w:rPr>
                <w:rFonts w:ascii="Arial" w:hAnsi="Arial" w:cs="Arial"/>
                <w:b/>
                <w:bCs/>
              </w:rPr>
            </w:pPr>
            <w:r w:rsidRPr="002F7F5F">
              <w:rPr>
                <w:rFonts w:ascii="Arial" w:hAnsi="Arial" w:cs="Arial"/>
                <w:b/>
                <w:bCs/>
              </w:rPr>
              <w:t>More than a year ago</w:t>
            </w:r>
          </w:p>
        </w:tc>
        <w:tc>
          <w:tcPr>
            <w:tcW w:w="1843" w:type="dxa"/>
            <w:tcMar>
              <w:top w:w="58" w:type="dxa"/>
              <w:left w:w="58" w:type="dxa"/>
              <w:bottom w:w="58" w:type="dxa"/>
              <w:right w:w="58" w:type="dxa"/>
            </w:tcMar>
            <w:hideMark/>
          </w:tcPr>
          <w:p w14:paraId="1B5415CB" w14:textId="77777777" w:rsidR="002F7F5F" w:rsidRPr="002F7F5F" w:rsidRDefault="002F7F5F" w:rsidP="002F7F5F">
            <w:pPr>
              <w:pStyle w:val="NoSpacing"/>
              <w:jc w:val="center"/>
              <w:rPr>
                <w:rFonts w:ascii="Arial" w:hAnsi="Arial" w:cs="Arial"/>
                <w:b/>
                <w:bCs/>
              </w:rPr>
            </w:pPr>
            <w:r w:rsidRPr="002F7F5F">
              <w:rPr>
                <w:rFonts w:ascii="Arial" w:hAnsi="Arial" w:cs="Arial"/>
                <w:b/>
                <w:bCs/>
              </w:rPr>
              <w:t>Within 3-12 months</w:t>
            </w:r>
          </w:p>
        </w:tc>
        <w:tc>
          <w:tcPr>
            <w:tcW w:w="1833" w:type="dxa"/>
            <w:tcMar>
              <w:top w:w="58" w:type="dxa"/>
              <w:left w:w="58" w:type="dxa"/>
              <w:bottom w:w="58" w:type="dxa"/>
              <w:right w:w="58" w:type="dxa"/>
            </w:tcMar>
            <w:hideMark/>
          </w:tcPr>
          <w:p w14:paraId="03D4DB46" w14:textId="77777777" w:rsidR="002F7F5F" w:rsidRPr="002F7F5F" w:rsidRDefault="002F7F5F" w:rsidP="002F7F5F">
            <w:pPr>
              <w:pStyle w:val="NoSpacing"/>
              <w:jc w:val="center"/>
              <w:rPr>
                <w:rFonts w:ascii="Arial" w:hAnsi="Arial" w:cs="Arial"/>
                <w:b/>
                <w:bCs/>
              </w:rPr>
            </w:pPr>
            <w:r w:rsidRPr="002F7F5F">
              <w:rPr>
                <w:rFonts w:ascii="Arial" w:hAnsi="Arial" w:cs="Arial"/>
                <w:b/>
                <w:bCs/>
              </w:rPr>
              <w:t>Less than 3 months</w:t>
            </w:r>
          </w:p>
        </w:tc>
      </w:tr>
      <w:tr w:rsidR="00CF25EC" w:rsidRPr="002F7F5F" w14:paraId="2FEE7F77" w14:textId="77777777" w:rsidTr="00CF25EC">
        <w:trPr>
          <w:trHeight w:val="20"/>
        </w:trPr>
        <w:tc>
          <w:tcPr>
            <w:tcW w:w="4805" w:type="dxa"/>
            <w:tcMar>
              <w:top w:w="58" w:type="dxa"/>
              <w:left w:w="58" w:type="dxa"/>
              <w:bottom w:w="58" w:type="dxa"/>
              <w:right w:w="58" w:type="dxa"/>
            </w:tcMar>
            <w:hideMark/>
          </w:tcPr>
          <w:p w14:paraId="729BE12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Last sermon on generosity or giving</w:t>
            </w:r>
          </w:p>
        </w:tc>
        <w:tc>
          <w:tcPr>
            <w:tcW w:w="1984" w:type="dxa"/>
            <w:tcMar>
              <w:top w:w="58" w:type="dxa"/>
              <w:left w:w="58" w:type="dxa"/>
              <w:bottom w:w="58" w:type="dxa"/>
              <w:right w:w="58" w:type="dxa"/>
            </w:tcMar>
            <w:hideMark/>
          </w:tcPr>
          <w:p w14:paraId="61199DE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2ECBE08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5E70FED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16E828CF" w14:textId="77777777" w:rsidTr="00CF25EC">
        <w:trPr>
          <w:trHeight w:val="20"/>
        </w:trPr>
        <w:tc>
          <w:tcPr>
            <w:tcW w:w="4805" w:type="dxa"/>
            <w:tcMar>
              <w:top w:w="58" w:type="dxa"/>
              <w:left w:w="58" w:type="dxa"/>
              <w:bottom w:w="58" w:type="dxa"/>
              <w:right w:w="58" w:type="dxa"/>
            </w:tcMar>
            <w:hideMark/>
          </w:tcPr>
          <w:p w14:paraId="6B9CB28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The impact of the church is communicated</w:t>
            </w:r>
          </w:p>
        </w:tc>
        <w:tc>
          <w:tcPr>
            <w:tcW w:w="1984" w:type="dxa"/>
            <w:tcMar>
              <w:top w:w="58" w:type="dxa"/>
              <w:left w:w="58" w:type="dxa"/>
              <w:bottom w:w="58" w:type="dxa"/>
              <w:right w:w="58" w:type="dxa"/>
            </w:tcMar>
            <w:hideMark/>
          </w:tcPr>
          <w:p w14:paraId="7579A4A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56AEA31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04B4608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3A5EC065" w14:textId="77777777" w:rsidTr="00CF25EC">
        <w:trPr>
          <w:trHeight w:val="20"/>
        </w:trPr>
        <w:tc>
          <w:tcPr>
            <w:tcW w:w="4805" w:type="dxa"/>
            <w:tcMar>
              <w:top w:w="58" w:type="dxa"/>
              <w:left w:w="58" w:type="dxa"/>
              <w:bottom w:w="58" w:type="dxa"/>
              <w:right w:w="58" w:type="dxa"/>
            </w:tcMar>
            <w:hideMark/>
          </w:tcPr>
          <w:p w14:paraId="63725A2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The giving to mission by the church is communicated</w:t>
            </w:r>
          </w:p>
        </w:tc>
        <w:tc>
          <w:tcPr>
            <w:tcW w:w="1984" w:type="dxa"/>
            <w:tcMar>
              <w:top w:w="58" w:type="dxa"/>
              <w:left w:w="58" w:type="dxa"/>
              <w:bottom w:w="58" w:type="dxa"/>
              <w:right w:w="58" w:type="dxa"/>
            </w:tcMar>
            <w:hideMark/>
          </w:tcPr>
          <w:p w14:paraId="34F9528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5BE0B08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55E12BE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016932CB" w14:textId="77777777" w:rsidTr="00CF25EC">
        <w:trPr>
          <w:trHeight w:val="20"/>
        </w:trPr>
        <w:tc>
          <w:tcPr>
            <w:tcW w:w="4805" w:type="dxa"/>
            <w:tcMar>
              <w:top w:w="58" w:type="dxa"/>
              <w:left w:w="58" w:type="dxa"/>
              <w:bottom w:w="58" w:type="dxa"/>
              <w:right w:w="58" w:type="dxa"/>
            </w:tcMar>
            <w:hideMark/>
          </w:tcPr>
          <w:p w14:paraId="6007BD5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Giving programme delivered (generosity weeks/toolkits)</w:t>
            </w:r>
          </w:p>
        </w:tc>
        <w:tc>
          <w:tcPr>
            <w:tcW w:w="1984" w:type="dxa"/>
            <w:tcMar>
              <w:top w:w="58" w:type="dxa"/>
              <w:left w:w="58" w:type="dxa"/>
              <w:bottom w:w="58" w:type="dxa"/>
              <w:right w:w="58" w:type="dxa"/>
            </w:tcMar>
            <w:hideMark/>
          </w:tcPr>
          <w:p w14:paraId="23F81DA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0096887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29FD9C7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14CF4D6A" w14:textId="77777777" w:rsidTr="00CF25EC">
        <w:trPr>
          <w:trHeight w:val="20"/>
        </w:trPr>
        <w:tc>
          <w:tcPr>
            <w:tcW w:w="4805" w:type="dxa"/>
            <w:tcMar>
              <w:top w:w="58" w:type="dxa"/>
              <w:left w:w="58" w:type="dxa"/>
              <w:bottom w:w="58" w:type="dxa"/>
              <w:right w:w="58" w:type="dxa"/>
            </w:tcMar>
            <w:hideMark/>
          </w:tcPr>
          <w:p w14:paraId="3BCE4A6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Generosity prayers, bible study and intercessions</w:t>
            </w:r>
          </w:p>
        </w:tc>
        <w:tc>
          <w:tcPr>
            <w:tcW w:w="1984" w:type="dxa"/>
            <w:tcMar>
              <w:top w:w="58" w:type="dxa"/>
              <w:left w:w="58" w:type="dxa"/>
              <w:bottom w:w="58" w:type="dxa"/>
              <w:right w:w="58" w:type="dxa"/>
            </w:tcMar>
            <w:hideMark/>
          </w:tcPr>
          <w:p w14:paraId="74086F5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02A5947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253C492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40449EC8" w14:textId="77777777" w:rsidTr="00CF25EC">
        <w:trPr>
          <w:trHeight w:val="20"/>
        </w:trPr>
        <w:tc>
          <w:tcPr>
            <w:tcW w:w="6789" w:type="dxa"/>
            <w:gridSpan w:val="2"/>
            <w:shd w:val="clear" w:color="auto" w:fill="FFFFFF"/>
            <w:tcMar>
              <w:top w:w="58" w:type="dxa"/>
              <w:left w:w="58" w:type="dxa"/>
              <w:bottom w:w="58" w:type="dxa"/>
              <w:right w:w="58" w:type="dxa"/>
            </w:tcMar>
            <w:hideMark/>
          </w:tcPr>
          <w:p w14:paraId="6FD9A9B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0C515D0E" w14:textId="77777777" w:rsidR="002F7F5F" w:rsidRPr="00CF25EC" w:rsidRDefault="002F7F5F" w:rsidP="00CF25EC">
            <w:pPr>
              <w:pStyle w:val="NoSpacing"/>
              <w:jc w:val="center"/>
              <w:rPr>
                <w:rFonts w:ascii="Arial" w:hAnsi="Arial" w:cs="Arial"/>
                <w:b/>
                <w:bCs/>
              </w:rPr>
            </w:pPr>
            <w:r w:rsidRPr="00CF25EC">
              <w:rPr>
                <w:rFonts w:ascii="Arial" w:hAnsi="Arial" w:cs="Arial"/>
                <w:b/>
                <w:bCs/>
              </w:rPr>
              <w:t>Yes</w:t>
            </w:r>
          </w:p>
        </w:tc>
        <w:tc>
          <w:tcPr>
            <w:tcW w:w="1833" w:type="dxa"/>
            <w:tcMar>
              <w:top w:w="58" w:type="dxa"/>
              <w:left w:w="58" w:type="dxa"/>
              <w:bottom w:w="58" w:type="dxa"/>
              <w:right w:w="58" w:type="dxa"/>
            </w:tcMar>
            <w:hideMark/>
          </w:tcPr>
          <w:p w14:paraId="286B87C7" w14:textId="77777777" w:rsidR="002F7F5F" w:rsidRPr="00CF25EC" w:rsidRDefault="002F7F5F" w:rsidP="00CF25EC">
            <w:pPr>
              <w:pStyle w:val="NoSpacing"/>
              <w:jc w:val="center"/>
              <w:rPr>
                <w:rFonts w:ascii="Arial" w:hAnsi="Arial" w:cs="Arial"/>
                <w:b/>
                <w:bCs/>
              </w:rPr>
            </w:pPr>
            <w:r w:rsidRPr="00CF25EC">
              <w:rPr>
                <w:rFonts w:ascii="Arial" w:hAnsi="Arial" w:cs="Arial"/>
                <w:b/>
                <w:bCs/>
              </w:rPr>
              <w:t>No</w:t>
            </w:r>
          </w:p>
        </w:tc>
      </w:tr>
      <w:tr w:rsidR="00CF25EC" w:rsidRPr="002F7F5F" w14:paraId="04BF86E4" w14:textId="77777777" w:rsidTr="00CF25EC">
        <w:trPr>
          <w:trHeight w:val="20"/>
        </w:trPr>
        <w:tc>
          <w:tcPr>
            <w:tcW w:w="4805" w:type="dxa"/>
            <w:tcMar>
              <w:top w:w="58" w:type="dxa"/>
              <w:left w:w="58" w:type="dxa"/>
              <w:bottom w:w="58" w:type="dxa"/>
              <w:right w:w="58" w:type="dxa"/>
            </w:tcMar>
            <w:hideMark/>
          </w:tcPr>
          <w:p w14:paraId="238C2F0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Guidance in notices/newsletter about how to give</w:t>
            </w:r>
          </w:p>
        </w:tc>
        <w:tc>
          <w:tcPr>
            <w:tcW w:w="1984" w:type="dxa"/>
            <w:tcMar>
              <w:top w:w="58" w:type="dxa"/>
              <w:left w:w="58" w:type="dxa"/>
              <w:bottom w:w="58" w:type="dxa"/>
              <w:right w:w="58" w:type="dxa"/>
            </w:tcMar>
            <w:hideMark/>
          </w:tcPr>
          <w:p w14:paraId="53F6021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1FBB8D5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792B148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3F488628" w14:textId="77777777" w:rsidTr="00CF25EC">
        <w:trPr>
          <w:trHeight w:val="20"/>
        </w:trPr>
        <w:tc>
          <w:tcPr>
            <w:tcW w:w="4805" w:type="dxa"/>
            <w:tcMar>
              <w:top w:w="58" w:type="dxa"/>
              <w:left w:w="58" w:type="dxa"/>
              <w:bottom w:w="58" w:type="dxa"/>
              <w:right w:w="58" w:type="dxa"/>
            </w:tcMar>
            <w:hideMark/>
          </w:tcPr>
          <w:p w14:paraId="42A6987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Members of the Parish Giving Scheme (PGS)</w:t>
            </w:r>
          </w:p>
        </w:tc>
        <w:tc>
          <w:tcPr>
            <w:tcW w:w="1984" w:type="dxa"/>
            <w:tcMar>
              <w:top w:w="58" w:type="dxa"/>
              <w:left w:w="58" w:type="dxa"/>
              <w:bottom w:w="58" w:type="dxa"/>
              <w:right w:w="58" w:type="dxa"/>
            </w:tcMar>
            <w:hideMark/>
          </w:tcPr>
          <w:p w14:paraId="0C33090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1CEF4E6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239FA9F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6DB64B84" w14:textId="77777777" w:rsidTr="00CF25EC">
        <w:trPr>
          <w:trHeight w:val="20"/>
        </w:trPr>
        <w:tc>
          <w:tcPr>
            <w:tcW w:w="4805" w:type="dxa"/>
            <w:tcMar>
              <w:top w:w="58" w:type="dxa"/>
              <w:left w:w="58" w:type="dxa"/>
              <w:bottom w:w="58" w:type="dxa"/>
              <w:right w:w="58" w:type="dxa"/>
            </w:tcMar>
            <w:hideMark/>
          </w:tcPr>
          <w:p w14:paraId="5C4F780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PGS communicated to wider community/</w:t>
            </w:r>
            <w:proofErr w:type="gramStart"/>
            <w:r w:rsidRPr="00CF25EC">
              <w:rPr>
                <w:rFonts w:ascii="Arial" w:hAnsi="Arial" w:cs="Arial"/>
                <w:sz w:val="18"/>
                <w:szCs w:val="18"/>
              </w:rPr>
              <w:t>friends</w:t>
            </w:r>
            <w:proofErr w:type="gramEnd"/>
            <w:r w:rsidRPr="00CF25EC">
              <w:rPr>
                <w:rFonts w:ascii="Arial" w:hAnsi="Arial" w:cs="Arial"/>
                <w:sz w:val="18"/>
                <w:szCs w:val="18"/>
              </w:rPr>
              <w:t xml:space="preserve"> scheme</w:t>
            </w:r>
          </w:p>
        </w:tc>
        <w:tc>
          <w:tcPr>
            <w:tcW w:w="1984" w:type="dxa"/>
            <w:tcMar>
              <w:top w:w="58" w:type="dxa"/>
              <w:left w:w="58" w:type="dxa"/>
              <w:bottom w:w="58" w:type="dxa"/>
              <w:right w:w="58" w:type="dxa"/>
            </w:tcMar>
            <w:hideMark/>
          </w:tcPr>
          <w:p w14:paraId="6FBDB4E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5BD12F5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03123CE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56C08FD2" w14:textId="77777777" w:rsidTr="00CF25EC">
        <w:trPr>
          <w:trHeight w:val="20"/>
        </w:trPr>
        <w:tc>
          <w:tcPr>
            <w:tcW w:w="4805" w:type="dxa"/>
            <w:tcMar>
              <w:top w:w="58" w:type="dxa"/>
              <w:left w:w="58" w:type="dxa"/>
              <w:bottom w:w="58" w:type="dxa"/>
              <w:right w:w="58" w:type="dxa"/>
            </w:tcMar>
            <w:hideMark/>
          </w:tcPr>
          <w:p w14:paraId="057C079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Use of the Legacy Toolkit</w:t>
            </w:r>
          </w:p>
        </w:tc>
        <w:tc>
          <w:tcPr>
            <w:tcW w:w="1984" w:type="dxa"/>
            <w:tcMar>
              <w:top w:w="58" w:type="dxa"/>
              <w:left w:w="58" w:type="dxa"/>
              <w:bottom w:w="58" w:type="dxa"/>
              <w:right w:w="58" w:type="dxa"/>
            </w:tcMar>
            <w:hideMark/>
          </w:tcPr>
          <w:p w14:paraId="023CB16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6D6FA6E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6F637D0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7C7705A3" w14:textId="77777777" w:rsidTr="00CF25EC">
        <w:trPr>
          <w:trHeight w:val="20"/>
        </w:trPr>
        <w:tc>
          <w:tcPr>
            <w:tcW w:w="4805" w:type="dxa"/>
            <w:tcMar>
              <w:top w:w="58" w:type="dxa"/>
              <w:left w:w="58" w:type="dxa"/>
              <w:bottom w:w="58" w:type="dxa"/>
              <w:right w:w="58" w:type="dxa"/>
            </w:tcMar>
            <w:hideMark/>
          </w:tcPr>
          <w:p w14:paraId="345A452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Welcome pack for new members including how to give</w:t>
            </w:r>
          </w:p>
        </w:tc>
        <w:tc>
          <w:tcPr>
            <w:tcW w:w="1984" w:type="dxa"/>
            <w:tcMar>
              <w:top w:w="58" w:type="dxa"/>
              <w:left w:w="58" w:type="dxa"/>
              <w:bottom w:w="58" w:type="dxa"/>
              <w:right w:w="58" w:type="dxa"/>
            </w:tcMar>
            <w:hideMark/>
          </w:tcPr>
          <w:p w14:paraId="061AD4A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4E5D30C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68255D3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7647B815" w14:textId="77777777" w:rsidTr="00CF25EC">
        <w:trPr>
          <w:trHeight w:val="20"/>
        </w:trPr>
        <w:tc>
          <w:tcPr>
            <w:tcW w:w="4805" w:type="dxa"/>
            <w:tcMar>
              <w:top w:w="58" w:type="dxa"/>
              <w:left w:w="58" w:type="dxa"/>
              <w:bottom w:w="58" w:type="dxa"/>
              <w:right w:w="58" w:type="dxa"/>
            </w:tcMar>
            <w:hideMark/>
          </w:tcPr>
          <w:p w14:paraId="7D20308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50/50 collections encouraged for baptisms, weddings and funerals</w:t>
            </w:r>
          </w:p>
        </w:tc>
        <w:tc>
          <w:tcPr>
            <w:tcW w:w="1984" w:type="dxa"/>
            <w:tcMar>
              <w:top w:w="58" w:type="dxa"/>
              <w:left w:w="58" w:type="dxa"/>
              <w:bottom w:w="58" w:type="dxa"/>
              <w:right w:w="58" w:type="dxa"/>
            </w:tcMar>
            <w:hideMark/>
          </w:tcPr>
          <w:p w14:paraId="56F3989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5A32C7E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692CC9D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bl>
    <w:p w14:paraId="65BD64C4" w14:textId="77777777" w:rsidR="002F7F5F" w:rsidRDefault="002F7F5F">
      <w:pPr>
        <w:rPr>
          <w:rFonts w:ascii="Arial" w:hAnsi="Arial" w:cs="Arial"/>
          <w:sz w:val="22"/>
          <w:szCs w:val="22"/>
        </w:rPr>
      </w:pPr>
    </w:p>
    <w:p w14:paraId="7D2B3F75" w14:textId="77777777" w:rsidR="00122817" w:rsidRDefault="00122817">
      <w:pPr>
        <w:rPr>
          <w:rFonts w:ascii="Arial" w:hAnsi="Arial" w:cs="Arial"/>
          <w:sz w:val="22"/>
          <w:szCs w:val="22"/>
        </w:rPr>
      </w:pPr>
    </w:p>
    <w:p w14:paraId="7AB6CE65" w14:textId="77777777" w:rsidR="00122817" w:rsidRDefault="00122817">
      <w:pPr>
        <w:rPr>
          <w:rFonts w:ascii="Arial" w:hAnsi="Arial" w:cs="Arial"/>
          <w:sz w:val="22"/>
          <w:szCs w:val="22"/>
        </w:rPr>
      </w:pPr>
    </w:p>
    <w:p w14:paraId="1C9A079B" w14:textId="77777777" w:rsidR="00122817" w:rsidRDefault="00122817">
      <w:pPr>
        <w:rPr>
          <w:rFonts w:ascii="Arial" w:hAnsi="Arial" w:cs="Arial"/>
          <w:sz w:val="22"/>
          <w:szCs w:val="22"/>
        </w:rPr>
      </w:pPr>
    </w:p>
    <w:p w14:paraId="365CD1A2" w14:textId="77777777" w:rsidR="00122817" w:rsidRDefault="00122817">
      <w:pPr>
        <w:rPr>
          <w:rFonts w:ascii="Arial" w:hAnsi="Arial" w:cs="Arial"/>
          <w:sz w:val="22"/>
          <w:szCs w:val="22"/>
        </w:rPr>
      </w:pPr>
    </w:p>
    <w:p w14:paraId="21B84A76" w14:textId="77777777" w:rsidR="00122817" w:rsidRPr="002C4579" w:rsidRDefault="00122817">
      <w:pPr>
        <w:rPr>
          <w:rFonts w:ascii="Arial" w:hAnsi="Arial" w:cs="Arial"/>
          <w:sz w:val="22"/>
          <w:szCs w:val="22"/>
        </w:rPr>
      </w:pPr>
    </w:p>
    <w:sectPr w:rsidR="00122817" w:rsidRPr="002C4579" w:rsidSect="001228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631BE" w14:textId="77777777" w:rsidR="00122817" w:rsidRDefault="00122817" w:rsidP="00122817">
      <w:pPr>
        <w:spacing w:after="0" w:line="240" w:lineRule="auto"/>
      </w:pPr>
      <w:r>
        <w:separator/>
      </w:r>
    </w:p>
  </w:endnote>
  <w:endnote w:type="continuationSeparator" w:id="0">
    <w:p w14:paraId="7914385F" w14:textId="77777777" w:rsidR="00122817" w:rsidRDefault="00122817" w:rsidP="0012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F0CEB" w14:textId="77777777" w:rsidR="00122817" w:rsidRDefault="00122817" w:rsidP="00122817">
      <w:pPr>
        <w:spacing w:after="0" w:line="240" w:lineRule="auto"/>
      </w:pPr>
      <w:r>
        <w:separator/>
      </w:r>
    </w:p>
  </w:footnote>
  <w:footnote w:type="continuationSeparator" w:id="0">
    <w:p w14:paraId="49B74CB2" w14:textId="77777777" w:rsidR="00122817" w:rsidRDefault="00122817" w:rsidP="00122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E4B4F"/>
    <w:multiLevelType w:val="hybridMultilevel"/>
    <w:tmpl w:val="C3285B3E"/>
    <w:lvl w:ilvl="0" w:tplc="E6CA8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667A93"/>
    <w:multiLevelType w:val="hybridMultilevel"/>
    <w:tmpl w:val="5C525156"/>
    <w:lvl w:ilvl="0" w:tplc="E6CA8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0152266">
    <w:abstractNumId w:val="1"/>
  </w:num>
  <w:num w:numId="2" w16cid:durableId="101190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79"/>
    <w:rsid w:val="00122817"/>
    <w:rsid w:val="002C4579"/>
    <w:rsid w:val="002F7F5F"/>
    <w:rsid w:val="007C1CB2"/>
    <w:rsid w:val="00846531"/>
    <w:rsid w:val="00B00A4B"/>
    <w:rsid w:val="00B66CF0"/>
    <w:rsid w:val="00CF25EC"/>
    <w:rsid w:val="00DC3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_x0000_s1029"/>
      </o:rules>
    </o:shapelayout>
  </w:shapeDefaults>
  <w:decimalSymbol w:val="."/>
  <w:listSeparator w:val=","/>
  <w14:docId w14:val="524F7313"/>
  <w15:chartTrackingRefBased/>
  <w15:docId w15:val="{F613D258-1DA7-4324-A30B-74C56B7F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79"/>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2C45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2C45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2C457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2C457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14:cntxtAlts w14:val="0"/>
    </w:rPr>
  </w:style>
  <w:style w:type="paragraph" w:styleId="Heading5">
    <w:name w:val="heading 5"/>
    <w:basedOn w:val="Normal"/>
    <w:next w:val="Normal"/>
    <w:link w:val="Heading5Char"/>
    <w:uiPriority w:val="9"/>
    <w:semiHidden/>
    <w:unhideWhenUsed/>
    <w:qFormat/>
    <w:rsid w:val="002C457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14:cntxtAlts w14:val="0"/>
    </w:rPr>
  </w:style>
  <w:style w:type="paragraph" w:styleId="Heading6">
    <w:name w:val="heading 6"/>
    <w:basedOn w:val="Normal"/>
    <w:next w:val="Normal"/>
    <w:link w:val="Heading6Char"/>
    <w:uiPriority w:val="9"/>
    <w:semiHidden/>
    <w:unhideWhenUsed/>
    <w:qFormat/>
    <w:rsid w:val="002C457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14:cntxtAlts w14:val="0"/>
    </w:rPr>
  </w:style>
  <w:style w:type="paragraph" w:styleId="Heading7">
    <w:name w:val="heading 7"/>
    <w:basedOn w:val="Normal"/>
    <w:next w:val="Normal"/>
    <w:link w:val="Heading7Char"/>
    <w:uiPriority w:val="9"/>
    <w:semiHidden/>
    <w:unhideWhenUsed/>
    <w:qFormat/>
    <w:rsid w:val="002C457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14:cntxtAlts w14:val="0"/>
    </w:rPr>
  </w:style>
  <w:style w:type="paragraph" w:styleId="Heading8">
    <w:name w:val="heading 8"/>
    <w:basedOn w:val="Normal"/>
    <w:next w:val="Normal"/>
    <w:link w:val="Heading8Char"/>
    <w:uiPriority w:val="9"/>
    <w:semiHidden/>
    <w:unhideWhenUsed/>
    <w:qFormat/>
    <w:rsid w:val="002C457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14:cntxtAlts w14:val="0"/>
    </w:rPr>
  </w:style>
  <w:style w:type="paragraph" w:styleId="Heading9">
    <w:name w:val="heading 9"/>
    <w:basedOn w:val="Normal"/>
    <w:next w:val="Normal"/>
    <w:link w:val="Heading9Char"/>
    <w:uiPriority w:val="9"/>
    <w:semiHidden/>
    <w:unhideWhenUsed/>
    <w:qFormat/>
    <w:rsid w:val="002C4579"/>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579"/>
    <w:rPr>
      <w:rFonts w:eastAsiaTheme="majorEastAsia" w:cstheme="majorBidi"/>
      <w:color w:val="272727" w:themeColor="text1" w:themeTint="D8"/>
    </w:rPr>
  </w:style>
  <w:style w:type="paragraph" w:styleId="Title">
    <w:name w:val="Title"/>
    <w:basedOn w:val="Normal"/>
    <w:next w:val="Normal"/>
    <w:link w:val="TitleChar"/>
    <w:uiPriority w:val="10"/>
    <w:qFormat/>
    <w:rsid w:val="002C4579"/>
    <w:pPr>
      <w:spacing w:after="80" w:line="240" w:lineRule="auto"/>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2C4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5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2C4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579"/>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14:cntxtAlts w14:val="0"/>
    </w:rPr>
  </w:style>
  <w:style w:type="character" w:customStyle="1" w:styleId="QuoteChar">
    <w:name w:val="Quote Char"/>
    <w:basedOn w:val="DefaultParagraphFont"/>
    <w:link w:val="Quote"/>
    <w:uiPriority w:val="29"/>
    <w:rsid w:val="002C4579"/>
    <w:rPr>
      <w:i/>
      <w:iCs/>
      <w:color w:val="404040" w:themeColor="text1" w:themeTint="BF"/>
    </w:rPr>
  </w:style>
  <w:style w:type="paragraph" w:styleId="ListParagraph">
    <w:name w:val="List Paragraph"/>
    <w:basedOn w:val="Normal"/>
    <w:uiPriority w:val="34"/>
    <w:qFormat/>
    <w:rsid w:val="002C4579"/>
    <w:pPr>
      <w:spacing w:after="160" w:line="278" w:lineRule="auto"/>
      <w:ind w:left="720"/>
      <w:contextualSpacing/>
    </w:pPr>
    <w:rPr>
      <w:rFonts w:asciiTheme="minorHAnsi" w:eastAsiaTheme="minorHAnsi" w:hAnsiTheme="minorHAnsi" w:cstheme="minorBidi"/>
      <w:color w:val="auto"/>
      <w:kern w:val="2"/>
      <w:sz w:val="24"/>
      <w:szCs w:val="24"/>
      <w:lang w:eastAsia="en-US"/>
      <w14:ligatures w14:val="standardContextual"/>
      <w14:cntxtAlts w14:val="0"/>
    </w:rPr>
  </w:style>
  <w:style w:type="character" w:styleId="IntenseEmphasis">
    <w:name w:val="Intense Emphasis"/>
    <w:basedOn w:val="DefaultParagraphFont"/>
    <w:uiPriority w:val="21"/>
    <w:qFormat/>
    <w:rsid w:val="002C4579"/>
    <w:rPr>
      <w:i/>
      <w:iCs/>
      <w:color w:val="0F4761" w:themeColor="accent1" w:themeShade="BF"/>
    </w:rPr>
  </w:style>
  <w:style w:type="paragraph" w:styleId="IntenseQuote">
    <w:name w:val="Intense Quote"/>
    <w:basedOn w:val="Normal"/>
    <w:next w:val="Normal"/>
    <w:link w:val="IntenseQuoteChar"/>
    <w:uiPriority w:val="30"/>
    <w:qFormat/>
    <w:rsid w:val="002C45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14:cntxtAlts w14:val="0"/>
    </w:rPr>
  </w:style>
  <w:style w:type="character" w:customStyle="1" w:styleId="IntenseQuoteChar">
    <w:name w:val="Intense Quote Char"/>
    <w:basedOn w:val="DefaultParagraphFont"/>
    <w:link w:val="IntenseQuote"/>
    <w:uiPriority w:val="30"/>
    <w:rsid w:val="002C4579"/>
    <w:rPr>
      <w:i/>
      <w:iCs/>
      <w:color w:val="0F4761" w:themeColor="accent1" w:themeShade="BF"/>
    </w:rPr>
  </w:style>
  <w:style w:type="character" w:styleId="IntenseReference">
    <w:name w:val="Intense Reference"/>
    <w:basedOn w:val="DefaultParagraphFont"/>
    <w:uiPriority w:val="32"/>
    <w:qFormat/>
    <w:rsid w:val="002C4579"/>
    <w:rPr>
      <w:b/>
      <w:bCs/>
      <w:smallCaps/>
      <w:color w:val="0F4761" w:themeColor="accent1" w:themeShade="BF"/>
      <w:spacing w:val="5"/>
    </w:rPr>
  </w:style>
  <w:style w:type="paragraph" w:styleId="Header">
    <w:name w:val="header"/>
    <w:basedOn w:val="Normal"/>
    <w:link w:val="HeaderChar"/>
    <w:uiPriority w:val="99"/>
    <w:unhideWhenUsed/>
    <w:rsid w:val="00122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817"/>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122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817"/>
    <w:rPr>
      <w:rFonts w:ascii="Calibri" w:eastAsia="Times New Roman" w:hAnsi="Calibri" w:cs="Calibri"/>
      <w:color w:val="000000"/>
      <w:kern w:val="28"/>
      <w:sz w:val="20"/>
      <w:szCs w:val="20"/>
      <w:lang w:eastAsia="en-GB"/>
      <w14:ligatures w14:val="standard"/>
      <w14:cntxtAlts/>
    </w:rPr>
  </w:style>
  <w:style w:type="paragraph" w:styleId="NoSpacing">
    <w:name w:val="No Spacing"/>
    <w:uiPriority w:val="1"/>
    <w:qFormat/>
    <w:rsid w:val="007C1CB2"/>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1933">
      <w:bodyDiv w:val="1"/>
      <w:marLeft w:val="0"/>
      <w:marRight w:val="0"/>
      <w:marTop w:val="0"/>
      <w:marBottom w:val="0"/>
      <w:divBdr>
        <w:top w:val="none" w:sz="0" w:space="0" w:color="auto"/>
        <w:left w:val="none" w:sz="0" w:space="0" w:color="auto"/>
        <w:bottom w:val="none" w:sz="0" w:space="0" w:color="auto"/>
        <w:right w:val="none" w:sz="0" w:space="0" w:color="auto"/>
      </w:divBdr>
    </w:div>
    <w:div w:id="256058619">
      <w:bodyDiv w:val="1"/>
      <w:marLeft w:val="0"/>
      <w:marRight w:val="0"/>
      <w:marTop w:val="0"/>
      <w:marBottom w:val="0"/>
      <w:divBdr>
        <w:top w:val="none" w:sz="0" w:space="0" w:color="auto"/>
        <w:left w:val="none" w:sz="0" w:space="0" w:color="auto"/>
        <w:bottom w:val="none" w:sz="0" w:space="0" w:color="auto"/>
        <w:right w:val="none" w:sz="0" w:space="0" w:color="auto"/>
      </w:divBdr>
    </w:div>
    <w:div w:id="360517544">
      <w:bodyDiv w:val="1"/>
      <w:marLeft w:val="0"/>
      <w:marRight w:val="0"/>
      <w:marTop w:val="0"/>
      <w:marBottom w:val="0"/>
      <w:divBdr>
        <w:top w:val="none" w:sz="0" w:space="0" w:color="auto"/>
        <w:left w:val="none" w:sz="0" w:space="0" w:color="auto"/>
        <w:bottom w:val="none" w:sz="0" w:space="0" w:color="auto"/>
        <w:right w:val="none" w:sz="0" w:space="0" w:color="auto"/>
      </w:divBdr>
    </w:div>
    <w:div w:id="765660169">
      <w:bodyDiv w:val="1"/>
      <w:marLeft w:val="0"/>
      <w:marRight w:val="0"/>
      <w:marTop w:val="0"/>
      <w:marBottom w:val="0"/>
      <w:divBdr>
        <w:top w:val="none" w:sz="0" w:space="0" w:color="auto"/>
        <w:left w:val="none" w:sz="0" w:space="0" w:color="auto"/>
        <w:bottom w:val="none" w:sz="0" w:space="0" w:color="auto"/>
        <w:right w:val="none" w:sz="0" w:space="0" w:color="auto"/>
      </w:divBdr>
    </w:div>
    <w:div w:id="815495713">
      <w:bodyDiv w:val="1"/>
      <w:marLeft w:val="0"/>
      <w:marRight w:val="0"/>
      <w:marTop w:val="0"/>
      <w:marBottom w:val="0"/>
      <w:divBdr>
        <w:top w:val="none" w:sz="0" w:space="0" w:color="auto"/>
        <w:left w:val="none" w:sz="0" w:space="0" w:color="auto"/>
        <w:bottom w:val="none" w:sz="0" w:space="0" w:color="auto"/>
        <w:right w:val="none" w:sz="0" w:space="0" w:color="auto"/>
      </w:divBdr>
    </w:div>
    <w:div w:id="1160465359">
      <w:bodyDiv w:val="1"/>
      <w:marLeft w:val="0"/>
      <w:marRight w:val="0"/>
      <w:marTop w:val="0"/>
      <w:marBottom w:val="0"/>
      <w:divBdr>
        <w:top w:val="none" w:sz="0" w:space="0" w:color="auto"/>
        <w:left w:val="none" w:sz="0" w:space="0" w:color="auto"/>
        <w:bottom w:val="none" w:sz="0" w:space="0" w:color="auto"/>
        <w:right w:val="none" w:sz="0" w:space="0" w:color="auto"/>
      </w:divBdr>
    </w:div>
    <w:div w:id="1173376986">
      <w:bodyDiv w:val="1"/>
      <w:marLeft w:val="0"/>
      <w:marRight w:val="0"/>
      <w:marTop w:val="0"/>
      <w:marBottom w:val="0"/>
      <w:divBdr>
        <w:top w:val="none" w:sz="0" w:space="0" w:color="auto"/>
        <w:left w:val="none" w:sz="0" w:space="0" w:color="auto"/>
        <w:bottom w:val="none" w:sz="0" w:space="0" w:color="auto"/>
        <w:right w:val="none" w:sz="0" w:space="0" w:color="auto"/>
      </w:divBdr>
    </w:div>
    <w:div w:id="1431970859">
      <w:bodyDiv w:val="1"/>
      <w:marLeft w:val="0"/>
      <w:marRight w:val="0"/>
      <w:marTop w:val="0"/>
      <w:marBottom w:val="0"/>
      <w:divBdr>
        <w:top w:val="none" w:sz="0" w:space="0" w:color="auto"/>
        <w:left w:val="none" w:sz="0" w:space="0" w:color="auto"/>
        <w:bottom w:val="none" w:sz="0" w:space="0" w:color="auto"/>
        <w:right w:val="none" w:sz="0" w:space="0" w:color="auto"/>
      </w:divBdr>
    </w:div>
    <w:div w:id="1463839023">
      <w:bodyDiv w:val="1"/>
      <w:marLeft w:val="0"/>
      <w:marRight w:val="0"/>
      <w:marTop w:val="0"/>
      <w:marBottom w:val="0"/>
      <w:divBdr>
        <w:top w:val="none" w:sz="0" w:space="0" w:color="auto"/>
        <w:left w:val="none" w:sz="0" w:space="0" w:color="auto"/>
        <w:bottom w:val="none" w:sz="0" w:space="0" w:color="auto"/>
        <w:right w:val="none" w:sz="0" w:space="0" w:color="auto"/>
      </w:divBdr>
    </w:div>
    <w:div w:id="1696226113">
      <w:bodyDiv w:val="1"/>
      <w:marLeft w:val="0"/>
      <w:marRight w:val="0"/>
      <w:marTop w:val="0"/>
      <w:marBottom w:val="0"/>
      <w:divBdr>
        <w:top w:val="none" w:sz="0" w:space="0" w:color="auto"/>
        <w:left w:val="none" w:sz="0" w:space="0" w:color="auto"/>
        <w:bottom w:val="none" w:sz="0" w:space="0" w:color="auto"/>
        <w:right w:val="none" w:sz="0" w:space="0" w:color="auto"/>
      </w:divBdr>
    </w:div>
    <w:div w:id="1873692378">
      <w:bodyDiv w:val="1"/>
      <w:marLeft w:val="0"/>
      <w:marRight w:val="0"/>
      <w:marTop w:val="0"/>
      <w:marBottom w:val="0"/>
      <w:divBdr>
        <w:top w:val="none" w:sz="0" w:space="0" w:color="auto"/>
        <w:left w:val="none" w:sz="0" w:space="0" w:color="auto"/>
        <w:bottom w:val="none" w:sz="0" w:space="0" w:color="auto"/>
        <w:right w:val="none" w:sz="0" w:space="0" w:color="auto"/>
      </w:divBdr>
    </w:div>
    <w:div w:id="19017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Vickers-Smith</dc:creator>
  <cp:keywords/>
  <dc:description/>
  <cp:lastModifiedBy>Beth Vickers-Smith</cp:lastModifiedBy>
  <cp:revision>1</cp:revision>
  <dcterms:created xsi:type="dcterms:W3CDTF">2025-02-13T15:51:00Z</dcterms:created>
  <dcterms:modified xsi:type="dcterms:W3CDTF">2025-02-13T16:38:00Z</dcterms:modified>
</cp:coreProperties>
</file>