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BDB9" w14:textId="7B8BFEB3" w:rsidR="002B35E2" w:rsidRPr="00BE040F" w:rsidRDefault="00BE040F" w:rsidP="002B35E2">
      <w:pPr>
        <w:jc w:val="center"/>
        <w:rPr>
          <w:rFonts w:asciiTheme="minorHAnsi" w:hAnsiTheme="minorHAnsi" w:cstheme="minorHAnsi"/>
          <w:b/>
          <w:sz w:val="28"/>
          <w:szCs w:val="28"/>
        </w:rPr>
      </w:pPr>
      <w:r w:rsidRPr="00BE040F">
        <w:rPr>
          <w:rFonts w:asciiTheme="minorHAnsi" w:hAnsiTheme="minorHAnsi" w:cstheme="minorHAnsi"/>
          <w:b/>
          <w:noProof/>
          <w:sz w:val="28"/>
          <w:szCs w:val="28"/>
          <w:highlight w:val="yellow"/>
        </w:rPr>
        <w:t>Name of organisation</w:t>
      </w:r>
    </w:p>
    <w:p w14:paraId="4F5E4C61" w14:textId="77777777" w:rsidR="002B35E2" w:rsidRDefault="002B35E2" w:rsidP="002B35E2">
      <w:pPr>
        <w:jc w:val="center"/>
        <w:rPr>
          <w:b/>
        </w:rPr>
      </w:pPr>
    </w:p>
    <w:p w14:paraId="6FA50DD6" w14:textId="77777777" w:rsidR="002B35E2" w:rsidRDefault="002B35E2" w:rsidP="002B35E2">
      <w:pPr>
        <w:jc w:val="center"/>
        <w:rPr>
          <w:b/>
        </w:rPr>
      </w:pPr>
    </w:p>
    <w:p w14:paraId="2A10BA76" w14:textId="77777777" w:rsidR="002B35E2" w:rsidRDefault="002B35E2" w:rsidP="002B35E2">
      <w:pPr>
        <w:jc w:val="center"/>
        <w:rPr>
          <w:b/>
        </w:rPr>
      </w:pPr>
    </w:p>
    <w:p w14:paraId="5ECE141C" w14:textId="77777777" w:rsidR="002B35E2" w:rsidRDefault="002B35E2" w:rsidP="002B35E2">
      <w:pPr>
        <w:jc w:val="center"/>
        <w:rPr>
          <w:b/>
        </w:rPr>
      </w:pPr>
    </w:p>
    <w:p w14:paraId="22E66ECF" w14:textId="77777777" w:rsidR="002B35E2" w:rsidRDefault="002B35E2" w:rsidP="002B35E2">
      <w:pPr>
        <w:jc w:val="center"/>
        <w:rPr>
          <w:rFonts w:asciiTheme="minorHAnsi" w:hAnsiTheme="minorHAnsi" w:cstheme="minorHAnsi"/>
          <w:b/>
        </w:rPr>
      </w:pPr>
    </w:p>
    <w:p w14:paraId="7D35BF9B" w14:textId="77777777" w:rsidR="002B35E2" w:rsidRDefault="002B35E2" w:rsidP="002B35E2">
      <w:pPr>
        <w:jc w:val="center"/>
        <w:rPr>
          <w:rFonts w:asciiTheme="minorHAnsi" w:hAnsiTheme="minorHAnsi" w:cstheme="minorHAnsi"/>
          <w:b/>
        </w:rPr>
      </w:pPr>
    </w:p>
    <w:p w14:paraId="1204974C" w14:textId="77777777" w:rsidR="002B35E2" w:rsidRDefault="002B35E2" w:rsidP="002B35E2">
      <w:pPr>
        <w:jc w:val="center"/>
        <w:rPr>
          <w:rFonts w:asciiTheme="minorHAnsi" w:hAnsiTheme="minorHAnsi" w:cstheme="minorHAnsi"/>
          <w:b/>
        </w:rPr>
      </w:pPr>
    </w:p>
    <w:p w14:paraId="552CE6FF" w14:textId="77777777" w:rsidR="002B35E2" w:rsidRDefault="002B35E2" w:rsidP="002B35E2">
      <w:pPr>
        <w:jc w:val="both"/>
        <w:rPr>
          <w:rFonts w:asciiTheme="minorHAnsi" w:hAnsiTheme="minorHAnsi" w:cstheme="minorHAnsi"/>
          <w:b/>
        </w:rPr>
      </w:pPr>
    </w:p>
    <w:p w14:paraId="36A69ACE" w14:textId="2ED8AAAA" w:rsidR="002B35E2" w:rsidRDefault="00823F5B" w:rsidP="002B35E2">
      <w:pPr>
        <w:jc w:val="center"/>
        <w:rPr>
          <w:rFonts w:asciiTheme="minorHAnsi" w:hAnsiTheme="minorHAnsi" w:cstheme="minorHAnsi"/>
          <w:sz w:val="28"/>
        </w:rPr>
      </w:pPr>
      <w:r>
        <w:rPr>
          <w:rFonts w:asciiTheme="minorHAnsi" w:hAnsiTheme="minorHAnsi" w:cstheme="minorHAnsi"/>
          <w:b/>
          <w:sz w:val="52"/>
        </w:rPr>
        <w:t>Performance Improvement (Capability)</w:t>
      </w:r>
      <w:r w:rsidR="002B35E2">
        <w:rPr>
          <w:rFonts w:asciiTheme="minorHAnsi" w:hAnsiTheme="minorHAnsi" w:cstheme="minorHAnsi"/>
          <w:b/>
          <w:sz w:val="52"/>
        </w:rPr>
        <w:t xml:space="preserve"> Policy and Procedure</w:t>
      </w:r>
    </w:p>
    <w:p w14:paraId="308DA655" w14:textId="77777777" w:rsidR="002B35E2" w:rsidRDefault="002B35E2" w:rsidP="002B35E2">
      <w:pPr>
        <w:jc w:val="center"/>
        <w:rPr>
          <w:rFonts w:asciiTheme="minorHAnsi" w:hAnsiTheme="minorHAnsi" w:cstheme="minorHAnsi"/>
        </w:rPr>
      </w:pPr>
    </w:p>
    <w:p w14:paraId="4532C805" w14:textId="77777777" w:rsidR="002B35E2" w:rsidRDefault="002B35E2" w:rsidP="002B35E2">
      <w:pPr>
        <w:jc w:val="center"/>
        <w:rPr>
          <w:rFonts w:asciiTheme="minorHAnsi" w:hAnsiTheme="minorHAnsi" w:cstheme="minorHAnsi"/>
        </w:rPr>
      </w:pPr>
    </w:p>
    <w:p w14:paraId="48304A0C" w14:textId="77777777" w:rsidR="002B35E2" w:rsidRDefault="002B35E2" w:rsidP="002B35E2">
      <w:pPr>
        <w:jc w:val="center"/>
        <w:rPr>
          <w:rFonts w:asciiTheme="minorHAnsi" w:hAnsiTheme="minorHAnsi" w:cstheme="minorHAnsi"/>
        </w:rPr>
      </w:pPr>
    </w:p>
    <w:p w14:paraId="7F958D37" w14:textId="77777777" w:rsidR="002B35E2" w:rsidRDefault="002B35E2" w:rsidP="002B35E2">
      <w:pPr>
        <w:jc w:val="center"/>
        <w:rPr>
          <w:rFonts w:asciiTheme="minorHAnsi" w:hAnsiTheme="minorHAnsi" w:cstheme="minorHAnsi"/>
        </w:rPr>
      </w:pPr>
    </w:p>
    <w:p w14:paraId="27577589" w14:textId="77777777" w:rsidR="002B35E2" w:rsidRDefault="002B35E2" w:rsidP="002B35E2">
      <w:pPr>
        <w:jc w:val="center"/>
        <w:rPr>
          <w:rFonts w:asciiTheme="minorHAnsi" w:hAnsiTheme="minorHAnsi" w:cstheme="minorHAnsi"/>
        </w:rPr>
      </w:pPr>
    </w:p>
    <w:p w14:paraId="6144DAAA" w14:textId="77777777" w:rsidR="002B35E2" w:rsidRDefault="002B35E2" w:rsidP="002B35E2">
      <w:pPr>
        <w:jc w:val="center"/>
        <w:rPr>
          <w:rFonts w:asciiTheme="minorHAnsi" w:hAnsiTheme="minorHAnsi" w:cstheme="minorHAnsi"/>
        </w:rPr>
      </w:pPr>
    </w:p>
    <w:p w14:paraId="29859A0E" w14:textId="77777777" w:rsidR="002B35E2" w:rsidRDefault="002B35E2" w:rsidP="002B35E2">
      <w:pPr>
        <w:jc w:val="center"/>
        <w:rPr>
          <w:rFonts w:asciiTheme="minorHAnsi" w:hAnsiTheme="minorHAnsi" w:cstheme="minorHAnsi"/>
        </w:rPr>
      </w:pPr>
    </w:p>
    <w:p w14:paraId="0573CCF4" w14:textId="77777777" w:rsidR="002B35E2" w:rsidRDefault="002B35E2" w:rsidP="002B35E2">
      <w:pPr>
        <w:jc w:val="center"/>
        <w:rPr>
          <w:rFonts w:asciiTheme="minorHAnsi" w:hAnsiTheme="minorHAnsi" w:cstheme="minorHAnsi"/>
        </w:rPr>
      </w:pPr>
    </w:p>
    <w:p w14:paraId="468A5327" w14:textId="77777777" w:rsidR="002B35E2" w:rsidRDefault="002B35E2" w:rsidP="002B35E2">
      <w:pPr>
        <w:jc w:val="center"/>
        <w:rPr>
          <w:rFonts w:asciiTheme="minorHAnsi" w:hAnsiTheme="minorHAnsi" w:cstheme="minorHAnsi"/>
        </w:rPr>
      </w:pPr>
    </w:p>
    <w:p w14:paraId="43A4E6F2" w14:textId="538BEBB3" w:rsidR="002B35E2" w:rsidRDefault="002B35E2" w:rsidP="002B35E2">
      <w:pPr>
        <w:jc w:val="both"/>
        <w:rPr>
          <w:rFonts w:asciiTheme="minorHAnsi" w:hAnsiTheme="minorHAnsi" w:cstheme="minorHAnsi"/>
          <w:b/>
          <w:sz w:val="28"/>
        </w:rPr>
      </w:pPr>
      <w:r>
        <w:rPr>
          <w:rFonts w:asciiTheme="minorHAnsi" w:hAnsiTheme="minorHAnsi" w:cstheme="minorHAnsi"/>
          <w:b/>
          <w:sz w:val="28"/>
        </w:rPr>
        <w:t>Approved on:</w:t>
      </w:r>
      <w:r w:rsidR="00807A02">
        <w:rPr>
          <w:rFonts w:asciiTheme="minorHAnsi" w:hAnsiTheme="minorHAnsi" w:cstheme="minorHAnsi"/>
          <w:b/>
          <w:sz w:val="28"/>
        </w:rPr>
        <w:t xml:space="preserve"> </w:t>
      </w:r>
    </w:p>
    <w:p w14:paraId="283C9B58" w14:textId="77777777" w:rsidR="002B35E2" w:rsidRDefault="002B35E2" w:rsidP="002B35E2">
      <w:pPr>
        <w:jc w:val="both"/>
        <w:rPr>
          <w:rFonts w:asciiTheme="minorHAnsi" w:hAnsiTheme="minorHAnsi" w:cstheme="minorHAnsi"/>
          <w:b/>
          <w:sz w:val="28"/>
        </w:rPr>
      </w:pPr>
    </w:p>
    <w:p w14:paraId="3820591C" w14:textId="39DE2019" w:rsidR="002B35E2" w:rsidRDefault="002B35E2" w:rsidP="002B35E2">
      <w:pPr>
        <w:jc w:val="both"/>
        <w:rPr>
          <w:rFonts w:asciiTheme="minorHAnsi" w:hAnsiTheme="minorHAnsi" w:cstheme="minorHAnsi"/>
          <w:b/>
          <w:sz w:val="28"/>
        </w:rPr>
      </w:pPr>
      <w:r>
        <w:rPr>
          <w:rFonts w:asciiTheme="minorHAnsi" w:hAnsiTheme="minorHAnsi" w:cstheme="minorHAnsi"/>
          <w:b/>
          <w:sz w:val="28"/>
        </w:rPr>
        <w:t>Next Review Date:</w:t>
      </w:r>
      <w:r w:rsidR="00807A02">
        <w:rPr>
          <w:rFonts w:asciiTheme="minorHAnsi" w:hAnsiTheme="minorHAnsi" w:cstheme="minorHAnsi"/>
          <w:b/>
          <w:sz w:val="28"/>
        </w:rPr>
        <w:t xml:space="preserve"> </w:t>
      </w:r>
    </w:p>
    <w:p w14:paraId="4C074E5A" w14:textId="77777777" w:rsidR="002B35E2" w:rsidRDefault="002B35E2" w:rsidP="002B35E2">
      <w:pPr>
        <w:jc w:val="center"/>
        <w:rPr>
          <w:rFonts w:asciiTheme="minorHAnsi" w:hAnsiTheme="minorHAnsi" w:cstheme="minorHAnsi"/>
        </w:rPr>
      </w:pPr>
    </w:p>
    <w:p w14:paraId="4F55C1F7" w14:textId="77777777" w:rsidR="002B35E2" w:rsidRDefault="002B35E2" w:rsidP="002B35E2">
      <w:pPr>
        <w:jc w:val="center"/>
        <w:rPr>
          <w:rFonts w:asciiTheme="minorHAnsi" w:hAnsiTheme="minorHAnsi" w:cstheme="minorHAnsi"/>
        </w:rPr>
      </w:pPr>
    </w:p>
    <w:p w14:paraId="27FEF075" w14:textId="77777777" w:rsidR="002B35E2" w:rsidRDefault="002B35E2" w:rsidP="002B35E2">
      <w:pPr>
        <w:jc w:val="center"/>
        <w:rPr>
          <w:rFonts w:asciiTheme="minorHAnsi" w:hAnsiTheme="minorHAnsi" w:cstheme="minorHAnsi"/>
        </w:rPr>
      </w:pPr>
    </w:p>
    <w:p w14:paraId="7A5B762B" w14:textId="77777777" w:rsidR="002B35E2" w:rsidRDefault="002B35E2" w:rsidP="002B35E2">
      <w:pPr>
        <w:jc w:val="center"/>
      </w:pPr>
    </w:p>
    <w:p w14:paraId="21D13C45" w14:textId="77777777" w:rsidR="002B35E2" w:rsidRDefault="002B35E2" w:rsidP="002B35E2">
      <w:pPr>
        <w:jc w:val="center"/>
      </w:pPr>
    </w:p>
    <w:p w14:paraId="7301E53A" w14:textId="77777777" w:rsidR="002B35E2" w:rsidRDefault="002B35E2" w:rsidP="002B35E2">
      <w:pPr>
        <w:jc w:val="center"/>
      </w:pPr>
    </w:p>
    <w:p w14:paraId="2AC3CAD2" w14:textId="77777777" w:rsidR="002B35E2" w:rsidRDefault="002B35E2" w:rsidP="002B35E2">
      <w:pPr>
        <w:jc w:val="center"/>
      </w:pPr>
    </w:p>
    <w:p w14:paraId="3448B1BB" w14:textId="77777777" w:rsidR="002B35E2" w:rsidRDefault="002B35E2" w:rsidP="002B35E2">
      <w:pPr>
        <w:jc w:val="center"/>
      </w:pPr>
    </w:p>
    <w:p w14:paraId="1B3F7DB0" w14:textId="77777777" w:rsidR="00BE040F" w:rsidRDefault="00BE040F" w:rsidP="002B35E2">
      <w:pPr>
        <w:jc w:val="center"/>
      </w:pPr>
    </w:p>
    <w:p w14:paraId="60DBE874" w14:textId="77777777" w:rsidR="00BE040F" w:rsidRDefault="00BE040F" w:rsidP="002B35E2">
      <w:pPr>
        <w:jc w:val="center"/>
      </w:pPr>
    </w:p>
    <w:p w14:paraId="73F1C28C" w14:textId="77777777" w:rsidR="00BE040F" w:rsidRDefault="00BE040F" w:rsidP="002B35E2">
      <w:pPr>
        <w:jc w:val="center"/>
      </w:pPr>
    </w:p>
    <w:p w14:paraId="42C64ECE" w14:textId="77777777" w:rsidR="00BE040F" w:rsidRDefault="00BE040F" w:rsidP="002B35E2">
      <w:pPr>
        <w:jc w:val="center"/>
      </w:pPr>
    </w:p>
    <w:p w14:paraId="7C998BED" w14:textId="77777777" w:rsidR="00BE040F" w:rsidRDefault="00BE040F" w:rsidP="002B35E2">
      <w:pPr>
        <w:jc w:val="center"/>
      </w:pPr>
    </w:p>
    <w:p w14:paraId="1138F848" w14:textId="77777777" w:rsidR="00BE040F" w:rsidRDefault="00BE040F" w:rsidP="002B35E2">
      <w:pPr>
        <w:jc w:val="center"/>
      </w:pPr>
    </w:p>
    <w:p w14:paraId="0D7B491A" w14:textId="77777777" w:rsidR="00BE040F" w:rsidRDefault="00BE040F" w:rsidP="002B35E2">
      <w:pPr>
        <w:jc w:val="center"/>
      </w:pPr>
    </w:p>
    <w:p w14:paraId="7A758183" w14:textId="77777777" w:rsidR="00BE040F" w:rsidRDefault="00BE040F" w:rsidP="002B35E2">
      <w:pPr>
        <w:jc w:val="center"/>
      </w:pPr>
    </w:p>
    <w:p w14:paraId="7345A53F" w14:textId="77777777" w:rsidR="00BE040F" w:rsidRDefault="00BE040F" w:rsidP="002B35E2">
      <w:pPr>
        <w:jc w:val="center"/>
      </w:pPr>
    </w:p>
    <w:p w14:paraId="4D0A0EDC" w14:textId="77777777" w:rsidR="00BE040F" w:rsidRDefault="00BE040F" w:rsidP="002B35E2">
      <w:pPr>
        <w:jc w:val="center"/>
      </w:pPr>
    </w:p>
    <w:p w14:paraId="244387AD" w14:textId="77777777" w:rsidR="00BE040F" w:rsidRDefault="00BE040F" w:rsidP="002B35E2">
      <w:pPr>
        <w:jc w:val="center"/>
      </w:pPr>
    </w:p>
    <w:p w14:paraId="4368A01B" w14:textId="77777777" w:rsidR="00BE040F" w:rsidRDefault="00BE040F" w:rsidP="002B35E2">
      <w:pPr>
        <w:jc w:val="center"/>
      </w:pPr>
    </w:p>
    <w:p w14:paraId="41FB81C2" w14:textId="77777777" w:rsidR="002B35E2" w:rsidRDefault="002B35E2" w:rsidP="00F24A82"/>
    <w:p w14:paraId="68ADB8D4" w14:textId="19823268" w:rsidR="002B35E2" w:rsidRDefault="002B35E2" w:rsidP="002B35E2">
      <w:pPr>
        <w:jc w:val="center"/>
      </w:pPr>
    </w:p>
    <w:p w14:paraId="7F51A39B"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u w:val="single"/>
        </w:rPr>
      </w:pPr>
      <w:r w:rsidRPr="00A447B1">
        <w:rPr>
          <w:rFonts w:asciiTheme="minorHAnsi" w:eastAsia="Times New Roman" w:hAnsiTheme="minorHAnsi" w:cstheme="minorHAnsi"/>
          <w:color w:val="FF0000"/>
          <w:u w:val="single"/>
        </w:rPr>
        <w:lastRenderedPageBreak/>
        <w:t>Points to consider before finalising the policy:</w:t>
      </w:r>
    </w:p>
    <w:p w14:paraId="79FE5F60"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rPr>
      </w:pPr>
      <w:r w:rsidRPr="00A447B1">
        <w:rPr>
          <w:rFonts w:asciiTheme="minorHAnsi" w:eastAsia="Times New Roman" w:hAnsiTheme="minorHAnsi" w:cstheme="minorHAnsi"/>
          <w:color w:val="FF0000"/>
        </w:rPr>
        <w:t>Throughout the different stages of the policy the following terms are mentioned:</w:t>
      </w:r>
    </w:p>
    <w:p w14:paraId="2E9DDFA3"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rPr>
      </w:pPr>
      <w:r w:rsidRPr="00A447B1">
        <w:rPr>
          <w:rFonts w:asciiTheme="minorHAnsi" w:eastAsia="Times New Roman" w:hAnsiTheme="minorHAnsi" w:cstheme="minorHAnsi"/>
          <w:color w:val="FF0000"/>
        </w:rPr>
        <w:t>· Line Manager</w:t>
      </w:r>
    </w:p>
    <w:p w14:paraId="79992A22"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rPr>
      </w:pPr>
      <w:r w:rsidRPr="00A447B1">
        <w:rPr>
          <w:rFonts w:asciiTheme="minorHAnsi" w:eastAsia="Times New Roman" w:hAnsiTheme="minorHAnsi" w:cstheme="minorHAnsi"/>
          <w:color w:val="FF0000"/>
        </w:rPr>
        <w:t>· Senior Manager</w:t>
      </w:r>
    </w:p>
    <w:p w14:paraId="03F243DB"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rPr>
      </w:pPr>
      <w:r w:rsidRPr="00A447B1">
        <w:rPr>
          <w:rFonts w:asciiTheme="minorHAnsi" w:eastAsia="Times New Roman" w:hAnsiTheme="minorHAnsi" w:cstheme="minorHAnsi"/>
          <w:color w:val="FF0000"/>
        </w:rPr>
        <w:t>In a parish setting an employee should still have a “line manager”. This might be the incumbent, a member of the PCC or a member of a management committee. Please amend the wording according to your setting.</w:t>
      </w:r>
    </w:p>
    <w:p w14:paraId="0021D273" w14:textId="77777777" w:rsidR="00A447B1" w:rsidRPr="00A447B1" w:rsidRDefault="00A447B1" w:rsidP="00A447B1">
      <w:pPr>
        <w:spacing w:before="100" w:beforeAutospacing="1" w:after="100" w:afterAutospacing="1"/>
        <w:rPr>
          <w:rFonts w:asciiTheme="minorHAnsi" w:eastAsia="Times New Roman" w:hAnsiTheme="minorHAnsi" w:cstheme="minorHAnsi"/>
          <w:color w:val="FF0000"/>
        </w:rPr>
      </w:pPr>
      <w:r w:rsidRPr="00A447B1">
        <w:rPr>
          <w:rFonts w:asciiTheme="minorHAnsi" w:eastAsia="Times New Roman" w:hAnsiTheme="minorHAnsi" w:cstheme="minorHAnsi"/>
          <w:color w:val="FF0000"/>
        </w:rPr>
        <w:t>Where a “Senior Manager” is referred to, this might be the incumbent (if not already the direct line manager), another member of the PCC or Chair of the PCC, or management committee.</w:t>
      </w:r>
    </w:p>
    <w:p w14:paraId="1738AD4A"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3D3B0FD"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27AD421"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7F2A672C"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561B7C95"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1E0EDF7F"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1195A92"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762CA327"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15A61570"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1CAE4AB8"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5A6205EB"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DE3215A"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E966992"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102044CD"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25FCA97"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4848119"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4727764"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7D77FE42"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719D539D"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29A57DC1"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4FCB78B3"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4441D5C2"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4EC5D42D"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6CD04CA6"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027CBC65"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640BC4AA"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3CC6400C" w14:textId="77777777" w:rsidR="00A447B1" w:rsidRDefault="00A447B1">
      <w:pPr>
        <w:pStyle w:val="NormalWeb"/>
        <w:spacing w:before="0" w:beforeAutospacing="0" w:after="0" w:afterAutospacing="0"/>
        <w:jc w:val="both"/>
        <w:rPr>
          <w:rFonts w:asciiTheme="minorHAnsi" w:hAnsiTheme="minorHAnsi" w:cstheme="minorHAnsi"/>
          <w:b/>
          <w:bCs/>
          <w:sz w:val="28"/>
        </w:rPr>
      </w:pPr>
    </w:p>
    <w:p w14:paraId="6B98968C" w14:textId="0B39A045" w:rsidR="001B10F6" w:rsidRPr="002B35E2" w:rsidRDefault="00AC1482">
      <w:pPr>
        <w:pStyle w:val="NormalWeb"/>
        <w:spacing w:before="0" w:beforeAutospacing="0" w:after="0" w:afterAutospacing="0"/>
        <w:jc w:val="both"/>
        <w:rPr>
          <w:rFonts w:asciiTheme="minorHAnsi" w:hAnsiTheme="minorHAnsi" w:cstheme="minorHAnsi"/>
          <w:sz w:val="28"/>
        </w:rPr>
      </w:pPr>
      <w:r w:rsidRPr="002B35E2">
        <w:rPr>
          <w:rFonts w:asciiTheme="minorHAnsi" w:hAnsiTheme="minorHAnsi" w:cstheme="minorHAnsi"/>
          <w:b/>
          <w:bCs/>
          <w:sz w:val="28"/>
        </w:rPr>
        <w:lastRenderedPageBreak/>
        <w:t>Introduction</w:t>
      </w:r>
    </w:p>
    <w:p w14:paraId="57D46A86" w14:textId="25B10E41" w:rsidR="001B10F6" w:rsidRDefault="00C10B99" w:rsidP="00082A62">
      <w:pPr>
        <w:pStyle w:val="NormalWeb"/>
        <w:numPr>
          <w:ilvl w:val="0"/>
          <w:numId w:val="21"/>
        </w:numPr>
        <w:spacing w:before="0" w:beforeAutospacing="0" w:after="0" w:afterAutospacing="0"/>
        <w:jc w:val="both"/>
        <w:rPr>
          <w:rFonts w:asciiTheme="minorHAnsi" w:hAnsiTheme="minorHAnsi" w:cstheme="minorHAnsi"/>
        </w:rPr>
      </w:pPr>
      <w:r w:rsidRPr="00C10B99">
        <w:rPr>
          <w:rFonts w:asciiTheme="minorHAnsi" w:hAnsiTheme="minorHAnsi" w:cstheme="minorHAnsi"/>
          <w:highlight w:val="yellow"/>
        </w:rPr>
        <w:t>[name of organisation]</w:t>
      </w:r>
      <w:r w:rsidR="00AC1482">
        <w:rPr>
          <w:rFonts w:asciiTheme="minorHAnsi" w:hAnsiTheme="minorHAnsi" w:cstheme="minorHAnsi"/>
        </w:rPr>
        <w:t xml:space="preserve"> is committed to a culture of high performance to support employees to do their jobs well and to meet the standards expected of them.  This policy aims to support employees who are not managing to meet these standards</w:t>
      </w:r>
      <w:r w:rsidR="00D823A6">
        <w:rPr>
          <w:rFonts w:asciiTheme="minorHAnsi" w:hAnsiTheme="minorHAnsi" w:cstheme="minorHAnsi"/>
        </w:rPr>
        <w:t xml:space="preserve"> </w:t>
      </w:r>
      <w:r w:rsidR="00500A73">
        <w:rPr>
          <w:rFonts w:asciiTheme="minorHAnsi" w:hAnsiTheme="minorHAnsi" w:cstheme="minorHAnsi"/>
        </w:rPr>
        <w:t>in either their</w:t>
      </w:r>
      <w:r w:rsidR="00D823A6">
        <w:rPr>
          <w:rFonts w:asciiTheme="minorHAnsi" w:hAnsiTheme="minorHAnsi" w:cstheme="minorHAnsi"/>
        </w:rPr>
        <w:t xml:space="preserve"> day-to-day work </w:t>
      </w:r>
      <w:r w:rsidR="00500A73">
        <w:rPr>
          <w:rFonts w:asciiTheme="minorHAnsi" w:hAnsiTheme="minorHAnsi" w:cstheme="minorHAnsi"/>
        </w:rPr>
        <w:t>or</w:t>
      </w:r>
      <w:r w:rsidR="00D823A6">
        <w:rPr>
          <w:rFonts w:asciiTheme="minorHAnsi" w:hAnsiTheme="minorHAnsi" w:cstheme="minorHAnsi"/>
        </w:rPr>
        <w:t xml:space="preserve"> their behaviours whilst working for the organisation</w:t>
      </w:r>
      <w:r w:rsidR="00AC1482">
        <w:rPr>
          <w:rFonts w:asciiTheme="minorHAnsi" w:hAnsiTheme="minorHAnsi" w:cstheme="minorHAnsi"/>
        </w:rPr>
        <w:t>.  It ensures employees are treated fairly and consistently and given timely and appropriate support to help them improve their performance.</w:t>
      </w:r>
    </w:p>
    <w:p w14:paraId="0B0785A7" w14:textId="77777777" w:rsidR="001B10F6" w:rsidRDefault="001B10F6">
      <w:pPr>
        <w:pStyle w:val="NormalWeb"/>
        <w:spacing w:before="0" w:beforeAutospacing="0" w:after="0" w:afterAutospacing="0"/>
        <w:jc w:val="both"/>
        <w:rPr>
          <w:rFonts w:asciiTheme="minorHAnsi" w:hAnsiTheme="minorHAnsi" w:cstheme="minorHAnsi"/>
        </w:rPr>
      </w:pPr>
    </w:p>
    <w:p w14:paraId="3A9F0B85" w14:textId="618C0763" w:rsidR="001B10F6" w:rsidRDefault="00B11235" w:rsidP="00082A62">
      <w:pPr>
        <w:pStyle w:val="NormalWeb"/>
        <w:numPr>
          <w:ilvl w:val="0"/>
          <w:numId w:val="21"/>
        </w:numPr>
        <w:spacing w:before="0" w:beforeAutospacing="0" w:after="0" w:afterAutospacing="0"/>
        <w:jc w:val="both"/>
        <w:rPr>
          <w:rFonts w:asciiTheme="minorHAnsi" w:hAnsiTheme="minorHAnsi" w:cstheme="minorHAnsi"/>
        </w:rPr>
      </w:pPr>
      <w:proofErr w:type="spellStart"/>
      <w:r w:rsidRPr="00B11235">
        <w:rPr>
          <w:rFonts w:asciiTheme="minorHAnsi" w:hAnsiTheme="minorHAnsi" w:cstheme="minorHAnsi"/>
          <w:highlight w:val="yellow"/>
        </w:rPr>
        <w:t>xxxx</w:t>
      </w:r>
      <w:proofErr w:type="spellEnd"/>
      <w:r w:rsidR="00AC1482">
        <w:rPr>
          <w:rFonts w:asciiTheme="minorHAnsi" w:hAnsiTheme="minorHAnsi" w:cstheme="minorHAnsi"/>
        </w:rPr>
        <w:t xml:space="preserve"> is committed to ensuring that appropriate training and development are made available to ensure individuals can competently perform their role.  This may include the provision of training courses, supervised practice, mentoring, coaching and personal development plans</w:t>
      </w:r>
      <w:r w:rsidR="003106C4">
        <w:rPr>
          <w:rFonts w:asciiTheme="minorHAnsi" w:hAnsiTheme="minorHAnsi" w:cstheme="minorHAnsi"/>
        </w:rPr>
        <w:t xml:space="preserve"> (PDPs)</w:t>
      </w:r>
      <w:r w:rsidR="00AC1482">
        <w:rPr>
          <w:rFonts w:asciiTheme="minorHAnsi" w:hAnsiTheme="minorHAnsi" w:cstheme="minorHAnsi"/>
        </w:rPr>
        <w:t>.</w:t>
      </w:r>
    </w:p>
    <w:p w14:paraId="37F9EC57" w14:textId="263A7A99" w:rsidR="001B10F6" w:rsidRDefault="001B10F6">
      <w:pPr>
        <w:pStyle w:val="NormalWeb"/>
        <w:spacing w:before="0" w:beforeAutospacing="0" w:after="0" w:afterAutospacing="0"/>
        <w:jc w:val="both"/>
        <w:rPr>
          <w:rFonts w:asciiTheme="minorHAnsi" w:hAnsiTheme="minorHAnsi" w:cstheme="minorHAnsi"/>
        </w:rPr>
      </w:pPr>
    </w:p>
    <w:p w14:paraId="09EC96C2" w14:textId="633AD3C0" w:rsidR="001B10F6" w:rsidRDefault="00AC1482" w:rsidP="00082A62">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This policy should be used when an employee's performance has been identified as falling below an acceptable level. Its purpose is to provide a framework for managing underperformance in a fair and consistent manner, ideally through the improvement of the employee's performance. As a last resort, the policy specifies the circumstances in which the employee may be redeployed to more suitable work or dismissed on the grounds of capability.  Before this policy is used,</w:t>
      </w:r>
      <w:r w:rsidR="001D4A8D">
        <w:rPr>
          <w:rFonts w:asciiTheme="minorHAnsi" w:hAnsiTheme="minorHAnsi" w:cstheme="minorHAnsi"/>
        </w:rPr>
        <w:t xml:space="preserve"> the</w:t>
      </w:r>
      <w:r>
        <w:rPr>
          <w:rFonts w:asciiTheme="minorHAnsi" w:hAnsiTheme="minorHAnsi" w:cstheme="minorHAnsi"/>
        </w:rPr>
        <w:t xml:space="preserve"> line manager should have worked with the employee to resolve their performance issues on an informal basis.</w:t>
      </w:r>
    </w:p>
    <w:p w14:paraId="54603916" w14:textId="77777777" w:rsidR="001B10F6" w:rsidRDefault="001B10F6">
      <w:pPr>
        <w:pStyle w:val="NormalWeb"/>
        <w:spacing w:before="0" w:beforeAutospacing="0" w:after="0" w:afterAutospacing="0"/>
        <w:jc w:val="both"/>
        <w:rPr>
          <w:rFonts w:asciiTheme="minorHAnsi" w:hAnsiTheme="minorHAnsi" w:cstheme="minorHAnsi"/>
        </w:rPr>
      </w:pPr>
    </w:p>
    <w:p w14:paraId="0A7AEC11" w14:textId="19986B94" w:rsidR="001B10F6" w:rsidRDefault="00AC1482" w:rsidP="00082A62">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 xml:space="preserve">Where an employee's poor performance is believed to be the result of deliberate negligence, or where serious errors have been made by </w:t>
      </w:r>
      <w:r w:rsidR="00F448F2">
        <w:rPr>
          <w:rFonts w:asciiTheme="minorHAnsi" w:hAnsiTheme="minorHAnsi" w:cstheme="minorHAnsi"/>
        </w:rPr>
        <w:t>the individual</w:t>
      </w:r>
      <w:r>
        <w:rPr>
          <w:rFonts w:asciiTheme="minorHAnsi" w:hAnsiTheme="minorHAnsi" w:cstheme="minorHAnsi"/>
        </w:rPr>
        <w:t xml:space="preserve"> to the detriment of the organisation, the organisation may decide to use its disciplinary procedure instead.</w:t>
      </w:r>
    </w:p>
    <w:p w14:paraId="28BF114F" w14:textId="77777777" w:rsidR="002B35E2" w:rsidRDefault="002B35E2">
      <w:pPr>
        <w:pStyle w:val="NormalWeb"/>
        <w:spacing w:before="0" w:beforeAutospacing="0" w:after="0" w:afterAutospacing="0"/>
        <w:jc w:val="both"/>
        <w:rPr>
          <w:rFonts w:asciiTheme="minorHAnsi" w:hAnsiTheme="minorHAnsi" w:cstheme="minorHAnsi"/>
        </w:rPr>
      </w:pPr>
    </w:p>
    <w:p w14:paraId="4507C1F7" w14:textId="77777777" w:rsidR="002B35E2" w:rsidRDefault="002B35E2" w:rsidP="002B35E2">
      <w:pPr>
        <w:pStyle w:val="NormalWeb"/>
        <w:spacing w:before="0" w:beforeAutospacing="0" w:after="0" w:afterAutospacing="0"/>
        <w:jc w:val="both"/>
        <w:rPr>
          <w:rFonts w:asciiTheme="minorHAnsi" w:hAnsiTheme="minorHAnsi" w:cstheme="minorHAnsi"/>
          <w:b/>
        </w:rPr>
      </w:pPr>
      <w:r>
        <w:rPr>
          <w:rFonts w:asciiTheme="minorHAnsi" w:hAnsiTheme="minorHAnsi" w:cstheme="minorHAnsi"/>
          <w:b/>
          <w:sz w:val="28"/>
        </w:rPr>
        <w:t>Scope</w:t>
      </w:r>
    </w:p>
    <w:p w14:paraId="55A8F865" w14:textId="0B5B498A" w:rsidR="002B35E2" w:rsidRPr="00082A62" w:rsidRDefault="002B35E2" w:rsidP="00082A62">
      <w:pPr>
        <w:pStyle w:val="NormalWeb"/>
        <w:numPr>
          <w:ilvl w:val="0"/>
          <w:numId w:val="21"/>
        </w:numPr>
        <w:spacing w:before="0" w:beforeAutospacing="0" w:after="0" w:afterAutospacing="0"/>
        <w:rPr>
          <w:rFonts w:asciiTheme="minorHAnsi" w:hAnsiTheme="minorHAnsi" w:cstheme="minorHAnsi"/>
        </w:rPr>
      </w:pPr>
      <w:r w:rsidRPr="00082A62">
        <w:rPr>
          <w:rFonts w:asciiTheme="minorHAnsi" w:hAnsiTheme="minorHAnsi" w:cstheme="minorHAnsi"/>
        </w:rPr>
        <w:t xml:space="preserve">The policy and procedure </w:t>
      </w:r>
      <w:proofErr w:type="gramStart"/>
      <w:r w:rsidRPr="00082A62">
        <w:rPr>
          <w:rFonts w:asciiTheme="minorHAnsi" w:hAnsiTheme="minorHAnsi" w:cstheme="minorHAnsi"/>
        </w:rPr>
        <w:t>applies</w:t>
      </w:r>
      <w:proofErr w:type="gramEnd"/>
      <w:r w:rsidRPr="00082A62">
        <w:rPr>
          <w:rFonts w:asciiTheme="minorHAnsi" w:hAnsiTheme="minorHAnsi" w:cstheme="minorHAnsi"/>
        </w:rPr>
        <w:t xml:space="preserve"> to all employees of </w:t>
      </w:r>
      <w:proofErr w:type="spellStart"/>
      <w:r w:rsidR="001D4A8D" w:rsidRPr="001D4A8D">
        <w:rPr>
          <w:rFonts w:asciiTheme="minorHAnsi" w:hAnsiTheme="minorHAnsi" w:cstheme="minorHAnsi"/>
          <w:highlight w:val="yellow"/>
        </w:rPr>
        <w:t>xxxx</w:t>
      </w:r>
      <w:proofErr w:type="spellEnd"/>
      <w:r w:rsidR="00D70F23" w:rsidRPr="00082A62">
        <w:rPr>
          <w:rFonts w:asciiTheme="minorHAnsi" w:hAnsiTheme="minorHAnsi" w:cstheme="minorHAnsi"/>
        </w:rPr>
        <w:t xml:space="preserve"> who have successfully completed their probationary period.</w:t>
      </w:r>
      <w:r w:rsidRPr="00082A62">
        <w:rPr>
          <w:rFonts w:asciiTheme="minorHAnsi" w:hAnsiTheme="minorHAnsi" w:cstheme="minorHAnsi"/>
        </w:rPr>
        <w:t xml:space="preserve"> </w:t>
      </w:r>
    </w:p>
    <w:p w14:paraId="277314AE" w14:textId="4244EC8A" w:rsidR="002B35E2" w:rsidRDefault="002B35E2">
      <w:pPr>
        <w:pStyle w:val="NormalWeb"/>
        <w:spacing w:before="0" w:beforeAutospacing="0" w:after="0" w:afterAutospacing="0"/>
        <w:jc w:val="both"/>
        <w:rPr>
          <w:rFonts w:asciiTheme="minorHAnsi" w:hAnsiTheme="minorHAnsi" w:cstheme="minorHAnsi"/>
        </w:rPr>
      </w:pPr>
    </w:p>
    <w:p w14:paraId="04ED1A93" w14:textId="3D5E658F" w:rsidR="002B35E2" w:rsidRDefault="002B35E2">
      <w:pPr>
        <w:pStyle w:val="NormalWeb"/>
        <w:spacing w:before="0" w:beforeAutospacing="0" w:after="0" w:afterAutospacing="0"/>
        <w:jc w:val="both"/>
        <w:rPr>
          <w:rFonts w:asciiTheme="minorHAnsi" w:hAnsiTheme="minorHAnsi" w:cstheme="minorHAnsi"/>
          <w:b/>
          <w:sz w:val="28"/>
        </w:rPr>
      </w:pPr>
      <w:r w:rsidRPr="002B35E2">
        <w:rPr>
          <w:rFonts w:asciiTheme="minorHAnsi" w:hAnsiTheme="minorHAnsi" w:cstheme="minorHAnsi"/>
          <w:b/>
          <w:sz w:val="28"/>
        </w:rPr>
        <w:t>Principles</w:t>
      </w:r>
    </w:p>
    <w:p w14:paraId="17213832" w14:textId="536F0EDA" w:rsidR="003106C4" w:rsidRDefault="003106C4" w:rsidP="00041FEC">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Poor performance should always be resolved informally</w:t>
      </w:r>
      <w:r w:rsidR="008B1DEA">
        <w:rPr>
          <w:rFonts w:asciiTheme="minorHAnsi" w:hAnsiTheme="minorHAnsi" w:cstheme="minorHAnsi"/>
        </w:rPr>
        <w:t xml:space="preserve"> where possible</w:t>
      </w:r>
      <w:r>
        <w:rPr>
          <w:rFonts w:asciiTheme="minorHAnsi" w:hAnsiTheme="minorHAnsi" w:cstheme="minorHAnsi"/>
        </w:rPr>
        <w:t>.</w:t>
      </w:r>
    </w:p>
    <w:p w14:paraId="707591E1" w14:textId="66999650" w:rsidR="003106C4" w:rsidRDefault="003106C4" w:rsidP="00041FEC">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Poor performance that is believed to be deliberate</w:t>
      </w:r>
      <w:r w:rsidR="008B1DEA">
        <w:rPr>
          <w:rFonts w:asciiTheme="minorHAnsi" w:hAnsiTheme="minorHAnsi" w:cstheme="minorHAnsi"/>
        </w:rPr>
        <w:t>,</w:t>
      </w:r>
      <w:r>
        <w:rPr>
          <w:rFonts w:asciiTheme="minorHAnsi" w:hAnsiTheme="minorHAnsi" w:cstheme="minorHAnsi"/>
        </w:rPr>
        <w:t xml:space="preserve"> or </w:t>
      </w:r>
      <w:r w:rsidR="008B1DEA">
        <w:rPr>
          <w:rFonts w:asciiTheme="minorHAnsi" w:hAnsiTheme="minorHAnsi" w:cstheme="minorHAnsi"/>
        </w:rPr>
        <w:t xml:space="preserve">instances of when </w:t>
      </w:r>
      <w:r>
        <w:rPr>
          <w:rFonts w:asciiTheme="minorHAnsi" w:hAnsiTheme="minorHAnsi" w:cstheme="minorHAnsi"/>
        </w:rPr>
        <w:t xml:space="preserve">serious errors have been made, </w:t>
      </w:r>
      <w:r w:rsidRPr="0004018B">
        <w:rPr>
          <w:rFonts w:asciiTheme="minorHAnsi" w:hAnsiTheme="minorHAnsi" w:cstheme="minorHAnsi"/>
          <w:highlight w:val="yellow"/>
        </w:rPr>
        <w:t>should be dealt with by the disciplinary policy instead</w:t>
      </w:r>
      <w:r>
        <w:rPr>
          <w:rFonts w:asciiTheme="minorHAnsi" w:hAnsiTheme="minorHAnsi" w:cstheme="minorHAnsi"/>
        </w:rPr>
        <w:t>.</w:t>
      </w:r>
    </w:p>
    <w:p w14:paraId="7CAE53BD" w14:textId="77777777" w:rsidR="00C73545" w:rsidRDefault="00BD41EB" w:rsidP="00041FEC">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It is recognised</w:t>
      </w:r>
      <w:r w:rsidR="00D823A6">
        <w:rPr>
          <w:rFonts w:asciiTheme="minorHAnsi" w:hAnsiTheme="minorHAnsi" w:cstheme="minorHAnsi"/>
        </w:rPr>
        <w:t xml:space="preserve"> </w:t>
      </w:r>
      <w:r w:rsidR="003106C4">
        <w:rPr>
          <w:rFonts w:asciiTheme="minorHAnsi" w:hAnsiTheme="minorHAnsi" w:cstheme="minorHAnsi"/>
        </w:rPr>
        <w:t xml:space="preserve">that external factors may occasionally impact on </w:t>
      </w:r>
      <w:r w:rsidR="005F46BD">
        <w:rPr>
          <w:rFonts w:asciiTheme="minorHAnsi" w:hAnsiTheme="minorHAnsi" w:cstheme="minorHAnsi"/>
        </w:rPr>
        <w:t xml:space="preserve">an </w:t>
      </w:r>
      <w:r w:rsidR="003106C4">
        <w:rPr>
          <w:rFonts w:asciiTheme="minorHAnsi" w:hAnsiTheme="minorHAnsi" w:cstheme="minorHAnsi"/>
        </w:rPr>
        <w:t>employee’</w:t>
      </w:r>
      <w:r w:rsidR="005F46BD">
        <w:rPr>
          <w:rFonts w:asciiTheme="minorHAnsi" w:hAnsiTheme="minorHAnsi" w:cstheme="minorHAnsi"/>
        </w:rPr>
        <w:t>s performance.</w:t>
      </w:r>
    </w:p>
    <w:p w14:paraId="696A5C06" w14:textId="2455CB2D" w:rsidR="003106C4" w:rsidRPr="00C73545" w:rsidRDefault="005F46BD" w:rsidP="00082A62">
      <w:pPr>
        <w:pStyle w:val="NormalWeb"/>
        <w:numPr>
          <w:ilvl w:val="0"/>
          <w:numId w:val="21"/>
        </w:numPr>
        <w:spacing w:before="0" w:beforeAutospacing="0" w:after="0" w:afterAutospacing="0"/>
        <w:jc w:val="both"/>
        <w:rPr>
          <w:rFonts w:asciiTheme="minorHAnsi" w:hAnsiTheme="minorHAnsi" w:cstheme="minorHAnsi"/>
        </w:rPr>
      </w:pPr>
      <w:r w:rsidRPr="00C73545">
        <w:rPr>
          <w:rFonts w:asciiTheme="minorHAnsi" w:hAnsiTheme="minorHAnsi" w:cstheme="minorHAnsi"/>
        </w:rPr>
        <w:t>Employees will be given appropriate support should external factors be contributing to their underperformance</w:t>
      </w:r>
      <w:r w:rsidR="00591007">
        <w:rPr>
          <w:rFonts w:asciiTheme="minorHAnsi" w:hAnsiTheme="minorHAnsi" w:cstheme="minorHAnsi"/>
        </w:rPr>
        <w:t>, including a review of adjustments if their poor performance is due to ill health.</w:t>
      </w:r>
    </w:p>
    <w:p w14:paraId="3059329D" w14:textId="41883B7F" w:rsidR="002B35E2" w:rsidRDefault="003106C4" w:rsidP="00082A62">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Employees will be made aware of acceptable standards of performance and will be given regular feedback; they will be given support and guidance to help them acknowledge and maintain the standards of performance expected.</w:t>
      </w:r>
    </w:p>
    <w:p w14:paraId="225F44D7" w14:textId="0ED524E8" w:rsidR="00D823A6" w:rsidRDefault="00D823A6" w:rsidP="00082A62">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 xml:space="preserve">An employee’s behaviour, </w:t>
      </w:r>
      <w:r w:rsidR="00E638ED">
        <w:rPr>
          <w:rFonts w:asciiTheme="minorHAnsi" w:hAnsiTheme="minorHAnsi" w:cstheme="minorHAnsi"/>
        </w:rPr>
        <w:t xml:space="preserve">and </w:t>
      </w:r>
      <w:r w:rsidR="004406AE">
        <w:rPr>
          <w:rFonts w:asciiTheme="minorHAnsi" w:hAnsiTheme="minorHAnsi" w:cstheme="minorHAnsi"/>
        </w:rPr>
        <w:t>‘</w:t>
      </w:r>
      <w:r>
        <w:rPr>
          <w:rFonts w:asciiTheme="minorHAnsi" w:hAnsiTheme="minorHAnsi" w:cstheme="minorHAnsi"/>
        </w:rPr>
        <w:t>how</w:t>
      </w:r>
      <w:r w:rsidR="004406AE">
        <w:rPr>
          <w:rFonts w:asciiTheme="minorHAnsi" w:hAnsiTheme="minorHAnsi" w:cstheme="minorHAnsi"/>
        </w:rPr>
        <w:t>’</w:t>
      </w:r>
      <w:r>
        <w:rPr>
          <w:rFonts w:asciiTheme="minorHAnsi" w:hAnsiTheme="minorHAnsi" w:cstheme="minorHAnsi"/>
        </w:rPr>
        <w:t xml:space="preserve"> they do their role whilst in </w:t>
      </w:r>
      <w:r w:rsidR="008145D7">
        <w:rPr>
          <w:rFonts w:asciiTheme="minorHAnsi" w:hAnsiTheme="minorHAnsi" w:cstheme="minorHAnsi"/>
        </w:rPr>
        <w:t>the organisation</w:t>
      </w:r>
      <w:r>
        <w:rPr>
          <w:rFonts w:asciiTheme="minorHAnsi" w:hAnsiTheme="minorHAnsi" w:cstheme="minorHAnsi"/>
        </w:rPr>
        <w:t>’s employment</w:t>
      </w:r>
      <w:r w:rsidR="00E638ED">
        <w:rPr>
          <w:rFonts w:asciiTheme="minorHAnsi" w:hAnsiTheme="minorHAnsi" w:cstheme="minorHAnsi"/>
        </w:rPr>
        <w:t>,</w:t>
      </w:r>
      <w:r>
        <w:rPr>
          <w:rFonts w:asciiTheme="minorHAnsi" w:hAnsiTheme="minorHAnsi" w:cstheme="minorHAnsi"/>
        </w:rPr>
        <w:t xml:space="preserve"> is just as important as ‘what</w:t>
      </w:r>
      <w:r w:rsidR="004406AE">
        <w:rPr>
          <w:rFonts w:asciiTheme="minorHAnsi" w:hAnsiTheme="minorHAnsi" w:cstheme="minorHAnsi"/>
        </w:rPr>
        <w:t>’</w:t>
      </w:r>
      <w:r>
        <w:rPr>
          <w:rFonts w:asciiTheme="minorHAnsi" w:hAnsiTheme="minorHAnsi" w:cstheme="minorHAnsi"/>
        </w:rPr>
        <w:t xml:space="preserve"> they do in their role.</w:t>
      </w:r>
    </w:p>
    <w:p w14:paraId="02077255" w14:textId="572ACF5E" w:rsidR="002B35E2" w:rsidRPr="00BE2408" w:rsidRDefault="005F46BD" w:rsidP="00082A62">
      <w:pPr>
        <w:pStyle w:val="NormalWeb"/>
        <w:numPr>
          <w:ilvl w:val="0"/>
          <w:numId w:val="21"/>
        </w:numPr>
        <w:spacing w:before="0" w:beforeAutospacing="0" w:after="0" w:afterAutospacing="0"/>
        <w:jc w:val="both"/>
        <w:rPr>
          <w:rFonts w:asciiTheme="minorHAnsi" w:hAnsiTheme="minorHAnsi" w:cstheme="minorHAnsi"/>
          <w:highlight w:val="yellow"/>
        </w:rPr>
      </w:pPr>
      <w:r w:rsidRPr="005F46BD">
        <w:rPr>
          <w:rFonts w:asciiTheme="minorHAnsi" w:hAnsiTheme="minorHAnsi" w:cstheme="minorHAnsi"/>
        </w:rPr>
        <w:t xml:space="preserve">Before any formal action is taken, departments must consult </w:t>
      </w:r>
      <w:r w:rsidR="004406AE">
        <w:rPr>
          <w:rFonts w:asciiTheme="minorHAnsi" w:hAnsiTheme="minorHAnsi" w:cstheme="minorHAnsi"/>
        </w:rPr>
        <w:t xml:space="preserve">with </w:t>
      </w:r>
      <w:r w:rsidRPr="005F46BD">
        <w:rPr>
          <w:rFonts w:asciiTheme="minorHAnsi" w:hAnsiTheme="minorHAnsi" w:cstheme="minorHAnsi"/>
        </w:rPr>
        <w:t xml:space="preserve">and involve </w:t>
      </w:r>
      <w:r w:rsidR="00BE2408" w:rsidRPr="00BE2408">
        <w:rPr>
          <w:rFonts w:asciiTheme="minorHAnsi" w:hAnsiTheme="minorHAnsi" w:cstheme="minorHAnsi"/>
          <w:highlight w:val="yellow"/>
        </w:rPr>
        <w:t>management team/PCC.</w:t>
      </w:r>
    </w:p>
    <w:p w14:paraId="6BC2C634" w14:textId="61C8766A" w:rsidR="00D823A6" w:rsidRDefault="00D823A6" w:rsidP="00AA5FF6">
      <w:pPr>
        <w:pStyle w:val="NormalWeb"/>
        <w:spacing w:before="0" w:beforeAutospacing="0" w:after="0" w:afterAutospacing="0"/>
        <w:jc w:val="both"/>
        <w:rPr>
          <w:rFonts w:asciiTheme="minorHAnsi" w:hAnsiTheme="minorHAnsi" w:cstheme="minorHAnsi"/>
        </w:rPr>
      </w:pPr>
    </w:p>
    <w:p w14:paraId="44901302" w14:textId="098F49FB" w:rsidR="00500A73" w:rsidRPr="00FF1343" w:rsidRDefault="00500A73" w:rsidP="00AA5FF6">
      <w:pPr>
        <w:pStyle w:val="NormalWeb"/>
        <w:spacing w:before="0" w:beforeAutospacing="0" w:after="0" w:afterAutospacing="0"/>
        <w:jc w:val="both"/>
        <w:rPr>
          <w:rFonts w:asciiTheme="minorHAnsi" w:hAnsiTheme="minorHAnsi" w:cstheme="minorHAnsi"/>
          <w:sz w:val="28"/>
          <w:szCs w:val="28"/>
        </w:rPr>
      </w:pPr>
      <w:r w:rsidRPr="00FF1343">
        <w:rPr>
          <w:rFonts w:asciiTheme="minorHAnsi" w:hAnsiTheme="minorHAnsi" w:cstheme="minorHAnsi"/>
          <w:b/>
          <w:sz w:val="28"/>
          <w:szCs w:val="28"/>
        </w:rPr>
        <w:lastRenderedPageBreak/>
        <w:t>Definitions</w:t>
      </w:r>
    </w:p>
    <w:p w14:paraId="33BDB4E2" w14:textId="0CB00281" w:rsidR="00500A73" w:rsidRPr="00FC6BD6" w:rsidRDefault="00500A73" w:rsidP="00082A62">
      <w:pPr>
        <w:pStyle w:val="NormalWeb"/>
        <w:numPr>
          <w:ilvl w:val="0"/>
          <w:numId w:val="21"/>
        </w:numPr>
        <w:spacing w:before="0" w:beforeAutospacing="0" w:after="0" w:afterAutospacing="0"/>
        <w:jc w:val="both"/>
        <w:rPr>
          <w:rFonts w:asciiTheme="minorHAnsi" w:hAnsiTheme="minorHAnsi" w:cstheme="minorHAnsi"/>
        </w:rPr>
      </w:pPr>
      <w:r w:rsidRPr="00500A73">
        <w:rPr>
          <w:rFonts w:asciiTheme="minorHAnsi" w:hAnsiTheme="minorHAnsi" w:cstheme="minorHAnsi"/>
          <w:i/>
        </w:rPr>
        <w:t>Capability</w:t>
      </w:r>
      <w:r>
        <w:rPr>
          <w:rFonts w:asciiTheme="minorHAnsi" w:hAnsiTheme="minorHAnsi" w:cstheme="minorHAnsi"/>
        </w:rPr>
        <w:t xml:space="preserve"> refers to an employee’s ability to perform the work expected of them to the standard required.  This may be assessed by reference to an employee’s skill, aptitude, </w:t>
      </w:r>
      <w:r w:rsidRPr="00FC6BD6">
        <w:rPr>
          <w:rFonts w:asciiTheme="minorHAnsi" w:hAnsiTheme="minorHAnsi" w:cstheme="minorHAnsi"/>
        </w:rPr>
        <w:t xml:space="preserve">behaviour (including the </w:t>
      </w:r>
      <w:r w:rsidR="008402C2">
        <w:rPr>
          <w:rFonts w:asciiTheme="minorHAnsi" w:hAnsiTheme="minorHAnsi" w:cstheme="minorHAnsi"/>
        </w:rPr>
        <w:t>organisation’s values</w:t>
      </w:r>
      <w:r w:rsidRPr="00FC6BD6">
        <w:rPr>
          <w:rFonts w:asciiTheme="minorHAnsi" w:hAnsiTheme="minorHAnsi" w:cstheme="minorHAnsi"/>
        </w:rPr>
        <w:t xml:space="preserve"> values) or health in relation to the job that </w:t>
      </w:r>
      <w:r w:rsidR="004406AE" w:rsidRPr="00FC6BD6">
        <w:rPr>
          <w:rFonts w:asciiTheme="minorHAnsi" w:hAnsiTheme="minorHAnsi" w:cstheme="minorHAnsi"/>
        </w:rPr>
        <w:t>they are</w:t>
      </w:r>
      <w:r w:rsidRPr="00FC6BD6">
        <w:rPr>
          <w:rFonts w:asciiTheme="minorHAnsi" w:hAnsiTheme="minorHAnsi" w:cstheme="minorHAnsi"/>
        </w:rPr>
        <w:t xml:space="preserve"> employed to do.</w:t>
      </w:r>
    </w:p>
    <w:p w14:paraId="33A31DFA" w14:textId="2D2E4996" w:rsidR="00500A73" w:rsidRPr="00FC6BD6" w:rsidRDefault="00500A73" w:rsidP="00082A62">
      <w:pPr>
        <w:pStyle w:val="NormalWeb"/>
        <w:numPr>
          <w:ilvl w:val="0"/>
          <w:numId w:val="21"/>
        </w:numPr>
        <w:spacing w:before="0" w:beforeAutospacing="0" w:after="0" w:afterAutospacing="0"/>
        <w:jc w:val="both"/>
        <w:rPr>
          <w:rFonts w:asciiTheme="minorHAnsi" w:hAnsiTheme="minorHAnsi" w:cstheme="minorHAnsi"/>
        </w:rPr>
      </w:pPr>
      <w:r w:rsidRPr="00FC6BD6">
        <w:rPr>
          <w:rFonts w:asciiTheme="minorHAnsi" w:hAnsiTheme="minorHAnsi" w:cstheme="minorHAnsi"/>
          <w:i/>
        </w:rPr>
        <w:t>Performance</w:t>
      </w:r>
      <w:r w:rsidRPr="00FC6BD6">
        <w:rPr>
          <w:rFonts w:asciiTheme="minorHAnsi" w:hAnsiTheme="minorHAnsi" w:cstheme="minorHAnsi"/>
        </w:rPr>
        <w:t xml:space="preserve"> refers to how employees behave and how well they perform the duties required of them.</w:t>
      </w:r>
    </w:p>
    <w:p w14:paraId="2AAC2F2F" w14:textId="33EFF96D" w:rsidR="00AA5FF6" w:rsidRPr="00FC6BD6" w:rsidRDefault="00AA5FF6">
      <w:pPr>
        <w:pStyle w:val="NormalWeb"/>
        <w:spacing w:before="0" w:beforeAutospacing="0" w:after="0" w:afterAutospacing="0"/>
        <w:jc w:val="both"/>
        <w:rPr>
          <w:rFonts w:asciiTheme="minorHAnsi" w:hAnsiTheme="minorHAnsi" w:cstheme="minorHAnsi"/>
          <w:b/>
          <w:bCs/>
        </w:rPr>
      </w:pPr>
    </w:p>
    <w:p w14:paraId="318E3B47" w14:textId="77777777" w:rsidR="00500A73" w:rsidRPr="00311273" w:rsidRDefault="00500A73">
      <w:pPr>
        <w:pStyle w:val="NormalWeb"/>
        <w:spacing w:before="0" w:beforeAutospacing="0" w:after="0" w:afterAutospacing="0"/>
        <w:jc w:val="both"/>
        <w:rPr>
          <w:rFonts w:asciiTheme="minorHAnsi" w:hAnsiTheme="minorHAnsi" w:cstheme="minorHAnsi"/>
          <w:sz w:val="28"/>
          <w:szCs w:val="28"/>
        </w:rPr>
      </w:pPr>
      <w:r w:rsidRPr="00311273">
        <w:rPr>
          <w:rFonts w:asciiTheme="minorHAnsi" w:hAnsiTheme="minorHAnsi" w:cstheme="minorHAnsi"/>
          <w:b/>
          <w:sz w:val="28"/>
          <w:szCs w:val="28"/>
        </w:rPr>
        <w:t>Responsibilities</w:t>
      </w:r>
    </w:p>
    <w:p w14:paraId="7B01AD15" w14:textId="3A9291BA" w:rsidR="00500A73" w:rsidRPr="003A14E4" w:rsidRDefault="00500A73" w:rsidP="003A14E4">
      <w:pPr>
        <w:pStyle w:val="NormalWeb"/>
        <w:numPr>
          <w:ilvl w:val="0"/>
          <w:numId w:val="21"/>
        </w:numPr>
        <w:spacing w:before="0" w:beforeAutospacing="0" w:after="0" w:afterAutospacing="0"/>
        <w:jc w:val="both"/>
        <w:rPr>
          <w:rFonts w:asciiTheme="minorHAnsi" w:hAnsiTheme="minorHAnsi" w:cstheme="minorHAnsi"/>
        </w:rPr>
      </w:pPr>
      <w:r w:rsidRPr="00082A62">
        <w:rPr>
          <w:rFonts w:asciiTheme="minorHAnsi" w:hAnsiTheme="minorHAnsi" w:cstheme="minorHAnsi"/>
        </w:rPr>
        <w:t xml:space="preserve">Managers </w:t>
      </w:r>
      <w:r w:rsidRPr="003A14E4">
        <w:rPr>
          <w:rFonts w:asciiTheme="minorHAnsi" w:hAnsiTheme="minorHAnsi" w:cstheme="minorHAnsi"/>
        </w:rPr>
        <w:t>are responsible for:</w:t>
      </w:r>
    </w:p>
    <w:p w14:paraId="1D328187" w14:textId="087F93A6"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Ensuring employees are aware of </w:t>
      </w:r>
      <w:r w:rsidR="008402C2">
        <w:rPr>
          <w:rFonts w:asciiTheme="minorHAnsi" w:hAnsiTheme="minorHAnsi" w:cstheme="minorHAnsi"/>
        </w:rPr>
        <w:t>the organisation’s</w:t>
      </w:r>
      <w:r w:rsidRPr="003A14E4">
        <w:rPr>
          <w:rFonts w:asciiTheme="minorHAnsi" w:hAnsiTheme="minorHAnsi" w:cstheme="minorHAnsi"/>
        </w:rPr>
        <w:t xml:space="preserve"> practices and procedures and for applying the policy and the associated Capability Procedure in a fair and consistent </w:t>
      </w:r>
      <w:proofErr w:type="gramStart"/>
      <w:r w:rsidRPr="003A14E4">
        <w:rPr>
          <w:rFonts w:asciiTheme="minorHAnsi" w:hAnsiTheme="minorHAnsi" w:cstheme="minorHAnsi"/>
        </w:rPr>
        <w:t>manner;</w:t>
      </w:r>
      <w:proofErr w:type="gramEnd"/>
    </w:p>
    <w:p w14:paraId="7335C4FD" w14:textId="77777777"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Developing a culture where employees are supported and assisted in achieving the required standards of performance.</w:t>
      </w:r>
    </w:p>
    <w:p w14:paraId="7CD1FD44" w14:textId="77777777" w:rsidR="003A14E4" w:rsidRDefault="00FF134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T</w:t>
      </w:r>
      <w:r w:rsidR="00500A73" w:rsidRPr="003A14E4">
        <w:rPr>
          <w:rFonts w:asciiTheme="minorHAnsi" w:hAnsiTheme="minorHAnsi" w:cstheme="minorHAnsi"/>
        </w:rPr>
        <w:t xml:space="preserve">hrough normal performance management meetings including one-to-ones, </w:t>
      </w:r>
      <w:r w:rsidRPr="003A14E4">
        <w:rPr>
          <w:rFonts w:asciiTheme="minorHAnsi" w:hAnsiTheme="minorHAnsi" w:cstheme="minorHAnsi"/>
        </w:rPr>
        <w:t>a</w:t>
      </w:r>
      <w:r w:rsidR="00500A73" w:rsidRPr="003A14E4">
        <w:rPr>
          <w:rFonts w:asciiTheme="minorHAnsi" w:hAnsiTheme="minorHAnsi" w:cstheme="minorHAnsi"/>
        </w:rPr>
        <w:t xml:space="preserve">ppraisals and addressing and resolving work performance issues </w:t>
      </w:r>
      <w:proofErr w:type="gramStart"/>
      <w:r w:rsidR="00500A73" w:rsidRPr="003A14E4">
        <w:rPr>
          <w:rFonts w:asciiTheme="minorHAnsi" w:hAnsiTheme="minorHAnsi" w:cstheme="minorHAnsi"/>
        </w:rPr>
        <w:t>promptly</w:t>
      </w:r>
      <w:r w:rsidR="003A14E4">
        <w:rPr>
          <w:rFonts w:asciiTheme="minorHAnsi" w:hAnsiTheme="minorHAnsi" w:cstheme="minorHAnsi"/>
        </w:rPr>
        <w:t>;</w:t>
      </w:r>
      <w:proofErr w:type="gramEnd"/>
    </w:p>
    <w:p w14:paraId="18025E6B" w14:textId="77777777"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Giving honest and constructive feedback on </w:t>
      </w:r>
      <w:proofErr w:type="gramStart"/>
      <w:r w:rsidRPr="003A14E4">
        <w:rPr>
          <w:rFonts w:asciiTheme="minorHAnsi" w:hAnsiTheme="minorHAnsi" w:cstheme="minorHAnsi"/>
        </w:rPr>
        <w:t>performance;</w:t>
      </w:r>
      <w:proofErr w:type="gramEnd"/>
    </w:p>
    <w:p w14:paraId="6BD404FE" w14:textId="77777777"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Regularly ensuring the training and development needs of their employees are identified and met so that they can meet their objectives and any objectives </w:t>
      </w:r>
      <w:proofErr w:type="gramStart"/>
      <w:r w:rsidRPr="003A14E4">
        <w:rPr>
          <w:rFonts w:asciiTheme="minorHAnsi" w:hAnsiTheme="minorHAnsi" w:cstheme="minorHAnsi"/>
        </w:rPr>
        <w:t>set;</w:t>
      </w:r>
      <w:proofErr w:type="gramEnd"/>
    </w:p>
    <w:p w14:paraId="3B5393CC" w14:textId="77777777"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Making employees aware of and addressing performance issues at the earliest </w:t>
      </w:r>
      <w:proofErr w:type="gramStart"/>
      <w:r w:rsidRPr="003A14E4">
        <w:rPr>
          <w:rFonts w:asciiTheme="minorHAnsi" w:hAnsiTheme="minorHAnsi" w:cstheme="minorHAnsi"/>
        </w:rPr>
        <w:t>opportunity;</w:t>
      </w:r>
      <w:proofErr w:type="gramEnd"/>
    </w:p>
    <w:p w14:paraId="1AA03ADB" w14:textId="736B10FA" w:rsid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Notifying the </w:t>
      </w:r>
      <w:r w:rsidR="00363600" w:rsidRPr="00363600">
        <w:rPr>
          <w:rFonts w:asciiTheme="minorHAnsi" w:hAnsiTheme="minorHAnsi" w:cstheme="minorHAnsi"/>
          <w:highlight w:val="yellow"/>
        </w:rPr>
        <w:t>management team/PCC</w:t>
      </w:r>
      <w:r w:rsidRPr="003A14E4">
        <w:rPr>
          <w:rFonts w:asciiTheme="minorHAnsi" w:hAnsiTheme="minorHAnsi" w:cstheme="minorHAnsi"/>
        </w:rPr>
        <w:t xml:space="preserve"> of capability issues as they arise; and</w:t>
      </w:r>
    </w:p>
    <w:p w14:paraId="44C6B389" w14:textId="6919B777" w:rsidR="00500A73" w:rsidRPr="003A14E4" w:rsidRDefault="00500A73" w:rsidP="003A14E4">
      <w:pPr>
        <w:pStyle w:val="NormalWeb"/>
        <w:numPr>
          <w:ilvl w:val="0"/>
          <w:numId w:val="32"/>
        </w:numPr>
        <w:spacing w:before="0" w:beforeAutospacing="0" w:after="0" w:afterAutospacing="0"/>
        <w:jc w:val="both"/>
        <w:rPr>
          <w:rFonts w:asciiTheme="minorHAnsi" w:hAnsiTheme="minorHAnsi" w:cstheme="minorHAnsi"/>
        </w:rPr>
      </w:pPr>
      <w:r w:rsidRPr="003A14E4">
        <w:rPr>
          <w:rFonts w:asciiTheme="minorHAnsi" w:hAnsiTheme="minorHAnsi" w:cstheme="minorHAnsi"/>
        </w:rPr>
        <w:t>Taking ownership of the application of the Capability Procedure for any of their employees.</w:t>
      </w:r>
    </w:p>
    <w:p w14:paraId="66C07646" w14:textId="77777777" w:rsidR="00500A73" w:rsidRDefault="00500A73" w:rsidP="008D6E64">
      <w:pPr>
        <w:pStyle w:val="NormalWeb"/>
        <w:spacing w:before="0" w:beforeAutospacing="0" w:after="0" w:afterAutospacing="0"/>
        <w:jc w:val="both"/>
        <w:rPr>
          <w:rFonts w:asciiTheme="minorHAnsi" w:hAnsiTheme="minorHAnsi" w:cstheme="minorHAnsi"/>
        </w:rPr>
      </w:pPr>
    </w:p>
    <w:p w14:paraId="07B449F9" w14:textId="263EAAB7" w:rsidR="00500A73" w:rsidRPr="003A14E4" w:rsidRDefault="00500A73" w:rsidP="003A14E4">
      <w:pPr>
        <w:pStyle w:val="NormalWeb"/>
        <w:numPr>
          <w:ilvl w:val="0"/>
          <w:numId w:val="21"/>
        </w:numPr>
        <w:spacing w:before="0" w:beforeAutospacing="0" w:after="0" w:afterAutospacing="0"/>
        <w:jc w:val="both"/>
        <w:rPr>
          <w:rFonts w:asciiTheme="minorHAnsi" w:hAnsiTheme="minorHAnsi" w:cstheme="minorHAnsi"/>
        </w:rPr>
      </w:pPr>
      <w:r w:rsidRPr="003A14E4">
        <w:rPr>
          <w:rFonts w:asciiTheme="minorHAnsi" w:hAnsiTheme="minorHAnsi" w:cstheme="minorHAnsi"/>
        </w:rPr>
        <w:t>Employees are responsible for:</w:t>
      </w:r>
    </w:p>
    <w:p w14:paraId="58013F06" w14:textId="77777777" w:rsidR="003A14E4" w:rsidRPr="003A14E4" w:rsidRDefault="00500A73" w:rsidP="003A14E4">
      <w:pPr>
        <w:pStyle w:val="NormalWeb"/>
        <w:numPr>
          <w:ilvl w:val="0"/>
          <w:numId w:val="33"/>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Ensuring their performance meets the requirements of their role and any objectives </w:t>
      </w:r>
      <w:proofErr w:type="gramStart"/>
      <w:r w:rsidRPr="003A14E4">
        <w:rPr>
          <w:rFonts w:asciiTheme="minorHAnsi" w:hAnsiTheme="minorHAnsi" w:cstheme="minorHAnsi"/>
        </w:rPr>
        <w:t>set;</w:t>
      </w:r>
      <w:proofErr w:type="gramEnd"/>
    </w:p>
    <w:p w14:paraId="3B942845" w14:textId="77777777" w:rsidR="003A14E4" w:rsidRPr="003A14E4" w:rsidRDefault="00500A73" w:rsidP="003A14E4">
      <w:pPr>
        <w:pStyle w:val="NormalWeb"/>
        <w:numPr>
          <w:ilvl w:val="0"/>
          <w:numId w:val="33"/>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Advising their manager at the earliest opportunity of any issues, in or out of work, affecting or likely to affect their </w:t>
      </w:r>
      <w:proofErr w:type="gramStart"/>
      <w:r w:rsidRPr="003A14E4">
        <w:rPr>
          <w:rFonts w:asciiTheme="minorHAnsi" w:hAnsiTheme="minorHAnsi" w:cstheme="minorHAnsi"/>
        </w:rPr>
        <w:t>performance;</w:t>
      </w:r>
      <w:proofErr w:type="gramEnd"/>
    </w:p>
    <w:p w14:paraId="3ACA77C5" w14:textId="77777777" w:rsidR="003A14E4" w:rsidRPr="003A14E4" w:rsidRDefault="00500A73" w:rsidP="003A14E4">
      <w:pPr>
        <w:pStyle w:val="NormalWeb"/>
        <w:numPr>
          <w:ilvl w:val="0"/>
          <w:numId w:val="33"/>
        </w:numPr>
        <w:spacing w:before="0" w:beforeAutospacing="0" w:after="0" w:afterAutospacing="0"/>
        <w:jc w:val="both"/>
        <w:rPr>
          <w:rFonts w:asciiTheme="minorHAnsi" w:hAnsiTheme="minorHAnsi" w:cstheme="minorHAnsi"/>
        </w:rPr>
      </w:pPr>
      <w:r w:rsidRPr="003A14E4">
        <w:rPr>
          <w:rFonts w:asciiTheme="minorHAnsi" w:hAnsiTheme="minorHAnsi" w:cstheme="minorHAnsi"/>
        </w:rPr>
        <w:t>Fully engaging with their managers when dealing with issues relating to their own performance; and</w:t>
      </w:r>
    </w:p>
    <w:p w14:paraId="4F0D5362" w14:textId="2038B6D3" w:rsidR="00500A73" w:rsidRPr="003A14E4" w:rsidRDefault="00500A73" w:rsidP="003A14E4">
      <w:pPr>
        <w:pStyle w:val="NormalWeb"/>
        <w:numPr>
          <w:ilvl w:val="0"/>
          <w:numId w:val="33"/>
        </w:numPr>
        <w:spacing w:before="0" w:beforeAutospacing="0" w:after="0" w:afterAutospacing="0"/>
        <w:jc w:val="both"/>
        <w:rPr>
          <w:rFonts w:asciiTheme="minorHAnsi" w:hAnsiTheme="minorHAnsi" w:cstheme="minorHAnsi"/>
        </w:rPr>
      </w:pPr>
      <w:r w:rsidRPr="003A14E4">
        <w:rPr>
          <w:rFonts w:asciiTheme="minorHAnsi" w:hAnsiTheme="minorHAnsi" w:cstheme="minorHAnsi"/>
        </w:rPr>
        <w:t>Keeping their professional knowledge up to date, through work or independently.</w:t>
      </w:r>
    </w:p>
    <w:p w14:paraId="1A718BDE" w14:textId="77777777" w:rsidR="00500A73" w:rsidRPr="00082A62" w:rsidRDefault="00500A73" w:rsidP="008D6E64">
      <w:pPr>
        <w:pStyle w:val="NormalWeb"/>
        <w:spacing w:before="0" w:beforeAutospacing="0" w:after="0" w:afterAutospacing="0"/>
        <w:jc w:val="both"/>
        <w:rPr>
          <w:rFonts w:asciiTheme="minorHAnsi" w:hAnsiTheme="minorHAnsi" w:cstheme="minorHAnsi"/>
        </w:rPr>
      </w:pPr>
    </w:p>
    <w:p w14:paraId="34999DB0" w14:textId="20308140" w:rsidR="00500A73" w:rsidRPr="003A14E4" w:rsidRDefault="00430661" w:rsidP="003A14E4">
      <w:pPr>
        <w:pStyle w:val="NormalWeb"/>
        <w:numPr>
          <w:ilvl w:val="0"/>
          <w:numId w:val="21"/>
        </w:numPr>
        <w:spacing w:before="0" w:beforeAutospacing="0" w:after="0" w:afterAutospacing="0"/>
        <w:jc w:val="both"/>
        <w:rPr>
          <w:rFonts w:asciiTheme="minorHAnsi" w:hAnsiTheme="minorHAnsi" w:cstheme="minorHAnsi"/>
        </w:rPr>
      </w:pPr>
      <w:r w:rsidRPr="00082A62">
        <w:rPr>
          <w:rFonts w:asciiTheme="minorHAnsi" w:hAnsiTheme="minorHAnsi" w:cstheme="minorHAnsi"/>
        </w:rPr>
        <w:t xml:space="preserve">The </w:t>
      </w:r>
      <w:r w:rsidR="008622B5" w:rsidRPr="008622B5">
        <w:rPr>
          <w:rFonts w:asciiTheme="minorHAnsi" w:hAnsiTheme="minorHAnsi" w:cstheme="minorHAnsi"/>
          <w:highlight w:val="yellow"/>
        </w:rPr>
        <w:t>management team/PCC</w:t>
      </w:r>
      <w:r w:rsidR="00500A73" w:rsidRPr="00082A62">
        <w:rPr>
          <w:rFonts w:asciiTheme="minorHAnsi" w:hAnsiTheme="minorHAnsi" w:cstheme="minorHAnsi"/>
        </w:rPr>
        <w:t xml:space="preserve"> </w:t>
      </w:r>
      <w:r w:rsidR="00500A73" w:rsidRPr="003A14E4">
        <w:rPr>
          <w:rFonts w:asciiTheme="minorHAnsi" w:hAnsiTheme="minorHAnsi" w:cstheme="minorHAnsi"/>
        </w:rPr>
        <w:t>is responsible for:</w:t>
      </w:r>
    </w:p>
    <w:p w14:paraId="10F5707B" w14:textId="77777777" w:rsidR="003A14E4" w:rsidRPr="003A14E4" w:rsidRDefault="00500A73" w:rsidP="003A14E4">
      <w:pPr>
        <w:pStyle w:val="NormalWeb"/>
        <w:numPr>
          <w:ilvl w:val="0"/>
          <w:numId w:val="34"/>
        </w:numPr>
        <w:spacing w:before="0" w:beforeAutospacing="0" w:after="0" w:afterAutospacing="0"/>
        <w:jc w:val="both"/>
        <w:rPr>
          <w:rFonts w:asciiTheme="minorHAnsi" w:hAnsiTheme="minorHAnsi" w:cstheme="minorHAnsi"/>
        </w:rPr>
      </w:pPr>
      <w:r w:rsidRPr="003A14E4">
        <w:rPr>
          <w:rFonts w:asciiTheme="minorHAnsi" w:hAnsiTheme="minorHAnsi" w:cstheme="minorHAnsi"/>
        </w:rPr>
        <w:t xml:space="preserve">Providing training, advice and support to managers dealing with matters of unsatisfactory </w:t>
      </w:r>
      <w:proofErr w:type="gramStart"/>
      <w:r w:rsidRPr="003A14E4">
        <w:rPr>
          <w:rFonts w:asciiTheme="minorHAnsi" w:hAnsiTheme="minorHAnsi" w:cstheme="minorHAnsi"/>
        </w:rPr>
        <w:t>performance;</w:t>
      </w:r>
      <w:proofErr w:type="gramEnd"/>
      <w:r w:rsidRPr="003A14E4">
        <w:rPr>
          <w:rFonts w:asciiTheme="minorHAnsi" w:hAnsiTheme="minorHAnsi" w:cstheme="minorHAnsi"/>
        </w:rPr>
        <w:t xml:space="preserve"> </w:t>
      </w:r>
    </w:p>
    <w:p w14:paraId="1A5D6897" w14:textId="77777777" w:rsidR="003A14E4" w:rsidRPr="003A14E4" w:rsidRDefault="00500A73" w:rsidP="003A14E4">
      <w:pPr>
        <w:pStyle w:val="NormalWeb"/>
        <w:numPr>
          <w:ilvl w:val="0"/>
          <w:numId w:val="34"/>
        </w:numPr>
        <w:spacing w:before="0" w:beforeAutospacing="0" w:after="0" w:afterAutospacing="0"/>
        <w:jc w:val="both"/>
        <w:rPr>
          <w:rFonts w:asciiTheme="minorHAnsi" w:hAnsiTheme="minorHAnsi" w:cstheme="minorHAnsi"/>
        </w:rPr>
      </w:pPr>
      <w:r w:rsidRPr="003A14E4">
        <w:rPr>
          <w:rFonts w:asciiTheme="minorHAnsi" w:hAnsiTheme="minorHAnsi" w:cstheme="minorHAnsi"/>
        </w:rPr>
        <w:t>Providing advice/support to an employee whose performance is giving cause for concern</w:t>
      </w:r>
      <w:r w:rsidR="0006296B" w:rsidRPr="003A14E4">
        <w:rPr>
          <w:rFonts w:asciiTheme="minorHAnsi" w:hAnsiTheme="minorHAnsi" w:cstheme="minorHAnsi"/>
        </w:rPr>
        <w:t>; a</w:t>
      </w:r>
      <w:r w:rsidR="002858C5" w:rsidRPr="003A14E4">
        <w:rPr>
          <w:rFonts w:asciiTheme="minorHAnsi" w:hAnsiTheme="minorHAnsi" w:cstheme="minorHAnsi"/>
        </w:rPr>
        <w:t>nd</w:t>
      </w:r>
    </w:p>
    <w:p w14:paraId="52FFD978" w14:textId="634CF4EF" w:rsidR="002858C5" w:rsidRPr="003A14E4" w:rsidRDefault="004663BF" w:rsidP="003A14E4">
      <w:pPr>
        <w:pStyle w:val="NormalWeb"/>
        <w:numPr>
          <w:ilvl w:val="0"/>
          <w:numId w:val="34"/>
        </w:numPr>
        <w:spacing w:before="0" w:beforeAutospacing="0" w:after="0" w:afterAutospacing="0"/>
        <w:jc w:val="both"/>
        <w:rPr>
          <w:rFonts w:asciiTheme="minorHAnsi" w:hAnsiTheme="minorHAnsi" w:cstheme="minorHAnsi"/>
        </w:rPr>
      </w:pPr>
      <w:r w:rsidRPr="003A14E4">
        <w:rPr>
          <w:rFonts w:asciiTheme="minorHAnsi" w:hAnsiTheme="minorHAnsi" w:cstheme="minorHAnsi"/>
        </w:rPr>
        <w:t>I</w:t>
      </w:r>
      <w:r w:rsidR="002858C5" w:rsidRPr="003A14E4">
        <w:rPr>
          <w:rFonts w:asciiTheme="minorHAnsi" w:hAnsiTheme="minorHAnsi" w:cstheme="minorHAnsi"/>
        </w:rPr>
        <w:t>nvestigating poor performance with the manager</w:t>
      </w:r>
      <w:r w:rsidR="001E1347" w:rsidRPr="003A14E4">
        <w:rPr>
          <w:rFonts w:asciiTheme="minorHAnsi" w:hAnsiTheme="minorHAnsi" w:cstheme="minorHAnsi"/>
        </w:rPr>
        <w:t xml:space="preserve"> at the outset</w:t>
      </w:r>
      <w:r w:rsidR="002858C5" w:rsidRPr="003A14E4">
        <w:rPr>
          <w:rFonts w:asciiTheme="minorHAnsi" w:hAnsiTheme="minorHAnsi" w:cstheme="minorHAnsi"/>
        </w:rPr>
        <w:t xml:space="preserve"> to</w:t>
      </w:r>
      <w:r w:rsidR="001E1347" w:rsidRPr="003A14E4">
        <w:rPr>
          <w:rFonts w:asciiTheme="minorHAnsi" w:hAnsiTheme="minorHAnsi" w:cstheme="minorHAnsi"/>
        </w:rPr>
        <w:t xml:space="preserve"> ensure that </w:t>
      </w:r>
      <w:r w:rsidR="00FE1520" w:rsidRPr="003A14E4">
        <w:rPr>
          <w:rFonts w:asciiTheme="minorHAnsi" w:hAnsiTheme="minorHAnsi" w:cstheme="minorHAnsi"/>
        </w:rPr>
        <w:t xml:space="preserve">appropriate </w:t>
      </w:r>
      <w:r w:rsidR="001E1347" w:rsidRPr="003A14E4">
        <w:rPr>
          <w:rFonts w:asciiTheme="minorHAnsi" w:hAnsiTheme="minorHAnsi" w:cstheme="minorHAnsi"/>
        </w:rPr>
        <w:t>action is taken in a timely and supportive way.</w:t>
      </w:r>
    </w:p>
    <w:p w14:paraId="33B923D3" w14:textId="77777777" w:rsidR="00500A73" w:rsidRDefault="00500A73" w:rsidP="00500A73">
      <w:pPr>
        <w:pStyle w:val="NormalWeb"/>
        <w:spacing w:before="0" w:beforeAutospacing="0" w:after="0" w:afterAutospacing="0"/>
        <w:jc w:val="both"/>
        <w:rPr>
          <w:rFonts w:asciiTheme="minorHAnsi" w:hAnsiTheme="minorHAnsi" w:cstheme="minorHAnsi"/>
          <w:b/>
          <w:bCs/>
        </w:rPr>
      </w:pPr>
    </w:p>
    <w:p w14:paraId="4C5F8DCD" w14:textId="77777777" w:rsidR="00A812F4" w:rsidRDefault="00A812F4" w:rsidP="00500A73">
      <w:pPr>
        <w:pStyle w:val="NormalWeb"/>
        <w:spacing w:before="0" w:beforeAutospacing="0" w:after="0" w:afterAutospacing="0"/>
        <w:jc w:val="both"/>
        <w:rPr>
          <w:rFonts w:asciiTheme="minorHAnsi" w:hAnsiTheme="minorHAnsi" w:cstheme="minorHAnsi"/>
          <w:b/>
          <w:bCs/>
        </w:rPr>
      </w:pPr>
    </w:p>
    <w:p w14:paraId="267570B6" w14:textId="77777777" w:rsidR="00A812F4" w:rsidRDefault="00A812F4" w:rsidP="00500A73">
      <w:pPr>
        <w:pStyle w:val="NormalWeb"/>
        <w:spacing w:before="0" w:beforeAutospacing="0" w:after="0" w:afterAutospacing="0"/>
        <w:jc w:val="both"/>
        <w:rPr>
          <w:rFonts w:asciiTheme="minorHAnsi" w:hAnsiTheme="minorHAnsi" w:cstheme="minorHAnsi"/>
          <w:b/>
          <w:bCs/>
        </w:rPr>
      </w:pPr>
    </w:p>
    <w:p w14:paraId="60277F7F" w14:textId="77777777" w:rsidR="00A812F4" w:rsidRPr="003A14E4" w:rsidRDefault="00A812F4" w:rsidP="00500A73">
      <w:pPr>
        <w:pStyle w:val="NormalWeb"/>
        <w:spacing w:before="0" w:beforeAutospacing="0" w:after="0" w:afterAutospacing="0"/>
        <w:jc w:val="both"/>
        <w:rPr>
          <w:rFonts w:asciiTheme="minorHAnsi" w:hAnsiTheme="minorHAnsi" w:cstheme="minorHAnsi"/>
          <w:b/>
          <w:bCs/>
        </w:rPr>
      </w:pPr>
    </w:p>
    <w:p w14:paraId="5A7E9798" w14:textId="77777777" w:rsidR="00500A73" w:rsidRPr="00FF1343" w:rsidRDefault="00500A73" w:rsidP="00500A73">
      <w:pPr>
        <w:pStyle w:val="NormalWeb"/>
        <w:spacing w:before="0" w:beforeAutospacing="0" w:after="0" w:afterAutospacing="0"/>
        <w:jc w:val="both"/>
        <w:rPr>
          <w:rFonts w:asciiTheme="minorHAnsi" w:hAnsiTheme="minorHAnsi" w:cstheme="minorHAnsi"/>
          <w:sz w:val="28"/>
          <w:szCs w:val="28"/>
        </w:rPr>
      </w:pPr>
      <w:r w:rsidRPr="00FF1343">
        <w:rPr>
          <w:rFonts w:asciiTheme="minorHAnsi" w:hAnsiTheme="minorHAnsi" w:cstheme="minorHAnsi"/>
          <w:b/>
          <w:sz w:val="28"/>
          <w:szCs w:val="28"/>
        </w:rPr>
        <w:lastRenderedPageBreak/>
        <w:t>Appraisal Process</w:t>
      </w:r>
    </w:p>
    <w:p w14:paraId="457EC6A9" w14:textId="7AABE273" w:rsidR="00500A73" w:rsidRPr="003A14E4" w:rsidRDefault="00500A73" w:rsidP="00082A62">
      <w:pPr>
        <w:pStyle w:val="NormalWeb"/>
        <w:numPr>
          <w:ilvl w:val="0"/>
          <w:numId w:val="21"/>
        </w:numPr>
        <w:spacing w:before="0" w:beforeAutospacing="0" w:after="0" w:afterAutospacing="0"/>
        <w:jc w:val="both"/>
        <w:rPr>
          <w:rFonts w:asciiTheme="minorHAnsi" w:hAnsiTheme="minorHAnsi" w:cstheme="minorHAnsi"/>
        </w:rPr>
      </w:pPr>
      <w:r w:rsidRPr="00500A73">
        <w:rPr>
          <w:rFonts w:asciiTheme="minorHAnsi" w:hAnsiTheme="minorHAnsi" w:cstheme="minorHAnsi"/>
        </w:rPr>
        <w:t xml:space="preserve">The </w:t>
      </w:r>
      <w:r>
        <w:rPr>
          <w:rFonts w:asciiTheme="minorHAnsi" w:hAnsiTheme="minorHAnsi" w:cstheme="minorHAnsi"/>
        </w:rPr>
        <w:t>appraisal</w:t>
      </w:r>
      <w:r w:rsidRPr="00500A73">
        <w:rPr>
          <w:rFonts w:asciiTheme="minorHAnsi" w:hAnsiTheme="minorHAnsi" w:cstheme="minorHAnsi"/>
        </w:rPr>
        <w:t xml:space="preserve"> process is a system for regularly reviewing and recording the performance, potential and development needs of an employee. The </w:t>
      </w:r>
      <w:r w:rsidR="00736F03">
        <w:rPr>
          <w:rFonts w:asciiTheme="minorHAnsi" w:hAnsiTheme="minorHAnsi" w:cstheme="minorHAnsi"/>
        </w:rPr>
        <w:t>a</w:t>
      </w:r>
      <w:r>
        <w:rPr>
          <w:rFonts w:asciiTheme="minorHAnsi" w:hAnsiTheme="minorHAnsi" w:cstheme="minorHAnsi"/>
        </w:rPr>
        <w:t>ppraisal</w:t>
      </w:r>
      <w:r w:rsidR="00736F03">
        <w:rPr>
          <w:rFonts w:asciiTheme="minorHAnsi" w:hAnsiTheme="minorHAnsi" w:cstheme="minorHAnsi"/>
        </w:rPr>
        <w:t xml:space="preserve"> meetings</w:t>
      </w:r>
      <w:r w:rsidRPr="00500A73">
        <w:rPr>
          <w:rFonts w:asciiTheme="minorHAnsi" w:hAnsiTheme="minorHAnsi" w:cstheme="minorHAnsi"/>
        </w:rPr>
        <w:t xml:space="preserve"> will ensure that employees are clear about what is expected of them and how they will be supported. The process is two-way and provides an opportunity to help </w:t>
      </w:r>
      <w:r w:rsidRPr="003A14E4">
        <w:rPr>
          <w:rFonts w:asciiTheme="minorHAnsi" w:hAnsiTheme="minorHAnsi" w:cstheme="minorHAnsi"/>
        </w:rPr>
        <w:t xml:space="preserve">identify and reveal problems which may be restricting progress and causing underperformance. </w:t>
      </w:r>
    </w:p>
    <w:p w14:paraId="6B9105A4" w14:textId="77777777" w:rsidR="00500A73" w:rsidRPr="003A14E4" w:rsidRDefault="00500A73" w:rsidP="00500A73">
      <w:pPr>
        <w:pStyle w:val="NormalWeb"/>
        <w:spacing w:before="0" w:beforeAutospacing="0" w:after="0" w:afterAutospacing="0"/>
        <w:jc w:val="both"/>
        <w:rPr>
          <w:rFonts w:asciiTheme="minorHAnsi" w:hAnsiTheme="minorHAnsi" w:cstheme="minorHAnsi"/>
        </w:rPr>
      </w:pPr>
    </w:p>
    <w:p w14:paraId="1840AAE2" w14:textId="3F4139E7" w:rsidR="00500A73" w:rsidRPr="003A14E4" w:rsidRDefault="00500A73" w:rsidP="00082A62">
      <w:pPr>
        <w:pStyle w:val="NormalWeb"/>
        <w:numPr>
          <w:ilvl w:val="0"/>
          <w:numId w:val="21"/>
        </w:numPr>
        <w:spacing w:before="0" w:beforeAutospacing="0" w:after="0" w:afterAutospacing="0"/>
        <w:jc w:val="both"/>
        <w:rPr>
          <w:rFonts w:asciiTheme="minorHAnsi" w:hAnsiTheme="minorHAnsi" w:cstheme="minorHAnsi"/>
          <w:sz w:val="28"/>
        </w:rPr>
      </w:pPr>
      <w:r w:rsidRPr="003A14E4">
        <w:rPr>
          <w:rFonts w:asciiTheme="minorHAnsi" w:hAnsiTheme="minorHAnsi" w:cstheme="minorHAnsi"/>
        </w:rPr>
        <w:t xml:space="preserve">The appraisal process is a continuous process and not limited to a formal review </w:t>
      </w:r>
      <w:r w:rsidR="00CE1A21" w:rsidRPr="003A14E4">
        <w:rPr>
          <w:rFonts w:asciiTheme="minorHAnsi" w:hAnsiTheme="minorHAnsi" w:cstheme="minorHAnsi"/>
        </w:rPr>
        <w:t>twice</w:t>
      </w:r>
      <w:r w:rsidRPr="003A14E4">
        <w:rPr>
          <w:rFonts w:asciiTheme="minorHAnsi" w:hAnsiTheme="minorHAnsi" w:cstheme="minorHAnsi"/>
        </w:rPr>
        <w:t xml:space="preserve"> a year. It is essential that identified work performance problems are addressed as they arise rather than waiting for the annual review.</w:t>
      </w:r>
      <w:r w:rsidR="00797FD2" w:rsidRPr="003A14E4">
        <w:rPr>
          <w:rFonts w:asciiTheme="minorHAnsi" w:hAnsiTheme="minorHAnsi" w:cstheme="minorHAnsi"/>
        </w:rPr>
        <w:t xml:space="preserve"> </w:t>
      </w:r>
      <w:r w:rsidR="00463A99" w:rsidRPr="003A14E4">
        <w:rPr>
          <w:rFonts w:asciiTheme="minorHAnsi" w:hAnsiTheme="minorHAnsi" w:cstheme="minorHAnsi"/>
        </w:rPr>
        <w:t xml:space="preserve">It is advised that line managers arrange regular one-to-one meetings with their </w:t>
      </w:r>
      <w:r w:rsidR="007A5039" w:rsidRPr="003A14E4">
        <w:rPr>
          <w:rFonts w:asciiTheme="minorHAnsi" w:hAnsiTheme="minorHAnsi" w:cstheme="minorHAnsi"/>
        </w:rPr>
        <w:t xml:space="preserve">direct reports </w:t>
      </w:r>
      <w:r w:rsidR="00492AC2" w:rsidRPr="003A14E4">
        <w:rPr>
          <w:rFonts w:asciiTheme="minorHAnsi" w:hAnsiTheme="minorHAnsi" w:cstheme="minorHAnsi"/>
        </w:rPr>
        <w:t>at least once a month, if not more frequently.</w:t>
      </w:r>
    </w:p>
    <w:p w14:paraId="1C39379F" w14:textId="40383F7D" w:rsidR="00C73545" w:rsidRDefault="00C73545">
      <w:pPr>
        <w:pStyle w:val="NormalWeb"/>
        <w:spacing w:before="0" w:beforeAutospacing="0" w:after="0" w:afterAutospacing="0"/>
        <w:jc w:val="both"/>
        <w:rPr>
          <w:rFonts w:asciiTheme="minorHAnsi" w:hAnsiTheme="minorHAnsi" w:cstheme="minorHAnsi"/>
          <w:b/>
          <w:bCs/>
          <w:sz w:val="28"/>
        </w:rPr>
      </w:pPr>
    </w:p>
    <w:p w14:paraId="29B8E359" w14:textId="364C3264" w:rsidR="00C52525" w:rsidRPr="00FF1343" w:rsidRDefault="00C52525">
      <w:pPr>
        <w:pStyle w:val="NormalWeb"/>
        <w:spacing w:before="0" w:beforeAutospacing="0" w:after="0" w:afterAutospacing="0"/>
        <w:jc w:val="both"/>
        <w:rPr>
          <w:rFonts w:asciiTheme="minorHAnsi" w:hAnsiTheme="minorHAnsi" w:cstheme="minorHAnsi"/>
          <w:b/>
          <w:bCs/>
          <w:sz w:val="28"/>
          <w:szCs w:val="28"/>
        </w:rPr>
      </w:pPr>
      <w:r w:rsidRPr="00FF1343">
        <w:rPr>
          <w:rFonts w:asciiTheme="minorHAnsi" w:hAnsiTheme="minorHAnsi" w:cstheme="minorHAnsi"/>
          <w:b/>
          <w:bCs/>
          <w:sz w:val="28"/>
          <w:szCs w:val="28"/>
        </w:rPr>
        <w:t>Procedure</w:t>
      </w:r>
    </w:p>
    <w:p w14:paraId="15B7EE0F" w14:textId="22348DE0" w:rsidR="009373D6" w:rsidRDefault="009E26AD">
      <w:pPr>
        <w:pStyle w:val="NormalWeb"/>
        <w:spacing w:before="0" w:beforeAutospacing="0" w:after="0" w:afterAutospacing="0"/>
        <w:jc w:val="both"/>
        <w:rPr>
          <w:rFonts w:asciiTheme="minorHAnsi" w:hAnsiTheme="minorHAnsi" w:cstheme="minorHAnsi"/>
          <w:b/>
          <w:bCs/>
          <w:sz w:val="28"/>
        </w:rPr>
      </w:pPr>
      <w:r>
        <w:rPr>
          <w:rFonts w:asciiTheme="minorHAnsi" w:hAnsiTheme="minorHAnsi" w:cstheme="minorHAnsi"/>
          <w:b/>
          <w:bCs/>
          <w:sz w:val="28"/>
        </w:rPr>
        <w:t xml:space="preserve">Stage 1 - </w:t>
      </w:r>
      <w:r w:rsidR="009373D6">
        <w:rPr>
          <w:rFonts w:asciiTheme="minorHAnsi" w:hAnsiTheme="minorHAnsi" w:cstheme="minorHAnsi"/>
          <w:b/>
          <w:bCs/>
          <w:sz w:val="28"/>
        </w:rPr>
        <w:t xml:space="preserve">Informal </w:t>
      </w:r>
      <w:r w:rsidR="00403535">
        <w:rPr>
          <w:rFonts w:asciiTheme="minorHAnsi" w:hAnsiTheme="minorHAnsi" w:cstheme="minorHAnsi"/>
          <w:b/>
          <w:bCs/>
          <w:sz w:val="28"/>
        </w:rPr>
        <w:t>M</w:t>
      </w:r>
      <w:r w:rsidR="009373D6">
        <w:rPr>
          <w:rFonts w:asciiTheme="minorHAnsi" w:hAnsiTheme="minorHAnsi" w:cstheme="minorHAnsi"/>
          <w:b/>
          <w:bCs/>
          <w:sz w:val="28"/>
        </w:rPr>
        <w:t>eeting</w:t>
      </w:r>
    </w:p>
    <w:p w14:paraId="6CF14B01" w14:textId="2E040E4C" w:rsidR="009373D6" w:rsidRDefault="009373D6" w:rsidP="00082A62">
      <w:pPr>
        <w:pStyle w:val="NormalWeb"/>
        <w:numPr>
          <w:ilvl w:val="0"/>
          <w:numId w:val="21"/>
        </w:numPr>
        <w:spacing w:before="0" w:beforeAutospacing="0" w:after="0" w:afterAutospacing="0"/>
        <w:jc w:val="both"/>
        <w:rPr>
          <w:rFonts w:asciiTheme="minorHAnsi" w:hAnsiTheme="minorHAnsi" w:cstheme="minorHAnsi"/>
        </w:rPr>
      </w:pPr>
      <w:r>
        <w:rPr>
          <w:rFonts w:asciiTheme="minorHAnsi" w:hAnsiTheme="minorHAnsi" w:cstheme="minorHAnsi"/>
        </w:rPr>
        <w:t>Where underperformance has been iden</w:t>
      </w:r>
      <w:r w:rsidR="00316685">
        <w:rPr>
          <w:rFonts w:asciiTheme="minorHAnsi" w:hAnsiTheme="minorHAnsi" w:cstheme="minorHAnsi"/>
        </w:rPr>
        <w:t xml:space="preserve">tified, a line manager should first try to resolve this informally with the employee. </w:t>
      </w:r>
      <w:r w:rsidR="00136B71">
        <w:rPr>
          <w:rFonts w:asciiTheme="minorHAnsi" w:hAnsiTheme="minorHAnsi" w:cstheme="minorHAnsi"/>
        </w:rPr>
        <w:t xml:space="preserve">The </w:t>
      </w:r>
      <w:r w:rsidR="00CB08D4">
        <w:rPr>
          <w:rFonts w:asciiTheme="minorHAnsi" w:hAnsiTheme="minorHAnsi" w:cstheme="minorHAnsi"/>
        </w:rPr>
        <w:t>employee will be informed of the nature of the issues</w:t>
      </w:r>
      <w:r w:rsidR="0063436A">
        <w:rPr>
          <w:rFonts w:asciiTheme="minorHAnsi" w:hAnsiTheme="minorHAnsi" w:cstheme="minorHAnsi"/>
        </w:rPr>
        <w:t>,</w:t>
      </w:r>
      <w:r w:rsidR="00CB08D4">
        <w:rPr>
          <w:rFonts w:asciiTheme="minorHAnsi" w:hAnsiTheme="minorHAnsi" w:cstheme="minorHAnsi"/>
        </w:rPr>
        <w:t xml:space="preserve"> and this will be confirmed in writing</w:t>
      </w:r>
      <w:r w:rsidR="00136B71" w:rsidRPr="00136B71">
        <w:rPr>
          <w:rFonts w:asciiTheme="minorHAnsi" w:hAnsiTheme="minorHAnsi" w:cstheme="minorHAnsi"/>
        </w:rPr>
        <w:t xml:space="preserve">. </w:t>
      </w:r>
      <w:r w:rsidR="00CB08D4">
        <w:rPr>
          <w:rFonts w:asciiTheme="minorHAnsi" w:hAnsiTheme="minorHAnsi" w:cstheme="minorHAnsi"/>
        </w:rPr>
        <w:t>The employee</w:t>
      </w:r>
      <w:r w:rsidR="00136B71" w:rsidRPr="00136B71">
        <w:rPr>
          <w:rFonts w:asciiTheme="minorHAnsi" w:hAnsiTheme="minorHAnsi" w:cstheme="minorHAnsi"/>
        </w:rPr>
        <w:t xml:space="preserve"> will be invited to an informal meeting to discuss concerns regarding </w:t>
      </w:r>
      <w:r w:rsidR="00CB08D4">
        <w:rPr>
          <w:rFonts w:asciiTheme="minorHAnsi" w:hAnsiTheme="minorHAnsi" w:cstheme="minorHAnsi"/>
        </w:rPr>
        <w:t>thei</w:t>
      </w:r>
      <w:r w:rsidR="00136B71" w:rsidRPr="00136B71">
        <w:rPr>
          <w:rFonts w:asciiTheme="minorHAnsi" w:hAnsiTheme="minorHAnsi" w:cstheme="minorHAnsi"/>
        </w:rPr>
        <w:t xml:space="preserve">r performance. The meeting will be conducted by </w:t>
      </w:r>
      <w:r w:rsidR="00CB08D4">
        <w:rPr>
          <w:rFonts w:asciiTheme="minorHAnsi" w:hAnsiTheme="minorHAnsi" w:cstheme="minorHAnsi"/>
        </w:rPr>
        <w:t>th</w:t>
      </w:r>
      <w:r w:rsidR="006F3885">
        <w:rPr>
          <w:rFonts w:asciiTheme="minorHAnsi" w:hAnsiTheme="minorHAnsi" w:cstheme="minorHAnsi"/>
        </w:rPr>
        <w:t>e line</w:t>
      </w:r>
      <w:r w:rsidR="00136B71" w:rsidRPr="00136B71">
        <w:rPr>
          <w:rFonts w:asciiTheme="minorHAnsi" w:hAnsiTheme="minorHAnsi" w:cstheme="minorHAnsi"/>
        </w:rPr>
        <w:t xml:space="preserve"> manager.</w:t>
      </w:r>
    </w:p>
    <w:p w14:paraId="19B7BE30" w14:textId="77777777" w:rsidR="006F3885" w:rsidRDefault="006F3885">
      <w:pPr>
        <w:pStyle w:val="NormalWeb"/>
        <w:spacing w:before="0" w:beforeAutospacing="0" w:after="0" w:afterAutospacing="0"/>
        <w:jc w:val="both"/>
        <w:rPr>
          <w:rFonts w:asciiTheme="minorHAnsi" w:hAnsiTheme="minorHAnsi" w:cstheme="minorHAnsi"/>
        </w:rPr>
      </w:pPr>
    </w:p>
    <w:p w14:paraId="31FF055B" w14:textId="7F432619" w:rsidR="006F3885" w:rsidRDefault="003A14E4">
      <w:pPr>
        <w:pStyle w:val="NormalWeb"/>
        <w:spacing w:before="0" w:beforeAutospacing="0" w:after="0" w:afterAutospacing="0"/>
        <w:jc w:val="both"/>
        <w:rPr>
          <w:rFonts w:asciiTheme="minorHAnsi" w:hAnsiTheme="minorHAnsi" w:cstheme="minorHAnsi"/>
        </w:rPr>
      </w:pPr>
      <w:r>
        <w:rPr>
          <w:rFonts w:asciiTheme="minorHAnsi" w:hAnsiTheme="minorHAnsi" w:cstheme="minorHAnsi"/>
        </w:rPr>
        <w:t>22</w:t>
      </w:r>
      <w:r w:rsidR="004663BF">
        <w:rPr>
          <w:rFonts w:asciiTheme="minorHAnsi" w:hAnsiTheme="minorHAnsi" w:cstheme="minorHAnsi"/>
        </w:rPr>
        <w:t>.</w:t>
      </w:r>
      <w:r w:rsidR="004663BF">
        <w:rPr>
          <w:rFonts w:asciiTheme="minorHAnsi" w:hAnsiTheme="minorHAnsi" w:cstheme="minorHAnsi"/>
        </w:rPr>
        <w:tab/>
      </w:r>
      <w:r w:rsidR="006F3885">
        <w:rPr>
          <w:rFonts w:asciiTheme="minorHAnsi" w:hAnsiTheme="minorHAnsi" w:cstheme="minorHAnsi"/>
        </w:rPr>
        <w:t xml:space="preserve">Following the meeting, the manager may </w:t>
      </w:r>
      <w:r w:rsidR="00722827">
        <w:rPr>
          <w:rFonts w:asciiTheme="minorHAnsi" w:hAnsiTheme="minorHAnsi" w:cstheme="minorHAnsi"/>
        </w:rPr>
        <w:t>choose to do one of the following:</w:t>
      </w:r>
    </w:p>
    <w:p w14:paraId="6B3FAEE6" w14:textId="4B90C264" w:rsidR="00722827" w:rsidRDefault="00722827" w:rsidP="00722827">
      <w:pPr>
        <w:pStyle w:val="NormalWeb"/>
        <w:numPr>
          <w:ilvl w:val="0"/>
          <w:numId w:val="18"/>
        </w:numPr>
        <w:spacing w:before="0" w:beforeAutospacing="0" w:after="0" w:afterAutospacing="0"/>
        <w:jc w:val="both"/>
        <w:rPr>
          <w:rFonts w:asciiTheme="minorHAnsi" w:hAnsiTheme="minorHAnsi" w:cstheme="minorHAnsi"/>
        </w:rPr>
      </w:pPr>
      <w:r>
        <w:rPr>
          <w:rFonts w:asciiTheme="minorHAnsi" w:hAnsiTheme="minorHAnsi" w:cstheme="minorHAnsi"/>
        </w:rPr>
        <w:t xml:space="preserve">Take no further </w:t>
      </w:r>
      <w:proofErr w:type="gramStart"/>
      <w:r>
        <w:rPr>
          <w:rFonts w:asciiTheme="minorHAnsi" w:hAnsiTheme="minorHAnsi" w:cstheme="minorHAnsi"/>
        </w:rPr>
        <w:t>action;</w:t>
      </w:r>
      <w:proofErr w:type="gramEnd"/>
    </w:p>
    <w:p w14:paraId="4D50F89F" w14:textId="67EC72B3" w:rsidR="00722827" w:rsidRDefault="003344C9" w:rsidP="00722827">
      <w:pPr>
        <w:pStyle w:val="NormalWeb"/>
        <w:numPr>
          <w:ilvl w:val="0"/>
          <w:numId w:val="18"/>
        </w:numPr>
        <w:spacing w:before="0" w:beforeAutospacing="0" w:after="0" w:afterAutospacing="0"/>
        <w:jc w:val="both"/>
        <w:rPr>
          <w:rFonts w:asciiTheme="minorHAnsi" w:hAnsiTheme="minorHAnsi" w:cstheme="minorHAnsi"/>
        </w:rPr>
      </w:pPr>
      <w:r>
        <w:rPr>
          <w:rFonts w:asciiTheme="minorHAnsi" w:hAnsiTheme="minorHAnsi" w:cstheme="minorHAnsi"/>
        </w:rPr>
        <w:t>I</w:t>
      </w:r>
      <w:r w:rsidRPr="003344C9">
        <w:rPr>
          <w:rFonts w:asciiTheme="minorHAnsi" w:hAnsiTheme="minorHAnsi" w:cstheme="minorHAnsi"/>
        </w:rPr>
        <w:t>ssue guidance</w:t>
      </w:r>
      <w:r>
        <w:rPr>
          <w:rFonts w:asciiTheme="minorHAnsi" w:hAnsiTheme="minorHAnsi" w:cstheme="minorHAnsi"/>
        </w:rPr>
        <w:t xml:space="preserve"> and support the employee</w:t>
      </w:r>
      <w:r w:rsidRPr="003344C9">
        <w:rPr>
          <w:rFonts w:asciiTheme="minorHAnsi" w:hAnsiTheme="minorHAnsi" w:cstheme="minorHAnsi"/>
        </w:rPr>
        <w:t xml:space="preserve"> </w:t>
      </w:r>
      <w:r>
        <w:rPr>
          <w:rFonts w:asciiTheme="minorHAnsi" w:hAnsiTheme="minorHAnsi" w:cstheme="minorHAnsi"/>
        </w:rPr>
        <w:t>with what they need to do to</w:t>
      </w:r>
      <w:r w:rsidRPr="003344C9">
        <w:rPr>
          <w:rFonts w:asciiTheme="minorHAnsi" w:hAnsiTheme="minorHAnsi" w:cstheme="minorHAnsi"/>
        </w:rPr>
        <w:t xml:space="preserve"> improve </w:t>
      </w:r>
      <w:r w:rsidR="007F5E39">
        <w:rPr>
          <w:rFonts w:asciiTheme="minorHAnsi" w:hAnsiTheme="minorHAnsi" w:cstheme="minorHAnsi"/>
        </w:rPr>
        <w:t>their</w:t>
      </w:r>
      <w:r w:rsidRPr="003344C9">
        <w:rPr>
          <w:rFonts w:asciiTheme="minorHAnsi" w:hAnsiTheme="minorHAnsi" w:cstheme="minorHAnsi"/>
        </w:rPr>
        <w:t xml:space="preserve"> performance</w:t>
      </w:r>
      <w:r>
        <w:rPr>
          <w:rFonts w:asciiTheme="minorHAnsi" w:hAnsiTheme="minorHAnsi" w:cstheme="minorHAnsi"/>
        </w:rPr>
        <w:t>; or</w:t>
      </w:r>
    </w:p>
    <w:p w14:paraId="1CC6EEA8" w14:textId="13A0F353" w:rsidR="003344C9" w:rsidRDefault="00C52525" w:rsidP="009557A8">
      <w:pPr>
        <w:pStyle w:val="NormalWeb"/>
        <w:numPr>
          <w:ilvl w:val="0"/>
          <w:numId w:val="18"/>
        </w:numPr>
        <w:spacing w:before="0" w:beforeAutospacing="0" w:after="0" w:afterAutospacing="0"/>
        <w:jc w:val="both"/>
        <w:rPr>
          <w:rFonts w:asciiTheme="minorHAnsi" w:hAnsiTheme="minorHAnsi" w:cstheme="minorHAnsi"/>
        </w:rPr>
      </w:pPr>
      <w:r>
        <w:rPr>
          <w:rFonts w:asciiTheme="minorHAnsi" w:hAnsiTheme="minorHAnsi" w:cstheme="minorHAnsi"/>
        </w:rPr>
        <w:t xml:space="preserve">Proceed to Stage </w:t>
      </w:r>
      <w:r w:rsidR="00533114">
        <w:rPr>
          <w:rFonts w:asciiTheme="minorHAnsi" w:hAnsiTheme="minorHAnsi" w:cstheme="minorHAnsi"/>
        </w:rPr>
        <w:t>2</w:t>
      </w:r>
      <w:r>
        <w:rPr>
          <w:rFonts w:asciiTheme="minorHAnsi" w:hAnsiTheme="minorHAnsi" w:cstheme="minorHAnsi"/>
        </w:rPr>
        <w:t xml:space="preserve"> of the Capability Procedure.</w:t>
      </w:r>
    </w:p>
    <w:p w14:paraId="48E879D3" w14:textId="77777777" w:rsidR="00C73545" w:rsidRDefault="00C73545">
      <w:pPr>
        <w:pStyle w:val="NormalWeb"/>
        <w:spacing w:before="0" w:beforeAutospacing="0" w:after="0" w:afterAutospacing="0"/>
        <w:jc w:val="both"/>
        <w:rPr>
          <w:rFonts w:asciiTheme="minorHAnsi" w:hAnsiTheme="minorHAnsi" w:cstheme="minorHAnsi"/>
          <w:b/>
          <w:bCs/>
          <w:sz w:val="28"/>
        </w:rPr>
      </w:pPr>
    </w:p>
    <w:p w14:paraId="56E61E84" w14:textId="77777777" w:rsidR="003A14E4" w:rsidRDefault="003A14E4">
      <w:pPr>
        <w:pStyle w:val="NormalWeb"/>
        <w:spacing w:before="0" w:beforeAutospacing="0" w:after="0" w:afterAutospacing="0"/>
        <w:jc w:val="both"/>
        <w:rPr>
          <w:rFonts w:asciiTheme="minorHAnsi" w:hAnsiTheme="minorHAnsi" w:cstheme="minorHAnsi"/>
          <w:b/>
          <w:bCs/>
          <w:sz w:val="28"/>
        </w:rPr>
      </w:pPr>
    </w:p>
    <w:p w14:paraId="5BEFA9C7" w14:textId="7B8374DF" w:rsidR="001B10F6" w:rsidRPr="002B35E2" w:rsidRDefault="00AC1482">
      <w:pPr>
        <w:pStyle w:val="NormalWeb"/>
        <w:spacing w:before="0" w:beforeAutospacing="0" w:after="0" w:afterAutospacing="0"/>
        <w:jc w:val="both"/>
        <w:rPr>
          <w:rFonts w:asciiTheme="minorHAnsi" w:hAnsiTheme="minorHAnsi" w:cstheme="minorHAnsi"/>
          <w:sz w:val="28"/>
        </w:rPr>
      </w:pPr>
      <w:r w:rsidRPr="002B35E2">
        <w:rPr>
          <w:rFonts w:asciiTheme="minorHAnsi" w:hAnsiTheme="minorHAnsi" w:cstheme="minorHAnsi"/>
          <w:b/>
          <w:bCs/>
          <w:sz w:val="28"/>
        </w:rPr>
        <w:t xml:space="preserve">Stage </w:t>
      </w:r>
      <w:r w:rsidR="009E26AD">
        <w:rPr>
          <w:rFonts w:asciiTheme="minorHAnsi" w:hAnsiTheme="minorHAnsi" w:cstheme="minorHAnsi"/>
          <w:b/>
          <w:bCs/>
          <w:sz w:val="28"/>
        </w:rPr>
        <w:t>2</w:t>
      </w:r>
      <w:r w:rsidR="00403535">
        <w:rPr>
          <w:rFonts w:asciiTheme="minorHAnsi" w:hAnsiTheme="minorHAnsi" w:cstheme="minorHAnsi"/>
          <w:b/>
          <w:bCs/>
          <w:sz w:val="28"/>
        </w:rPr>
        <w:t xml:space="preserve"> - Performance Review Meeting</w:t>
      </w:r>
    </w:p>
    <w:p w14:paraId="14512BF6" w14:textId="6E7FF9FC"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Where a line manager has tried to manage an employee</w:t>
      </w:r>
      <w:r w:rsidR="000C2DB1">
        <w:rPr>
          <w:rFonts w:asciiTheme="minorHAnsi" w:hAnsiTheme="minorHAnsi" w:cstheme="minorHAnsi"/>
        </w:rPr>
        <w:t>’</w:t>
      </w:r>
      <w:r>
        <w:rPr>
          <w:rFonts w:asciiTheme="minorHAnsi" w:hAnsiTheme="minorHAnsi" w:cstheme="minorHAnsi"/>
        </w:rPr>
        <w:t>s performance on an informal basis and it does not lead to a satisfactory improvement in the employee's performance, the employee will be invited to a performance review meeting</w:t>
      </w:r>
      <w:r w:rsidR="0031390F">
        <w:rPr>
          <w:rFonts w:asciiTheme="minorHAnsi" w:hAnsiTheme="minorHAnsi" w:cstheme="minorHAnsi"/>
        </w:rPr>
        <w:t>, and this will be confirmed in writing</w:t>
      </w:r>
      <w:r>
        <w:rPr>
          <w:rFonts w:asciiTheme="minorHAnsi" w:hAnsiTheme="minorHAnsi" w:cstheme="minorHAnsi"/>
        </w:rPr>
        <w:t>.</w:t>
      </w:r>
    </w:p>
    <w:p w14:paraId="091028BA" w14:textId="77777777" w:rsidR="001B10F6" w:rsidRDefault="001B10F6" w:rsidP="003A14E4">
      <w:pPr>
        <w:pStyle w:val="NormalWeb"/>
        <w:spacing w:before="0" w:beforeAutospacing="0" w:after="0" w:afterAutospacing="0"/>
        <w:jc w:val="both"/>
        <w:rPr>
          <w:rFonts w:asciiTheme="minorHAnsi" w:hAnsiTheme="minorHAnsi" w:cstheme="minorHAnsi"/>
        </w:rPr>
      </w:pPr>
    </w:p>
    <w:p w14:paraId="4BF72F6D" w14:textId="35E8C693"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The purpose of a performance review meeting is to discuss the employee's performance and decide what measures should be taken, with a view to securing the required improvement. The meeting will be conducted by the employee's manager. Where it is considered appropriate by the organisation, </w:t>
      </w:r>
      <w:r w:rsidR="006E3BF0" w:rsidRPr="006E3BF0">
        <w:rPr>
          <w:rFonts w:asciiTheme="minorHAnsi" w:hAnsiTheme="minorHAnsi" w:cstheme="minorHAnsi"/>
          <w:highlight w:val="yellow"/>
        </w:rPr>
        <w:t>a senior manager/PCC</w:t>
      </w:r>
      <w:r w:rsidR="006E3BF0">
        <w:rPr>
          <w:rFonts w:asciiTheme="minorHAnsi" w:hAnsiTheme="minorHAnsi" w:cstheme="minorHAnsi"/>
        </w:rPr>
        <w:t xml:space="preserve"> </w:t>
      </w:r>
      <w:r>
        <w:rPr>
          <w:rFonts w:asciiTheme="minorHAnsi" w:hAnsiTheme="minorHAnsi" w:cstheme="minorHAnsi"/>
        </w:rPr>
        <w:t>may also be present.</w:t>
      </w:r>
    </w:p>
    <w:p w14:paraId="64E349DA" w14:textId="77777777" w:rsidR="001B10F6" w:rsidRDefault="001B10F6" w:rsidP="003A14E4">
      <w:pPr>
        <w:pStyle w:val="NormalWeb"/>
        <w:spacing w:before="0" w:beforeAutospacing="0" w:after="0" w:afterAutospacing="0"/>
        <w:jc w:val="both"/>
        <w:rPr>
          <w:rFonts w:asciiTheme="minorHAnsi" w:hAnsiTheme="minorHAnsi" w:cstheme="minorHAnsi"/>
        </w:rPr>
      </w:pPr>
    </w:p>
    <w:p w14:paraId="7E95278D" w14:textId="346EDEE3"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The employee will be given an opportunity to respond to any criticisms of </w:t>
      </w:r>
      <w:r w:rsidR="00E43C87">
        <w:rPr>
          <w:rFonts w:asciiTheme="minorHAnsi" w:hAnsiTheme="minorHAnsi" w:cstheme="minorHAnsi"/>
        </w:rPr>
        <w:t>their</w:t>
      </w:r>
      <w:r>
        <w:rPr>
          <w:rFonts w:asciiTheme="minorHAnsi" w:hAnsiTheme="minorHAnsi" w:cstheme="minorHAnsi"/>
        </w:rPr>
        <w:t xml:space="preserve"> performance</w:t>
      </w:r>
      <w:r w:rsidR="0031390F">
        <w:rPr>
          <w:rFonts w:asciiTheme="minorHAnsi" w:hAnsiTheme="minorHAnsi" w:cstheme="minorHAnsi"/>
        </w:rPr>
        <w:t>, to ask questions,</w:t>
      </w:r>
      <w:r>
        <w:rPr>
          <w:rFonts w:asciiTheme="minorHAnsi" w:hAnsiTheme="minorHAnsi" w:cstheme="minorHAnsi"/>
        </w:rPr>
        <w:t xml:space="preserve"> and to put forward any explanation</w:t>
      </w:r>
      <w:r w:rsidR="0031390F">
        <w:rPr>
          <w:rFonts w:asciiTheme="minorHAnsi" w:hAnsiTheme="minorHAnsi" w:cstheme="minorHAnsi"/>
        </w:rPr>
        <w:t>s</w:t>
      </w:r>
      <w:r>
        <w:rPr>
          <w:rFonts w:asciiTheme="minorHAnsi" w:hAnsiTheme="minorHAnsi" w:cstheme="minorHAnsi"/>
        </w:rPr>
        <w:t xml:space="preserve"> </w:t>
      </w:r>
      <w:r w:rsidR="0031390F">
        <w:rPr>
          <w:rFonts w:asciiTheme="minorHAnsi" w:hAnsiTheme="minorHAnsi" w:cstheme="minorHAnsi"/>
        </w:rPr>
        <w:t>they</w:t>
      </w:r>
      <w:r>
        <w:rPr>
          <w:rFonts w:asciiTheme="minorHAnsi" w:hAnsiTheme="minorHAnsi" w:cstheme="minorHAnsi"/>
        </w:rPr>
        <w:t xml:space="preserve"> may have for the matters identified by the manager as amounting to poor performance.</w:t>
      </w:r>
    </w:p>
    <w:p w14:paraId="3B1B59FD" w14:textId="77777777" w:rsidR="001B10F6" w:rsidRDefault="001B10F6">
      <w:pPr>
        <w:pStyle w:val="NormalWeb"/>
        <w:spacing w:before="0" w:beforeAutospacing="0" w:after="0" w:afterAutospacing="0"/>
        <w:jc w:val="both"/>
        <w:rPr>
          <w:rFonts w:asciiTheme="minorHAnsi" w:hAnsiTheme="minorHAnsi" w:cstheme="minorHAnsi"/>
        </w:rPr>
      </w:pPr>
    </w:p>
    <w:p w14:paraId="23580BDD" w14:textId="07AF7F33"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The discussion should include the following:</w:t>
      </w:r>
    </w:p>
    <w:p w14:paraId="03CBE5AB" w14:textId="66375378" w:rsidR="001B10F6" w:rsidRDefault="004663BF" w:rsidP="00082A62">
      <w:pPr>
        <w:pStyle w:val="NormalWeb"/>
        <w:numPr>
          <w:ilvl w:val="0"/>
          <w:numId w:val="30"/>
        </w:numPr>
        <w:spacing w:before="0" w:beforeAutospacing="0" w:after="0" w:afterAutospacing="0"/>
        <w:jc w:val="both"/>
        <w:rPr>
          <w:rFonts w:asciiTheme="minorHAnsi" w:hAnsiTheme="minorHAnsi" w:cstheme="minorHAnsi"/>
        </w:rPr>
      </w:pPr>
      <w:r>
        <w:rPr>
          <w:rFonts w:asciiTheme="minorHAnsi" w:hAnsiTheme="minorHAnsi" w:cstheme="minorHAnsi"/>
        </w:rPr>
        <w:lastRenderedPageBreak/>
        <w:t>T</w:t>
      </w:r>
      <w:r w:rsidR="00AC1482">
        <w:rPr>
          <w:rFonts w:asciiTheme="minorHAnsi" w:hAnsiTheme="minorHAnsi" w:cstheme="minorHAnsi"/>
        </w:rPr>
        <w:t xml:space="preserve">he manager will present the evidence of the performance issue(s) to the employee and express their </w:t>
      </w:r>
      <w:proofErr w:type="gramStart"/>
      <w:r w:rsidR="00AC1482">
        <w:rPr>
          <w:rFonts w:asciiTheme="minorHAnsi" w:hAnsiTheme="minorHAnsi" w:cstheme="minorHAnsi"/>
        </w:rPr>
        <w:t>concerns;</w:t>
      </w:r>
      <w:proofErr w:type="gramEnd"/>
    </w:p>
    <w:p w14:paraId="4036966E" w14:textId="44C84EAE" w:rsidR="001B10F6" w:rsidRDefault="00AC1482" w:rsidP="00082A62">
      <w:pPr>
        <w:pStyle w:val="NormalWeb"/>
        <w:numPr>
          <w:ilvl w:val="0"/>
          <w:numId w:val="30"/>
        </w:numPr>
        <w:spacing w:before="0" w:beforeAutospacing="0" w:after="0" w:afterAutospacing="0"/>
        <w:jc w:val="both"/>
        <w:rPr>
          <w:rFonts w:asciiTheme="minorHAnsi" w:hAnsiTheme="minorHAnsi" w:cstheme="minorHAnsi"/>
        </w:rPr>
      </w:pPr>
      <w:r>
        <w:rPr>
          <w:rFonts w:asciiTheme="minorHAnsi" w:hAnsiTheme="minorHAnsi" w:cstheme="minorHAnsi"/>
        </w:rPr>
        <w:t xml:space="preserve">The employee will be given a full opportunity to respond and explain any factors affecting their current performance levels.  If any underlying medical issues are </w:t>
      </w:r>
      <w:r w:rsidR="000C2DB1">
        <w:rPr>
          <w:rFonts w:asciiTheme="minorHAnsi" w:hAnsiTheme="minorHAnsi" w:cstheme="minorHAnsi"/>
        </w:rPr>
        <w:t>highlighted</w:t>
      </w:r>
      <w:r>
        <w:rPr>
          <w:rFonts w:asciiTheme="minorHAnsi" w:hAnsiTheme="minorHAnsi" w:cstheme="minorHAnsi"/>
        </w:rPr>
        <w:t>, it may be appropriate to refer the employee to Occupational Health (OH).</w:t>
      </w:r>
      <w:r w:rsidR="00D05090">
        <w:rPr>
          <w:rFonts w:asciiTheme="minorHAnsi" w:hAnsiTheme="minorHAnsi" w:cstheme="minorHAnsi"/>
        </w:rPr>
        <w:t xml:space="preserve"> </w:t>
      </w:r>
      <w:r w:rsidR="00D05090" w:rsidRPr="00CC6044">
        <w:rPr>
          <w:rFonts w:asciiTheme="minorHAnsi" w:hAnsiTheme="minorHAnsi" w:cstheme="minorHAnsi"/>
          <w:b/>
          <w:bCs/>
          <w:highlight w:val="yellow"/>
        </w:rPr>
        <w:t xml:space="preserve">– this would be sourced through an external </w:t>
      </w:r>
      <w:proofErr w:type="gramStart"/>
      <w:r w:rsidR="00D05090" w:rsidRPr="00CC6044">
        <w:rPr>
          <w:rFonts w:asciiTheme="minorHAnsi" w:hAnsiTheme="minorHAnsi" w:cstheme="minorHAnsi"/>
          <w:b/>
          <w:bCs/>
          <w:highlight w:val="yellow"/>
        </w:rPr>
        <w:t>organisation</w:t>
      </w:r>
      <w:r>
        <w:rPr>
          <w:rFonts w:asciiTheme="minorHAnsi" w:hAnsiTheme="minorHAnsi" w:cstheme="minorHAnsi"/>
        </w:rPr>
        <w:t xml:space="preserve">  An</w:t>
      </w:r>
      <w:proofErr w:type="gramEnd"/>
      <w:r>
        <w:rPr>
          <w:rFonts w:asciiTheme="minorHAnsi" w:hAnsiTheme="minorHAnsi" w:cstheme="minorHAnsi"/>
        </w:rPr>
        <w:t xml:space="preserve"> adjournment may take place should an OH referral be </w:t>
      </w:r>
      <w:proofErr w:type="gramStart"/>
      <w:r>
        <w:rPr>
          <w:rFonts w:asciiTheme="minorHAnsi" w:hAnsiTheme="minorHAnsi" w:cstheme="minorHAnsi"/>
        </w:rPr>
        <w:t>required;</w:t>
      </w:r>
      <w:proofErr w:type="gramEnd"/>
    </w:p>
    <w:p w14:paraId="0935D47A" w14:textId="723477A3" w:rsidR="001B10F6" w:rsidRDefault="00AC1482" w:rsidP="00082A62">
      <w:pPr>
        <w:pStyle w:val="NormalWeb"/>
        <w:numPr>
          <w:ilvl w:val="0"/>
          <w:numId w:val="30"/>
        </w:numPr>
        <w:spacing w:before="0" w:beforeAutospacing="0" w:after="0" w:afterAutospacing="0"/>
        <w:jc w:val="both"/>
        <w:rPr>
          <w:rFonts w:asciiTheme="minorHAnsi" w:hAnsiTheme="minorHAnsi" w:cstheme="minorHAnsi"/>
        </w:rPr>
      </w:pPr>
      <w:r>
        <w:rPr>
          <w:rFonts w:asciiTheme="minorHAnsi" w:hAnsiTheme="minorHAnsi" w:cstheme="minorHAnsi"/>
        </w:rPr>
        <w:t xml:space="preserve">The manager will </w:t>
      </w:r>
      <w:proofErr w:type="gramStart"/>
      <w:r>
        <w:rPr>
          <w:rFonts w:asciiTheme="minorHAnsi" w:hAnsiTheme="minorHAnsi" w:cstheme="minorHAnsi"/>
        </w:rPr>
        <w:t>give thorough consideration to</w:t>
      </w:r>
      <w:proofErr w:type="gramEnd"/>
      <w:r>
        <w:rPr>
          <w:rFonts w:asciiTheme="minorHAnsi" w:hAnsiTheme="minorHAnsi" w:cstheme="minorHAnsi"/>
        </w:rPr>
        <w:t xml:space="preserve"> all the responses made by the employee;</w:t>
      </w:r>
      <w:r w:rsidR="00D27A44">
        <w:rPr>
          <w:rFonts w:asciiTheme="minorHAnsi" w:hAnsiTheme="minorHAnsi" w:cstheme="minorHAnsi"/>
        </w:rPr>
        <w:t xml:space="preserve"> and</w:t>
      </w:r>
    </w:p>
    <w:p w14:paraId="71250FFA" w14:textId="2247C0F8" w:rsidR="001B10F6" w:rsidRDefault="00AC1482" w:rsidP="00082A62">
      <w:pPr>
        <w:pStyle w:val="NormalWeb"/>
        <w:numPr>
          <w:ilvl w:val="0"/>
          <w:numId w:val="30"/>
        </w:numPr>
        <w:spacing w:before="0" w:beforeAutospacing="0" w:after="0" w:afterAutospacing="0"/>
        <w:jc w:val="both"/>
        <w:rPr>
          <w:rFonts w:asciiTheme="minorHAnsi" w:hAnsiTheme="minorHAnsi" w:cstheme="minorHAnsi"/>
        </w:rPr>
      </w:pPr>
      <w:r>
        <w:rPr>
          <w:rFonts w:asciiTheme="minorHAnsi" w:hAnsiTheme="minorHAnsi" w:cstheme="minorHAnsi"/>
        </w:rPr>
        <w:t>If an OH report has been received, the manager will consider any reasonable adjustment</w:t>
      </w:r>
      <w:r w:rsidR="009557A8">
        <w:rPr>
          <w:rFonts w:asciiTheme="minorHAnsi" w:hAnsiTheme="minorHAnsi" w:cstheme="minorHAnsi"/>
        </w:rPr>
        <w:t>s</w:t>
      </w:r>
      <w:r>
        <w:rPr>
          <w:rFonts w:asciiTheme="minorHAnsi" w:hAnsiTheme="minorHAnsi" w:cstheme="minorHAnsi"/>
        </w:rPr>
        <w:t xml:space="preserve"> as advised in the report.</w:t>
      </w:r>
    </w:p>
    <w:p w14:paraId="35E2EAD9" w14:textId="77777777" w:rsidR="001B10F6" w:rsidRDefault="001B10F6">
      <w:pPr>
        <w:pStyle w:val="NormalWeb"/>
        <w:spacing w:before="0" w:beforeAutospacing="0" w:after="0" w:afterAutospacing="0"/>
        <w:jc w:val="both"/>
        <w:rPr>
          <w:rFonts w:asciiTheme="minorHAnsi" w:hAnsiTheme="minorHAnsi" w:cstheme="minorHAnsi"/>
        </w:rPr>
      </w:pPr>
    </w:p>
    <w:p w14:paraId="5D585894" w14:textId="76242D90" w:rsidR="001B10F6" w:rsidRDefault="00AC1482" w:rsidP="003A14E4">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The outcome of the meeting may be:</w:t>
      </w:r>
    </w:p>
    <w:p w14:paraId="214B0620" w14:textId="77777777" w:rsidR="001B10F6" w:rsidRDefault="00AC1482" w:rsidP="00364ABD">
      <w:pPr>
        <w:numPr>
          <w:ilvl w:val="0"/>
          <w:numId w:val="3"/>
        </w:numPr>
        <w:tabs>
          <w:tab w:val="clear" w:pos="1080"/>
          <w:tab w:val="num" w:pos="1134"/>
        </w:tabs>
        <w:jc w:val="both"/>
        <w:rPr>
          <w:rFonts w:asciiTheme="minorHAnsi" w:eastAsia="Times New Roman" w:hAnsiTheme="minorHAnsi" w:cstheme="minorHAnsi"/>
        </w:rPr>
      </w:pPr>
      <w:r>
        <w:rPr>
          <w:rFonts w:asciiTheme="minorHAnsi" w:eastAsia="Times New Roman" w:hAnsiTheme="minorHAnsi" w:cstheme="minorHAnsi"/>
        </w:rPr>
        <w:t xml:space="preserve">a decision to take no further </w:t>
      </w:r>
      <w:proofErr w:type="gramStart"/>
      <w:r>
        <w:rPr>
          <w:rFonts w:asciiTheme="minorHAnsi" w:eastAsia="Times New Roman" w:hAnsiTheme="minorHAnsi" w:cstheme="minorHAnsi"/>
        </w:rPr>
        <w:t>action;</w:t>
      </w:r>
      <w:proofErr w:type="gramEnd"/>
    </w:p>
    <w:p w14:paraId="5636C3BA" w14:textId="77777777" w:rsidR="001B10F6" w:rsidRDefault="00AC1482">
      <w:pPr>
        <w:numPr>
          <w:ilvl w:val="0"/>
          <w:numId w:val="3"/>
        </w:numPr>
        <w:jc w:val="both"/>
        <w:rPr>
          <w:rFonts w:asciiTheme="minorHAnsi" w:eastAsia="Times New Roman" w:hAnsiTheme="minorHAnsi" w:cstheme="minorHAnsi"/>
        </w:rPr>
      </w:pPr>
      <w:r>
        <w:rPr>
          <w:rFonts w:asciiTheme="minorHAnsi" w:eastAsia="Times New Roman" w:hAnsiTheme="minorHAnsi" w:cstheme="minorHAnsi"/>
        </w:rPr>
        <w:t>a decision to refer the matter for investigation under the disciplinary procedure; or</w:t>
      </w:r>
    </w:p>
    <w:p w14:paraId="0DFFA910" w14:textId="7CD1AF18" w:rsidR="001B10F6" w:rsidRDefault="00AC1482">
      <w:pPr>
        <w:numPr>
          <w:ilvl w:val="0"/>
          <w:numId w:val="3"/>
        </w:numPr>
        <w:jc w:val="both"/>
        <w:rPr>
          <w:rFonts w:asciiTheme="minorHAnsi" w:eastAsia="Times New Roman" w:hAnsiTheme="minorHAnsi" w:cstheme="minorHAnsi"/>
        </w:rPr>
      </w:pPr>
      <w:r>
        <w:rPr>
          <w:rFonts w:asciiTheme="minorHAnsi" w:eastAsia="Times New Roman" w:hAnsiTheme="minorHAnsi" w:cstheme="minorHAnsi"/>
        </w:rPr>
        <w:t>the implementation of a performance improvement programme</w:t>
      </w:r>
      <w:r w:rsidR="000C2DB1">
        <w:rPr>
          <w:rFonts w:asciiTheme="minorHAnsi" w:eastAsia="Times New Roman" w:hAnsiTheme="minorHAnsi" w:cstheme="minorHAnsi"/>
        </w:rPr>
        <w:t xml:space="preserve"> (PIP)</w:t>
      </w:r>
      <w:r>
        <w:rPr>
          <w:rFonts w:asciiTheme="minorHAnsi" w:eastAsia="Times New Roman" w:hAnsiTheme="minorHAnsi" w:cstheme="minorHAnsi"/>
        </w:rPr>
        <w:t>, designed to bring the employee's performance up to an acceptable level.</w:t>
      </w:r>
    </w:p>
    <w:p w14:paraId="24059345" w14:textId="77777777" w:rsidR="001B10F6" w:rsidRDefault="001B10F6">
      <w:pPr>
        <w:jc w:val="both"/>
        <w:rPr>
          <w:rFonts w:asciiTheme="minorHAnsi" w:eastAsia="Times New Roman" w:hAnsiTheme="minorHAnsi" w:cstheme="minorHAnsi"/>
        </w:rPr>
      </w:pPr>
    </w:p>
    <w:p w14:paraId="04EF8A59" w14:textId="3A0E4A15" w:rsidR="001B10F6" w:rsidRPr="00082A62" w:rsidRDefault="00AC1482">
      <w:pPr>
        <w:pStyle w:val="NormalWeb"/>
        <w:spacing w:before="0" w:beforeAutospacing="0" w:after="0" w:afterAutospacing="0"/>
        <w:jc w:val="both"/>
        <w:rPr>
          <w:rFonts w:asciiTheme="minorHAnsi" w:hAnsiTheme="minorHAnsi" w:cstheme="minorHAnsi"/>
          <w:b/>
        </w:rPr>
      </w:pPr>
      <w:r w:rsidRPr="00082A62">
        <w:rPr>
          <w:rFonts w:asciiTheme="minorHAnsi" w:hAnsiTheme="minorHAnsi" w:cstheme="minorHAnsi"/>
          <w:b/>
          <w:i/>
        </w:rPr>
        <w:t>Performance improvement programme</w:t>
      </w:r>
    </w:p>
    <w:p w14:paraId="749B285C" w14:textId="6A575C1E"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A </w:t>
      </w:r>
      <w:r w:rsidR="000C2DB1">
        <w:rPr>
          <w:rFonts w:asciiTheme="minorHAnsi" w:hAnsiTheme="minorHAnsi" w:cstheme="minorHAnsi"/>
        </w:rPr>
        <w:t xml:space="preserve">PIP </w:t>
      </w:r>
      <w:r>
        <w:rPr>
          <w:rFonts w:asciiTheme="minorHAnsi" w:hAnsiTheme="minorHAnsi" w:cstheme="minorHAnsi"/>
        </w:rPr>
        <w:t xml:space="preserve">is a series of measures designed to help improve the employee's performance. Each measure will ideally be agreed with the employee, although the organisation reserves the right to insist on any aspect of the </w:t>
      </w:r>
      <w:r w:rsidR="000C2DB1">
        <w:rPr>
          <w:rFonts w:asciiTheme="minorHAnsi" w:hAnsiTheme="minorHAnsi" w:cstheme="minorHAnsi"/>
        </w:rPr>
        <w:t>PIP</w:t>
      </w:r>
      <w:r>
        <w:rPr>
          <w:rFonts w:asciiTheme="minorHAnsi" w:hAnsiTheme="minorHAnsi" w:cstheme="minorHAnsi"/>
        </w:rPr>
        <w:t xml:space="preserve"> in the absence of such agreement.</w:t>
      </w:r>
    </w:p>
    <w:p w14:paraId="7F683BD1" w14:textId="77777777" w:rsidR="001B10F6" w:rsidRDefault="001B10F6" w:rsidP="003A14E4">
      <w:pPr>
        <w:pStyle w:val="NormalWeb"/>
        <w:spacing w:before="0" w:beforeAutospacing="0" w:after="0" w:afterAutospacing="0"/>
        <w:jc w:val="both"/>
        <w:rPr>
          <w:rFonts w:asciiTheme="minorHAnsi" w:hAnsiTheme="minorHAnsi" w:cstheme="minorHAnsi"/>
        </w:rPr>
      </w:pPr>
    </w:p>
    <w:p w14:paraId="5CCBBE6E" w14:textId="14B87DBF" w:rsidR="001B10F6" w:rsidRDefault="00AC1482" w:rsidP="00725EF9">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Each programme will be tailored to the </w:t>
      </w:r>
      <w:proofErr w:type="gramStart"/>
      <w:r>
        <w:rPr>
          <w:rFonts w:asciiTheme="minorHAnsi" w:hAnsiTheme="minorHAnsi" w:cstheme="minorHAnsi"/>
        </w:rPr>
        <w:t>particular situation</w:t>
      </w:r>
      <w:proofErr w:type="gramEnd"/>
      <w:r>
        <w:rPr>
          <w:rFonts w:asciiTheme="minorHAnsi" w:hAnsiTheme="minorHAnsi" w:cstheme="minorHAnsi"/>
        </w:rPr>
        <w:t>, but will contain the following elements:</w:t>
      </w:r>
    </w:p>
    <w:p w14:paraId="4B4CC86C" w14:textId="77777777" w:rsidR="003A14E4" w:rsidRDefault="003A14E4" w:rsidP="003A14E4">
      <w:pPr>
        <w:rPr>
          <w:rFonts w:asciiTheme="minorHAnsi" w:hAnsiTheme="minorHAnsi" w:cstheme="minorHAnsi"/>
        </w:rPr>
      </w:pPr>
    </w:p>
    <w:p w14:paraId="0F556565" w14:textId="7A708C86" w:rsidR="001B10F6" w:rsidRDefault="00AC1482" w:rsidP="00E4675E">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i/>
          <w:iCs/>
        </w:rPr>
        <w:t>Timescale:</w:t>
      </w:r>
    </w:p>
    <w:p w14:paraId="5A1F8897" w14:textId="18D97573" w:rsidR="001B10F6" w:rsidRDefault="00AC1482" w:rsidP="00725EF9">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rPr>
        <w:t xml:space="preserve">The overall timescale in which the necessary improvement must be achieved will be set </w:t>
      </w:r>
      <w:r w:rsidR="00470DFD">
        <w:rPr>
          <w:rFonts w:asciiTheme="minorHAnsi" w:hAnsiTheme="minorHAnsi" w:cstheme="minorHAnsi"/>
        </w:rPr>
        <w:t xml:space="preserve">    </w:t>
      </w:r>
      <w:r>
        <w:rPr>
          <w:rFonts w:asciiTheme="minorHAnsi" w:hAnsiTheme="minorHAnsi" w:cstheme="minorHAnsi"/>
        </w:rPr>
        <w:t>out, together with the timescale for reaching individual milestones where appropriate.</w:t>
      </w:r>
    </w:p>
    <w:p w14:paraId="0F75130E" w14:textId="77777777" w:rsidR="00FF1343" w:rsidRDefault="00FF1343" w:rsidP="00FF1343">
      <w:pPr>
        <w:pStyle w:val="NormalWeb"/>
        <w:spacing w:before="0" w:beforeAutospacing="0" w:after="0" w:afterAutospacing="0"/>
        <w:ind w:left="567"/>
        <w:jc w:val="both"/>
        <w:rPr>
          <w:rFonts w:asciiTheme="minorHAnsi" w:hAnsiTheme="minorHAnsi" w:cstheme="minorHAnsi"/>
        </w:rPr>
      </w:pPr>
    </w:p>
    <w:p w14:paraId="06C7EBD7" w14:textId="59555584" w:rsidR="001B10F6" w:rsidRDefault="00AC1482" w:rsidP="00725EF9">
      <w:pPr>
        <w:pStyle w:val="NormalWeb"/>
        <w:spacing w:before="0" w:beforeAutospacing="0" w:after="0" w:afterAutospacing="0"/>
        <w:ind w:firstLine="567"/>
        <w:jc w:val="both"/>
        <w:rPr>
          <w:rFonts w:asciiTheme="minorHAnsi" w:hAnsiTheme="minorHAnsi" w:cstheme="minorHAnsi"/>
        </w:rPr>
      </w:pPr>
      <w:r>
        <w:rPr>
          <w:rFonts w:asciiTheme="minorHAnsi" w:hAnsiTheme="minorHAnsi" w:cstheme="minorHAnsi"/>
          <w:i/>
          <w:iCs/>
        </w:rPr>
        <w:t>Targets</w:t>
      </w:r>
      <w:r>
        <w:rPr>
          <w:rFonts w:asciiTheme="minorHAnsi" w:hAnsiTheme="minorHAnsi" w:cstheme="minorHAnsi"/>
        </w:rPr>
        <w:t>:</w:t>
      </w:r>
    </w:p>
    <w:p w14:paraId="3EAF488F" w14:textId="7CCD5977" w:rsidR="001B10F6" w:rsidRDefault="00AC1482" w:rsidP="00725EF9">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rPr>
        <w:t xml:space="preserve">The </w:t>
      </w:r>
      <w:r w:rsidR="000C2DB1">
        <w:rPr>
          <w:rFonts w:asciiTheme="minorHAnsi" w:hAnsiTheme="minorHAnsi" w:cstheme="minorHAnsi"/>
        </w:rPr>
        <w:t>PIP</w:t>
      </w:r>
      <w:r>
        <w:rPr>
          <w:rFonts w:asciiTheme="minorHAnsi" w:hAnsiTheme="minorHAnsi" w:cstheme="minorHAnsi"/>
        </w:rPr>
        <w:t xml:space="preserve"> will specify the </w:t>
      </w:r>
      <w:proofErr w:type="gramStart"/>
      <w:r>
        <w:rPr>
          <w:rFonts w:asciiTheme="minorHAnsi" w:hAnsiTheme="minorHAnsi" w:cstheme="minorHAnsi"/>
        </w:rPr>
        <w:t>particular areas</w:t>
      </w:r>
      <w:proofErr w:type="gramEnd"/>
      <w:r>
        <w:rPr>
          <w:rFonts w:asciiTheme="minorHAnsi" w:hAnsiTheme="minorHAnsi" w:cstheme="minorHAnsi"/>
        </w:rPr>
        <w:t xml:space="preserve"> in which improved performance is needed and set out how, and on what criteria, the employee's performance will be assessed. Where appropriate, specific targets will be set that will need to be achieved either by the end of the programme or at identifiable stages within it.</w:t>
      </w:r>
    </w:p>
    <w:p w14:paraId="6CEE1D65" w14:textId="77777777" w:rsidR="00FF1343" w:rsidRDefault="00FF1343" w:rsidP="003A14E4">
      <w:pPr>
        <w:pStyle w:val="NormalWeb"/>
        <w:spacing w:before="0" w:beforeAutospacing="0" w:after="0" w:afterAutospacing="0"/>
        <w:ind w:left="207"/>
        <w:jc w:val="both"/>
        <w:rPr>
          <w:rFonts w:asciiTheme="minorHAnsi" w:hAnsiTheme="minorHAnsi" w:cstheme="minorHAnsi"/>
        </w:rPr>
      </w:pPr>
    </w:p>
    <w:p w14:paraId="657F6B4A" w14:textId="77777777" w:rsidR="001B10F6" w:rsidRDefault="00AC1482" w:rsidP="00E4675E">
      <w:pPr>
        <w:pStyle w:val="NormalWeb"/>
        <w:spacing w:before="0" w:beforeAutospacing="0" w:after="0" w:afterAutospacing="0"/>
        <w:ind w:left="360" w:firstLine="207"/>
        <w:jc w:val="both"/>
        <w:rPr>
          <w:rFonts w:asciiTheme="minorHAnsi" w:hAnsiTheme="minorHAnsi" w:cstheme="minorHAnsi"/>
        </w:rPr>
      </w:pPr>
      <w:r>
        <w:rPr>
          <w:rFonts w:asciiTheme="minorHAnsi" w:hAnsiTheme="minorHAnsi" w:cstheme="minorHAnsi"/>
          <w:i/>
          <w:iCs/>
        </w:rPr>
        <w:t>Measures:</w:t>
      </w:r>
    </w:p>
    <w:p w14:paraId="2431DA57" w14:textId="52BDC479" w:rsidR="000C2DB1" w:rsidRDefault="00AC1482" w:rsidP="00E4675E">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rPr>
        <w:t xml:space="preserve">The </w:t>
      </w:r>
      <w:r w:rsidR="000C2DB1">
        <w:rPr>
          <w:rFonts w:asciiTheme="minorHAnsi" w:hAnsiTheme="minorHAnsi" w:cstheme="minorHAnsi"/>
        </w:rPr>
        <w:t>PIP</w:t>
      </w:r>
      <w:r>
        <w:rPr>
          <w:rFonts w:asciiTheme="minorHAnsi" w:hAnsiTheme="minorHAnsi" w:cstheme="minorHAnsi"/>
        </w:rPr>
        <w:t xml:space="preserve"> will specify what measures will be taken by the organisation to support the employee in improving </w:t>
      </w:r>
      <w:r w:rsidR="00E423F3">
        <w:rPr>
          <w:rFonts w:asciiTheme="minorHAnsi" w:hAnsiTheme="minorHAnsi" w:cstheme="minorHAnsi"/>
        </w:rPr>
        <w:t>their</w:t>
      </w:r>
      <w:r>
        <w:rPr>
          <w:rFonts w:asciiTheme="minorHAnsi" w:hAnsiTheme="minorHAnsi" w:cstheme="minorHAnsi"/>
        </w:rPr>
        <w:t xml:space="preserve"> performance. Such measures may </w:t>
      </w:r>
      <w:proofErr w:type="gramStart"/>
      <w:r>
        <w:rPr>
          <w:rFonts w:asciiTheme="minorHAnsi" w:hAnsiTheme="minorHAnsi" w:cstheme="minorHAnsi"/>
        </w:rPr>
        <w:t>include:</w:t>
      </w:r>
      <w:proofErr w:type="gramEnd"/>
      <w:r>
        <w:rPr>
          <w:rFonts w:asciiTheme="minorHAnsi" w:hAnsiTheme="minorHAnsi" w:cstheme="minorHAnsi"/>
        </w:rPr>
        <w:t xml:space="preserve"> training; additional supervision; the reallocation of other duties; or the provision of additional support from colleagues.</w:t>
      </w:r>
    </w:p>
    <w:p w14:paraId="55273B2F" w14:textId="77777777" w:rsidR="00FF1343" w:rsidRPr="000C2DB1" w:rsidRDefault="00FF1343" w:rsidP="003A14E4">
      <w:pPr>
        <w:pStyle w:val="NormalWeb"/>
        <w:spacing w:before="0" w:beforeAutospacing="0" w:after="0" w:afterAutospacing="0"/>
        <w:ind w:left="207"/>
        <w:jc w:val="both"/>
        <w:rPr>
          <w:rFonts w:asciiTheme="minorHAnsi" w:hAnsiTheme="minorHAnsi" w:cstheme="minorHAnsi"/>
        </w:rPr>
      </w:pPr>
    </w:p>
    <w:p w14:paraId="03E65E7A" w14:textId="77777777" w:rsidR="001B10F6" w:rsidRDefault="00AC1482" w:rsidP="00E4675E">
      <w:pPr>
        <w:pStyle w:val="NormalWeb"/>
        <w:spacing w:before="0" w:beforeAutospacing="0" w:after="0" w:afterAutospacing="0"/>
        <w:ind w:left="360" w:firstLine="207"/>
        <w:jc w:val="both"/>
        <w:rPr>
          <w:rFonts w:asciiTheme="minorHAnsi" w:hAnsiTheme="minorHAnsi" w:cstheme="minorHAnsi"/>
        </w:rPr>
      </w:pPr>
      <w:r>
        <w:rPr>
          <w:rFonts w:asciiTheme="minorHAnsi" w:hAnsiTheme="minorHAnsi" w:cstheme="minorHAnsi"/>
          <w:i/>
          <w:iCs/>
        </w:rPr>
        <w:t>Feedback:</w:t>
      </w:r>
    </w:p>
    <w:p w14:paraId="532E09B4" w14:textId="74C0E777" w:rsidR="001B10F6" w:rsidRDefault="00AC1482" w:rsidP="00E4675E">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rPr>
        <w:t xml:space="preserve">As part of the </w:t>
      </w:r>
      <w:r w:rsidR="000C2DB1">
        <w:rPr>
          <w:rFonts w:asciiTheme="minorHAnsi" w:hAnsiTheme="minorHAnsi" w:cstheme="minorHAnsi"/>
        </w:rPr>
        <w:t>PIP</w:t>
      </w:r>
      <w:r>
        <w:rPr>
          <w:rFonts w:asciiTheme="minorHAnsi" w:hAnsiTheme="minorHAnsi" w:cstheme="minorHAnsi"/>
        </w:rPr>
        <w:t xml:space="preserve">, the employee will be given regular feedback from </w:t>
      </w:r>
      <w:r w:rsidR="00E423F3">
        <w:rPr>
          <w:rFonts w:asciiTheme="minorHAnsi" w:hAnsiTheme="minorHAnsi" w:cstheme="minorHAnsi"/>
        </w:rPr>
        <w:t>their</w:t>
      </w:r>
      <w:r>
        <w:rPr>
          <w:rFonts w:asciiTheme="minorHAnsi" w:hAnsiTheme="minorHAnsi" w:cstheme="minorHAnsi"/>
        </w:rPr>
        <w:t xml:space="preserve"> line manager indicating the extent to which the employee is on track to deliver the improvements set out in the programme.</w:t>
      </w:r>
      <w:r w:rsidR="00FF1343">
        <w:rPr>
          <w:rFonts w:asciiTheme="minorHAnsi" w:hAnsiTheme="minorHAnsi" w:cstheme="minorHAnsi"/>
        </w:rPr>
        <w:t xml:space="preserve"> </w:t>
      </w:r>
      <w:r>
        <w:rPr>
          <w:rFonts w:asciiTheme="minorHAnsi" w:hAnsiTheme="minorHAnsi" w:cstheme="minorHAnsi"/>
        </w:rPr>
        <w:t xml:space="preserve">If, at any stage, the organisation feels that the </w:t>
      </w:r>
      <w:r w:rsidR="000C2DB1">
        <w:rPr>
          <w:rFonts w:asciiTheme="minorHAnsi" w:hAnsiTheme="minorHAnsi" w:cstheme="minorHAnsi"/>
        </w:rPr>
        <w:t>PIP</w:t>
      </w:r>
      <w:r>
        <w:rPr>
          <w:rFonts w:asciiTheme="minorHAnsi" w:hAnsiTheme="minorHAnsi" w:cstheme="minorHAnsi"/>
        </w:rPr>
        <w:t xml:space="preserve"> is not </w:t>
      </w:r>
      <w:r>
        <w:rPr>
          <w:rFonts w:asciiTheme="minorHAnsi" w:hAnsiTheme="minorHAnsi" w:cstheme="minorHAnsi"/>
        </w:rPr>
        <w:lastRenderedPageBreak/>
        <w:t>progressing in a satisfactory way, a further meeting may be held with the employee to discuss the issue. As a result of such a meeting, the employer may amend or extend any part of the programme.</w:t>
      </w:r>
    </w:p>
    <w:p w14:paraId="277CC4C8" w14:textId="77777777" w:rsidR="00FF1343" w:rsidRDefault="00FF1343" w:rsidP="003A14E4">
      <w:pPr>
        <w:pStyle w:val="NormalWeb"/>
        <w:spacing w:before="0" w:beforeAutospacing="0" w:after="0" w:afterAutospacing="0"/>
        <w:ind w:left="207"/>
        <w:jc w:val="both"/>
        <w:rPr>
          <w:rFonts w:asciiTheme="minorHAnsi" w:hAnsiTheme="minorHAnsi" w:cstheme="minorHAnsi"/>
        </w:rPr>
      </w:pPr>
    </w:p>
    <w:p w14:paraId="28372797" w14:textId="77777777" w:rsidR="001B10F6" w:rsidRDefault="00AC1482" w:rsidP="00F43C81">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i/>
          <w:iCs/>
        </w:rPr>
        <w:t>Review:</w:t>
      </w:r>
    </w:p>
    <w:p w14:paraId="66F6A697" w14:textId="535B8F15" w:rsidR="001B10F6" w:rsidRDefault="00AC1482" w:rsidP="00F43C81">
      <w:pPr>
        <w:pStyle w:val="NormalWeb"/>
        <w:spacing w:before="0" w:beforeAutospacing="0" w:after="0" w:afterAutospacing="0"/>
        <w:ind w:left="567"/>
        <w:jc w:val="both"/>
        <w:rPr>
          <w:rFonts w:asciiTheme="minorHAnsi" w:hAnsiTheme="minorHAnsi" w:cstheme="minorHAnsi"/>
        </w:rPr>
      </w:pPr>
      <w:r>
        <w:rPr>
          <w:rFonts w:asciiTheme="minorHAnsi" w:hAnsiTheme="minorHAnsi" w:cstheme="minorHAnsi"/>
        </w:rPr>
        <w:t xml:space="preserve">At the end of the </w:t>
      </w:r>
      <w:r w:rsidR="000C2DB1">
        <w:rPr>
          <w:rFonts w:asciiTheme="minorHAnsi" w:hAnsiTheme="minorHAnsi" w:cstheme="minorHAnsi"/>
        </w:rPr>
        <w:t>PIP</w:t>
      </w:r>
      <w:r>
        <w:rPr>
          <w:rFonts w:asciiTheme="minorHAnsi" w:hAnsiTheme="minorHAnsi" w:cstheme="minorHAnsi"/>
        </w:rPr>
        <w:t xml:space="preserve">, the employee's performance will be reviewed. If satisfactory progress has been made, the employee will be notified of this fact in writing. However, if the manager feels that progress has been insufficient, </w:t>
      </w:r>
      <w:r w:rsidR="00C72680">
        <w:rPr>
          <w:rFonts w:asciiTheme="minorHAnsi" w:hAnsiTheme="minorHAnsi" w:cstheme="minorHAnsi"/>
        </w:rPr>
        <w:t>they</w:t>
      </w:r>
      <w:r>
        <w:rPr>
          <w:rFonts w:asciiTheme="minorHAnsi" w:hAnsiTheme="minorHAnsi" w:cstheme="minorHAnsi"/>
        </w:rPr>
        <w:t xml:space="preserve"> may decide to extend and/or amend the </w:t>
      </w:r>
      <w:r w:rsidR="000C2DB1">
        <w:rPr>
          <w:rFonts w:asciiTheme="minorHAnsi" w:hAnsiTheme="minorHAnsi" w:cstheme="minorHAnsi"/>
        </w:rPr>
        <w:t>PIP</w:t>
      </w:r>
      <w:r>
        <w:rPr>
          <w:rFonts w:asciiTheme="minorHAnsi" w:hAnsiTheme="minorHAnsi" w:cstheme="minorHAnsi"/>
        </w:rPr>
        <w:t xml:space="preserve"> to such extent as the manager considers appropriate. Alternatively, </w:t>
      </w:r>
      <w:r w:rsidR="00C72680">
        <w:rPr>
          <w:rFonts w:asciiTheme="minorHAnsi" w:hAnsiTheme="minorHAnsi" w:cstheme="minorHAnsi"/>
        </w:rPr>
        <w:t>they</w:t>
      </w:r>
      <w:r>
        <w:rPr>
          <w:rFonts w:asciiTheme="minorHAnsi" w:hAnsiTheme="minorHAnsi" w:cstheme="minorHAnsi"/>
        </w:rPr>
        <w:t xml:space="preserve"> may decide to refer the matter to a meeting under stage </w:t>
      </w:r>
      <w:r w:rsidR="00533114">
        <w:rPr>
          <w:rFonts w:asciiTheme="minorHAnsi" w:hAnsiTheme="minorHAnsi" w:cstheme="minorHAnsi"/>
        </w:rPr>
        <w:t>3</w:t>
      </w:r>
      <w:r>
        <w:rPr>
          <w:rFonts w:asciiTheme="minorHAnsi" w:hAnsiTheme="minorHAnsi" w:cstheme="minorHAnsi"/>
        </w:rPr>
        <w:t xml:space="preserve"> of this procedure.</w:t>
      </w:r>
    </w:p>
    <w:p w14:paraId="5DEF8CB5" w14:textId="77777777" w:rsidR="00FF1343" w:rsidRDefault="00FF1343" w:rsidP="003A14E4">
      <w:pPr>
        <w:pStyle w:val="NormalWeb"/>
        <w:spacing w:before="0" w:beforeAutospacing="0" w:after="0" w:afterAutospacing="0"/>
        <w:ind w:left="207"/>
        <w:jc w:val="both"/>
        <w:rPr>
          <w:rFonts w:asciiTheme="minorHAnsi" w:hAnsiTheme="minorHAnsi" w:cstheme="minorHAnsi"/>
        </w:rPr>
      </w:pPr>
    </w:p>
    <w:p w14:paraId="1F61EDC9" w14:textId="28FD602C" w:rsidR="001B10F6" w:rsidRDefault="00F43C81" w:rsidP="00F43C81">
      <w:pPr>
        <w:pStyle w:val="NormalWeb"/>
        <w:spacing w:before="0" w:beforeAutospacing="0" w:after="0" w:afterAutospacing="0"/>
        <w:ind w:left="360"/>
        <w:jc w:val="both"/>
        <w:rPr>
          <w:rFonts w:asciiTheme="minorHAnsi" w:hAnsiTheme="minorHAnsi" w:cstheme="minorHAnsi"/>
        </w:rPr>
      </w:pPr>
      <w:r>
        <w:rPr>
          <w:rFonts w:asciiTheme="minorHAnsi" w:hAnsiTheme="minorHAnsi" w:cstheme="minorHAnsi"/>
          <w:i/>
          <w:iCs/>
        </w:rPr>
        <w:t xml:space="preserve">  </w:t>
      </w:r>
      <w:r w:rsidR="00AC1482">
        <w:rPr>
          <w:rFonts w:asciiTheme="minorHAnsi" w:hAnsiTheme="minorHAnsi" w:cstheme="minorHAnsi"/>
          <w:i/>
          <w:iCs/>
        </w:rPr>
        <w:t>Ongoing review:</w:t>
      </w:r>
    </w:p>
    <w:p w14:paraId="0AEC0653" w14:textId="35F54BAB" w:rsidR="001B10F6" w:rsidRDefault="00F43C81" w:rsidP="00F43C81">
      <w:pPr>
        <w:pStyle w:val="NormalWeb"/>
        <w:spacing w:before="0" w:beforeAutospacing="0" w:after="0" w:afterAutospacing="0"/>
        <w:ind w:left="360"/>
        <w:jc w:val="both"/>
        <w:rPr>
          <w:rFonts w:asciiTheme="minorHAnsi" w:hAnsiTheme="minorHAnsi" w:cstheme="minorHAnsi"/>
        </w:rPr>
      </w:pPr>
      <w:r>
        <w:rPr>
          <w:rFonts w:asciiTheme="minorHAnsi" w:hAnsiTheme="minorHAnsi" w:cstheme="minorHAnsi"/>
        </w:rPr>
        <w:t xml:space="preserve"> </w:t>
      </w:r>
      <w:r w:rsidR="00AC1482">
        <w:rPr>
          <w:rFonts w:asciiTheme="minorHAnsi" w:hAnsiTheme="minorHAnsi" w:cstheme="minorHAnsi"/>
        </w:rPr>
        <w:t>Following the successful completion of a performance improvement programme, the employee's performance will continue to be monitored. If</w:t>
      </w:r>
      <w:r w:rsidR="00234ACA">
        <w:rPr>
          <w:rFonts w:asciiTheme="minorHAnsi" w:hAnsiTheme="minorHAnsi" w:cstheme="minorHAnsi"/>
        </w:rPr>
        <w:t>,</w:t>
      </w:r>
      <w:r w:rsidR="00AC1482">
        <w:rPr>
          <w:rFonts w:asciiTheme="minorHAnsi" w:hAnsiTheme="minorHAnsi" w:cstheme="minorHAnsi"/>
        </w:rPr>
        <w:t xml:space="preserve"> at any stage during the following 12 months, the employee's performance again starts to fall short of an acceptable standard, </w:t>
      </w:r>
      <w:r w:rsidR="004513F4">
        <w:rPr>
          <w:rFonts w:asciiTheme="minorHAnsi" w:hAnsiTheme="minorHAnsi" w:cstheme="minorHAnsi"/>
        </w:rPr>
        <w:t>their</w:t>
      </w:r>
      <w:r w:rsidR="00AC1482">
        <w:rPr>
          <w:rFonts w:asciiTheme="minorHAnsi" w:hAnsiTheme="minorHAnsi" w:cstheme="minorHAnsi"/>
        </w:rPr>
        <w:t xml:space="preserve"> line manager may decide to initiate stage </w:t>
      </w:r>
      <w:r w:rsidR="00533114">
        <w:rPr>
          <w:rFonts w:asciiTheme="minorHAnsi" w:hAnsiTheme="minorHAnsi" w:cstheme="minorHAnsi"/>
        </w:rPr>
        <w:t>3</w:t>
      </w:r>
      <w:r w:rsidR="00AC1482">
        <w:rPr>
          <w:rFonts w:asciiTheme="minorHAnsi" w:hAnsiTheme="minorHAnsi" w:cstheme="minorHAnsi"/>
        </w:rPr>
        <w:t xml:space="preserve"> of this procedure.</w:t>
      </w:r>
    </w:p>
    <w:p w14:paraId="1BBB4A83" w14:textId="77777777" w:rsidR="001B10F6" w:rsidRDefault="001B10F6">
      <w:pPr>
        <w:pStyle w:val="NormalWeb"/>
        <w:spacing w:before="0" w:beforeAutospacing="0" w:after="0" w:afterAutospacing="0"/>
        <w:jc w:val="both"/>
        <w:rPr>
          <w:rFonts w:asciiTheme="minorHAnsi" w:hAnsiTheme="minorHAnsi" w:cstheme="minorHAnsi"/>
        </w:rPr>
      </w:pPr>
    </w:p>
    <w:p w14:paraId="7687B5D9" w14:textId="088BF8CB" w:rsidR="00581720" w:rsidRPr="00082A62" w:rsidRDefault="00AC1482">
      <w:pPr>
        <w:jc w:val="both"/>
        <w:rPr>
          <w:rFonts w:asciiTheme="minorHAnsi" w:eastAsia="Times New Roman" w:hAnsiTheme="minorHAnsi" w:cstheme="minorHAnsi"/>
          <w:b/>
        </w:rPr>
      </w:pPr>
      <w:r w:rsidRPr="00082A62">
        <w:rPr>
          <w:rFonts w:asciiTheme="minorHAnsi" w:eastAsia="Times New Roman" w:hAnsiTheme="minorHAnsi" w:cstheme="minorHAnsi"/>
          <w:b/>
          <w:i/>
        </w:rPr>
        <w:t xml:space="preserve">Support during </w:t>
      </w:r>
      <w:r w:rsidR="00076E9A" w:rsidRPr="00082A62">
        <w:rPr>
          <w:rFonts w:asciiTheme="minorHAnsi" w:eastAsia="Times New Roman" w:hAnsiTheme="minorHAnsi" w:cstheme="minorHAnsi"/>
          <w:b/>
          <w:i/>
        </w:rPr>
        <w:t>S</w:t>
      </w:r>
      <w:r w:rsidRPr="00082A62">
        <w:rPr>
          <w:rFonts w:asciiTheme="minorHAnsi" w:eastAsia="Times New Roman" w:hAnsiTheme="minorHAnsi" w:cstheme="minorHAnsi"/>
          <w:b/>
          <w:i/>
        </w:rPr>
        <w:t xml:space="preserve">tage </w:t>
      </w:r>
      <w:r w:rsidR="00533114">
        <w:rPr>
          <w:rFonts w:asciiTheme="minorHAnsi" w:eastAsia="Times New Roman" w:hAnsiTheme="minorHAnsi" w:cstheme="minorHAnsi"/>
          <w:b/>
          <w:i/>
        </w:rPr>
        <w:t>2</w:t>
      </w:r>
      <w:r w:rsidRPr="00082A62">
        <w:rPr>
          <w:rFonts w:asciiTheme="minorHAnsi" w:eastAsia="Times New Roman" w:hAnsiTheme="minorHAnsi" w:cstheme="minorHAnsi"/>
          <w:b/>
          <w:i/>
        </w:rPr>
        <w:t xml:space="preserve"> </w:t>
      </w:r>
      <w:r w:rsidR="00076E9A" w:rsidRPr="00082A62">
        <w:rPr>
          <w:rFonts w:asciiTheme="minorHAnsi" w:eastAsia="Times New Roman" w:hAnsiTheme="minorHAnsi" w:cstheme="minorHAnsi"/>
          <w:b/>
          <w:i/>
        </w:rPr>
        <w:t>C</w:t>
      </w:r>
      <w:r w:rsidRPr="00082A62">
        <w:rPr>
          <w:rFonts w:asciiTheme="minorHAnsi" w:eastAsia="Times New Roman" w:hAnsiTheme="minorHAnsi" w:cstheme="minorHAnsi"/>
          <w:b/>
          <w:i/>
        </w:rPr>
        <w:t xml:space="preserve">apability </w:t>
      </w:r>
      <w:r w:rsidR="00076E9A" w:rsidRPr="00082A62">
        <w:rPr>
          <w:rFonts w:asciiTheme="minorHAnsi" w:eastAsia="Times New Roman" w:hAnsiTheme="minorHAnsi" w:cstheme="minorHAnsi"/>
          <w:b/>
          <w:i/>
        </w:rPr>
        <w:t>R</w:t>
      </w:r>
      <w:r w:rsidRPr="00082A62">
        <w:rPr>
          <w:rFonts w:asciiTheme="minorHAnsi" w:eastAsia="Times New Roman" w:hAnsiTheme="minorHAnsi" w:cstheme="minorHAnsi"/>
          <w:b/>
          <w:i/>
        </w:rPr>
        <w:t>eview period</w:t>
      </w:r>
    </w:p>
    <w:p w14:paraId="08B9A5ED" w14:textId="0E83B4D2" w:rsidR="00581720" w:rsidRPr="00901945" w:rsidRDefault="00581720" w:rsidP="00F43C81">
      <w:pPr>
        <w:pStyle w:val="ListParagraph"/>
        <w:numPr>
          <w:ilvl w:val="0"/>
          <w:numId w:val="35"/>
        </w:numPr>
        <w:ind w:left="567" w:hanging="567"/>
        <w:jc w:val="both"/>
        <w:rPr>
          <w:rFonts w:asciiTheme="minorHAnsi" w:eastAsia="Times New Roman" w:hAnsiTheme="minorHAnsi" w:cstheme="minorHAnsi"/>
        </w:rPr>
      </w:pPr>
      <w:r w:rsidRPr="00901945">
        <w:rPr>
          <w:rFonts w:asciiTheme="minorHAnsi" w:eastAsia="Times New Roman" w:hAnsiTheme="minorHAnsi" w:cstheme="minorHAnsi"/>
        </w:rPr>
        <w:t>The revie</w:t>
      </w:r>
      <w:r w:rsidR="00EB7891" w:rsidRPr="00901945">
        <w:rPr>
          <w:rFonts w:asciiTheme="minorHAnsi" w:eastAsia="Times New Roman" w:hAnsiTheme="minorHAnsi" w:cstheme="minorHAnsi"/>
        </w:rPr>
        <w:t xml:space="preserve">w period </w:t>
      </w:r>
      <w:r w:rsidR="00993B35" w:rsidRPr="00901945">
        <w:rPr>
          <w:rFonts w:asciiTheme="minorHAnsi" w:eastAsia="Times New Roman" w:hAnsiTheme="minorHAnsi" w:cstheme="minorHAnsi"/>
        </w:rPr>
        <w:t>using a PIP will last</w:t>
      </w:r>
      <w:r w:rsidR="00BC06D5" w:rsidRPr="00901945">
        <w:rPr>
          <w:rFonts w:asciiTheme="minorHAnsi" w:eastAsia="Times New Roman" w:hAnsiTheme="minorHAnsi" w:cstheme="minorHAnsi"/>
        </w:rPr>
        <w:t xml:space="preserve"> 3-</w:t>
      </w:r>
      <w:r w:rsidR="00993B35" w:rsidRPr="00901945">
        <w:rPr>
          <w:rFonts w:asciiTheme="minorHAnsi" w:eastAsia="Times New Roman" w:hAnsiTheme="minorHAnsi" w:cstheme="minorHAnsi"/>
        </w:rPr>
        <w:t>6 months, unless there are exceptional circumstances.</w:t>
      </w:r>
    </w:p>
    <w:p w14:paraId="7922D479" w14:textId="77777777" w:rsidR="00581720" w:rsidRDefault="00581720" w:rsidP="003A14E4">
      <w:pPr>
        <w:jc w:val="both"/>
        <w:rPr>
          <w:rFonts w:asciiTheme="minorHAnsi" w:eastAsia="Times New Roman" w:hAnsiTheme="minorHAnsi" w:cstheme="minorHAnsi"/>
        </w:rPr>
      </w:pPr>
    </w:p>
    <w:p w14:paraId="072935AD" w14:textId="0028A2C2" w:rsidR="001B10F6" w:rsidRPr="00901945" w:rsidRDefault="00AC1482" w:rsidP="00F43C81">
      <w:pPr>
        <w:pStyle w:val="ListParagraph"/>
        <w:numPr>
          <w:ilvl w:val="0"/>
          <w:numId w:val="35"/>
        </w:numPr>
        <w:ind w:left="567" w:hanging="567"/>
        <w:jc w:val="both"/>
        <w:rPr>
          <w:rFonts w:asciiTheme="minorHAnsi" w:eastAsia="Times New Roman" w:hAnsiTheme="minorHAnsi" w:cstheme="minorHAnsi"/>
        </w:rPr>
      </w:pPr>
      <w:r w:rsidRPr="00901945">
        <w:rPr>
          <w:rFonts w:asciiTheme="minorHAnsi" w:eastAsia="Times New Roman" w:hAnsiTheme="minorHAnsi" w:cstheme="minorHAnsi"/>
        </w:rPr>
        <w:t>Documented progress review meetings should take place during the agreed review period to monitor improvement.  Both the manager and employee should provide input to this.  Any targets that need amending should also be made.</w:t>
      </w:r>
    </w:p>
    <w:p w14:paraId="52FCD8A2" w14:textId="77777777" w:rsidR="001B10F6" w:rsidRDefault="001B10F6" w:rsidP="003A14E4">
      <w:pPr>
        <w:jc w:val="both"/>
        <w:rPr>
          <w:rFonts w:asciiTheme="minorHAnsi" w:eastAsia="Times New Roman" w:hAnsiTheme="minorHAnsi" w:cstheme="minorHAnsi"/>
        </w:rPr>
      </w:pPr>
    </w:p>
    <w:p w14:paraId="490F8DD3" w14:textId="76C0FB5A" w:rsidR="001B10F6" w:rsidRPr="00901945" w:rsidRDefault="00AC1482" w:rsidP="00F43C81">
      <w:pPr>
        <w:pStyle w:val="ListParagraph"/>
        <w:numPr>
          <w:ilvl w:val="0"/>
          <w:numId w:val="35"/>
        </w:numPr>
        <w:ind w:left="567" w:hanging="567"/>
        <w:jc w:val="both"/>
        <w:rPr>
          <w:rFonts w:asciiTheme="minorHAnsi" w:eastAsia="Times New Roman" w:hAnsiTheme="minorHAnsi" w:cstheme="minorHAnsi"/>
        </w:rPr>
      </w:pPr>
      <w:r w:rsidRPr="00901945">
        <w:rPr>
          <w:rFonts w:asciiTheme="minorHAnsi" w:eastAsia="Times New Roman" w:hAnsiTheme="minorHAnsi" w:cstheme="minorHAnsi"/>
        </w:rPr>
        <w:t>Regular feedback should also be given to the employee during th</w:t>
      </w:r>
      <w:r w:rsidR="000C2DB1" w:rsidRPr="00901945">
        <w:rPr>
          <w:rFonts w:asciiTheme="minorHAnsi" w:eastAsia="Times New Roman" w:hAnsiTheme="minorHAnsi" w:cstheme="minorHAnsi"/>
        </w:rPr>
        <w:t>e review period;</w:t>
      </w:r>
      <w:r w:rsidRPr="00901945">
        <w:rPr>
          <w:rFonts w:asciiTheme="minorHAnsi" w:eastAsia="Times New Roman" w:hAnsiTheme="minorHAnsi" w:cstheme="minorHAnsi"/>
        </w:rPr>
        <w:t xml:space="preserve"> this may be done verbally (ad hoc meetings, one-to-ones etc) but a written record should be kept.</w:t>
      </w:r>
    </w:p>
    <w:p w14:paraId="5CCD9BF1" w14:textId="77777777" w:rsidR="009557A8" w:rsidRDefault="009557A8">
      <w:pPr>
        <w:jc w:val="both"/>
        <w:rPr>
          <w:rFonts w:asciiTheme="minorHAnsi" w:eastAsia="Times New Roman" w:hAnsiTheme="minorHAnsi" w:cstheme="minorHAnsi"/>
        </w:rPr>
      </w:pPr>
    </w:p>
    <w:p w14:paraId="21FB22B4" w14:textId="42A86D51" w:rsidR="001B10F6" w:rsidRPr="00082A62" w:rsidRDefault="00AC1482">
      <w:pPr>
        <w:jc w:val="both"/>
        <w:rPr>
          <w:rFonts w:asciiTheme="minorHAnsi" w:eastAsia="Times New Roman" w:hAnsiTheme="minorHAnsi" w:cstheme="minorHAnsi"/>
          <w:b/>
        </w:rPr>
      </w:pPr>
      <w:r w:rsidRPr="00082A62">
        <w:rPr>
          <w:rFonts w:asciiTheme="minorHAnsi" w:eastAsia="Times New Roman" w:hAnsiTheme="minorHAnsi" w:cstheme="minorHAnsi"/>
          <w:b/>
          <w:i/>
        </w:rPr>
        <w:t xml:space="preserve">Stage </w:t>
      </w:r>
      <w:r w:rsidR="00533114">
        <w:rPr>
          <w:rFonts w:asciiTheme="minorHAnsi" w:eastAsia="Times New Roman" w:hAnsiTheme="minorHAnsi" w:cstheme="minorHAnsi"/>
          <w:b/>
          <w:i/>
        </w:rPr>
        <w:t>2</w:t>
      </w:r>
      <w:r w:rsidRPr="00082A62">
        <w:rPr>
          <w:rFonts w:asciiTheme="minorHAnsi" w:eastAsia="Times New Roman" w:hAnsiTheme="minorHAnsi" w:cstheme="minorHAnsi"/>
          <w:b/>
          <w:i/>
        </w:rPr>
        <w:t xml:space="preserve"> Capability Review Outcomes</w:t>
      </w:r>
    </w:p>
    <w:p w14:paraId="3A6F11A8" w14:textId="773D1358" w:rsidR="001B10F6" w:rsidRPr="00901945" w:rsidRDefault="00AC1482" w:rsidP="00F43C81">
      <w:pPr>
        <w:pStyle w:val="ListParagraph"/>
        <w:numPr>
          <w:ilvl w:val="0"/>
          <w:numId w:val="35"/>
        </w:numPr>
        <w:ind w:left="567" w:hanging="567"/>
        <w:jc w:val="both"/>
        <w:rPr>
          <w:rFonts w:asciiTheme="minorHAnsi" w:eastAsia="Times New Roman" w:hAnsiTheme="minorHAnsi" w:cstheme="minorHAnsi"/>
        </w:rPr>
      </w:pPr>
      <w:r w:rsidRPr="00901945">
        <w:rPr>
          <w:rFonts w:asciiTheme="minorHAnsi" w:eastAsia="Times New Roman" w:hAnsiTheme="minorHAnsi" w:cstheme="minorHAnsi"/>
        </w:rPr>
        <w:t>At the end of the agreed monitoring period, the manager will meet with the employee to discuss the progress made and inform them of the outcome of the review period.  The manager should then confirm the outcome to the employee in writing.</w:t>
      </w:r>
    </w:p>
    <w:p w14:paraId="2A0E46EA" w14:textId="77777777" w:rsidR="007B2B50" w:rsidRDefault="007B2B50" w:rsidP="003A14E4">
      <w:pPr>
        <w:jc w:val="both"/>
        <w:rPr>
          <w:rFonts w:asciiTheme="minorHAnsi" w:eastAsia="Times New Roman" w:hAnsiTheme="minorHAnsi" w:cstheme="minorHAnsi"/>
        </w:rPr>
      </w:pPr>
    </w:p>
    <w:p w14:paraId="520531B2" w14:textId="2210ED96" w:rsidR="001B10F6" w:rsidRPr="00901945" w:rsidRDefault="00AC1482" w:rsidP="00F43C81">
      <w:pPr>
        <w:pStyle w:val="ListParagraph"/>
        <w:numPr>
          <w:ilvl w:val="0"/>
          <w:numId w:val="35"/>
        </w:numPr>
        <w:ind w:left="567" w:hanging="567"/>
        <w:jc w:val="both"/>
        <w:rPr>
          <w:rFonts w:asciiTheme="minorHAnsi" w:eastAsia="Times New Roman" w:hAnsiTheme="minorHAnsi" w:cstheme="minorHAnsi"/>
        </w:rPr>
      </w:pPr>
      <w:r w:rsidRPr="00901945">
        <w:rPr>
          <w:rFonts w:asciiTheme="minorHAnsi" w:eastAsia="Times New Roman" w:hAnsiTheme="minorHAnsi" w:cstheme="minorHAnsi"/>
        </w:rPr>
        <w:t>This may include:</w:t>
      </w:r>
    </w:p>
    <w:p w14:paraId="2C50676F" w14:textId="7B1D1490" w:rsidR="001B10F6" w:rsidRPr="00901945" w:rsidRDefault="00AC1482" w:rsidP="00082A62">
      <w:pPr>
        <w:pStyle w:val="ListParagraph"/>
        <w:numPr>
          <w:ilvl w:val="0"/>
          <w:numId w:val="31"/>
        </w:numPr>
        <w:jc w:val="both"/>
        <w:rPr>
          <w:rFonts w:asciiTheme="minorHAnsi" w:eastAsia="Times New Roman" w:hAnsiTheme="minorHAnsi" w:cstheme="minorHAnsi"/>
        </w:rPr>
      </w:pPr>
      <w:r w:rsidRPr="00901945">
        <w:rPr>
          <w:rFonts w:asciiTheme="minorHAnsi" w:eastAsia="Times New Roman" w:hAnsiTheme="minorHAnsi" w:cstheme="minorHAnsi"/>
        </w:rPr>
        <w:t xml:space="preserve">No further action </w:t>
      </w:r>
      <w:r w:rsidR="000C2DB1" w:rsidRPr="00901945">
        <w:rPr>
          <w:rFonts w:asciiTheme="minorHAnsi" w:eastAsia="Times New Roman" w:hAnsiTheme="minorHAnsi" w:cstheme="minorHAnsi"/>
        </w:rPr>
        <w:t xml:space="preserve">- </w:t>
      </w:r>
      <w:r w:rsidRPr="00901945">
        <w:rPr>
          <w:rFonts w:asciiTheme="minorHAnsi" w:eastAsia="Times New Roman" w:hAnsiTheme="minorHAnsi" w:cstheme="minorHAnsi"/>
        </w:rPr>
        <w:t xml:space="preserve">the employee has reached or is shortly expected to reach the required levels of </w:t>
      </w:r>
      <w:proofErr w:type="gramStart"/>
      <w:r w:rsidRPr="00901945">
        <w:rPr>
          <w:rFonts w:asciiTheme="minorHAnsi" w:eastAsia="Times New Roman" w:hAnsiTheme="minorHAnsi" w:cstheme="minorHAnsi"/>
        </w:rPr>
        <w:t>performance</w:t>
      </w:r>
      <w:proofErr w:type="gramEnd"/>
      <w:r w:rsidRPr="00901945">
        <w:rPr>
          <w:rFonts w:asciiTheme="minorHAnsi" w:eastAsia="Times New Roman" w:hAnsiTheme="minorHAnsi" w:cstheme="minorHAnsi"/>
        </w:rPr>
        <w:t xml:space="preserve"> and the review period has ended.  </w:t>
      </w:r>
      <w:proofErr w:type="gramStart"/>
      <w:r w:rsidRPr="00901945">
        <w:rPr>
          <w:rFonts w:asciiTheme="minorHAnsi" w:eastAsia="Times New Roman" w:hAnsiTheme="minorHAnsi" w:cstheme="minorHAnsi"/>
        </w:rPr>
        <w:t>However</w:t>
      </w:r>
      <w:proofErr w:type="gramEnd"/>
      <w:r w:rsidRPr="00901945">
        <w:rPr>
          <w:rFonts w:asciiTheme="minorHAnsi" w:eastAsia="Times New Roman" w:hAnsiTheme="minorHAnsi" w:cstheme="minorHAnsi"/>
        </w:rPr>
        <w:t xml:space="preserve"> failure to maintain an acceptable level of performance within a 12-month period may result in the manager, returning immediately</w:t>
      </w:r>
      <w:r w:rsidR="000C2DB1" w:rsidRPr="00901945">
        <w:rPr>
          <w:rFonts w:asciiTheme="minorHAnsi" w:eastAsia="Times New Roman" w:hAnsiTheme="minorHAnsi" w:cstheme="minorHAnsi"/>
        </w:rPr>
        <w:t xml:space="preserve"> to this stage of the </w:t>
      </w:r>
      <w:proofErr w:type="gramStart"/>
      <w:r w:rsidR="000C2DB1" w:rsidRPr="00901945">
        <w:rPr>
          <w:rFonts w:asciiTheme="minorHAnsi" w:eastAsia="Times New Roman" w:hAnsiTheme="minorHAnsi" w:cstheme="minorHAnsi"/>
        </w:rPr>
        <w:t>procedure</w:t>
      </w:r>
      <w:r w:rsidRPr="00901945">
        <w:rPr>
          <w:rFonts w:asciiTheme="minorHAnsi" w:eastAsia="Times New Roman" w:hAnsiTheme="minorHAnsi" w:cstheme="minorHAnsi"/>
        </w:rPr>
        <w:t>;</w:t>
      </w:r>
      <w:proofErr w:type="gramEnd"/>
    </w:p>
    <w:p w14:paraId="239CEB23" w14:textId="588E9967" w:rsidR="001B10F6" w:rsidRDefault="00AC1482" w:rsidP="00082A62">
      <w:pPr>
        <w:pStyle w:val="ListParagraph"/>
        <w:numPr>
          <w:ilvl w:val="0"/>
          <w:numId w:val="31"/>
        </w:numPr>
        <w:jc w:val="both"/>
        <w:rPr>
          <w:rFonts w:asciiTheme="minorHAnsi" w:eastAsia="Times New Roman" w:hAnsiTheme="minorHAnsi" w:cstheme="minorHAnsi"/>
        </w:rPr>
      </w:pPr>
      <w:r>
        <w:rPr>
          <w:rFonts w:asciiTheme="minorHAnsi" w:eastAsia="Times New Roman" w:hAnsiTheme="minorHAnsi" w:cstheme="minorHAnsi"/>
        </w:rPr>
        <w:t>Extension o</w:t>
      </w:r>
      <w:r w:rsidR="000C2DB1">
        <w:rPr>
          <w:rFonts w:asciiTheme="minorHAnsi" w:eastAsia="Times New Roman" w:hAnsiTheme="minorHAnsi" w:cstheme="minorHAnsi"/>
        </w:rPr>
        <w:t xml:space="preserve">f review period - </w:t>
      </w:r>
      <w:r>
        <w:rPr>
          <w:rFonts w:asciiTheme="minorHAnsi" w:eastAsia="Times New Roman" w:hAnsiTheme="minorHAnsi" w:cstheme="minorHAnsi"/>
        </w:rPr>
        <w:t>the employee has made some improvements, but their performance is s</w:t>
      </w:r>
      <w:r w:rsidR="000C2DB1">
        <w:rPr>
          <w:rFonts w:asciiTheme="minorHAnsi" w:eastAsia="Times New Roman" w:hAnsiTheme="minorHAnsi" w:cstheme="minorHAnsi"/>
        </w:rPr>
        <w:t xml:space="preserve">till below acceptable </w:t>
      </w:r>
      <w:proofErr w:type="gramStart"/>
      <w:r w:rsidR="000C2DB1">
        <w:rPr>
          <w:rFonts w:asciiTheme="minorHAnsi" w:eastAsia="Times New Roman" w:hAnsiTheme="minorHAnsi" w:cstheme="minorHAnsi"/>
        </w:rPr>
        <w:t>standards</w:t>
      </w:r>
      <w:r>
        <w:rPr>
          <w:rFonts w:asciiTheme="minorHAnsi" w:eastAsia="Times New Roman" w:hAnsiTheme="minorHAnsi" w:cstheme="minorHAnsi"/>
        </w:rPr>
        <w:t>;</w:t>
      </w:r>
      <w:proofErr w:type="gramEnd"/>
    </w:p>
    <w:p w14:paraId="3979A0DF" w14:textId="6D1AA8CD" w:rsidR="00EB2114" w:rsidRDefault="00EB2114" w:rsidP="00082A62">
      <w:pPr>
        <w:pStyle w:val="ListParagraph"/>
        <w:numPr>
          <w:ilvl w:val="0"/>
          <w:numId w:val="31"/>
        </w:numPr>
        <w:jc w:val="both"/>
        <w:rPr>
          <w:rFonts w:asciiTheme="minorHAnsi" w:eastAsia="Times New Roman" w:hAnsiTheme="minorHAnsi" w:cstheme="minorHAnsi"/>
        </w:rPr>
      </w:pPr>
      <w:r>
        <w:rPr>
          <w:rFonts w:asciiTheme="minorHAnsi" w:eastAsia="Times New Roman" w:hAnsiTheme="minorHAnsi" w:cstheme="minorHAnsi"/>
        </w:rPr>
        <w:t>Training and other support -</w:t>
      </w:r>
      <w:r w:rsidR="006C6CF0">
        <w:rPr>
          <w:rFonts w:asciiTheme="minorHAnsi" w:eastAsia="Times New Roman" w:hAnsiTheme="minorHAnsi" w:cstheme="minorHAnsi"/>
        </w:rPr>
        <w:t xml:space="preserve"> it has been identified that further support could improve the employee’s performance; and</w:t>
      </w:r>
    </w:p>
    <w:p w14:paraId="55F56113" w14:textId="6852865A" w:rsidR="001B10F6" w:rsidRDefault="00AC1482" w:rsidP="00082A62">
      <w:pPr>
        <w:pStyle w:val="ListParagraph"/>
        <w:numPr>
          <w:ilvl w:val="0"/>
          <w:numId w:val="31"/>
        </w:numPr>
        <w:jc w:val="both"/>
        <w:rPr>
          <w:rFonts w:asciiTheme="minorHAnsi" w:eastAsia="Times New Roman" w:hAnsiTheme="minorHAnsi" w:cstheme="minorHAnsi"/>
        </w:rPr>
      </w:pPr>
      <w:r>
        <w:rPr>
          <w:rFonts w:asciiTheme="minorHAnsi" w:eastAsia="Times New Roman" w:hAnsiTheme="minorHAnsi" w:cstheme="minorHAnsi"/>
        </w:rPr>
        <w:t xml:space="preserve">Stage </w:t>
      </w:r>
      <w:r w:rsidR="008C12FD">
        <w:rPr>
          <w:rFonts w:asciiTheme="minorHAnsi" w:eastAsia="Times New Roman" w:hAnsiTheme="minorHAnsi" w:cstheme="minorHAnsi"/>
        </w:rPr>
        <w:t>3</w:t>
      </w:r>
      <w:r>
        <w:rPr>
          <w:rFonts w:asciiTheme="minorHAnsi" w:eastAsia="Times New Roman" w:hAnsiTheme="minorHAnsi" w:cstheme="minorHAnsi"/>
        </w:rPr>
        <w:t xml:space="preserve"> ca</w:t>
      </w:r>
      <w:r w:rsidR="000C2DB1">
        <w:rPr>
          <w:rFonts w:asciiTheme="minorHAnsi" w:eastAsia="Times New Roman" w:hAnsiTheme="minorHAnsi" w:cstheme="minorHAnsi"/>
        </w:rPr>
        <w:t xml:space="preserve">pability - </w:t>
      </w:r>
      <w:r>
        <w:rPr>
          <w:rFonts w:asciiTheme="minorHAnsi" w:eastAsia="Times New Roman" w:hAnsiTheme="minorHAnsi" w:cstheme="minorHAnsi"/>
        </w:rPr>
        <w:t>where the employee’s performance r</w:t>
      </w:r>
      <w:r w:rsidR="000C2DB1">
        <w:rPr>
          <w:rFonts w:asciiTheme="minorHAnsi" w:eastAsia="Times New Roman" w:hAnsiTheme="minorHAnsi" w:cstheme="minorHAnsi"/>
        </w:rPr>
        <w:t>emains below expected standards</w:t>
      </w:r>
      <w:r>
        <w:rPr>
          <w:rFonts w:asciiTheme="minorHAnsi" w:eastAsia="Times New Roman" w:hAnsiTheme="minorHAnsi" w:cstheme="minorHAnsi"/>
        </w:rPr>
        <w:t>.</w:t>
      </w:r>
    </w:p>
    <w:p w14:paraId="4199FB0E" w14:textId="77777777" w:rsidR="001B10F6" w:rsidRDefault="001B10F6">
      <w:pPr>
        <w:pStyle w:val="NormalWeb"/>
        <w:spacing w:before="0" w:beforeAutospacing="0" w:after="0" w:afterAutospacing="0"/>
        <w:jc w:val="both"/>
        <w:rPr>
          <w:rFonts w:asciiTheme="minorHAnsi" w:hAnsiTheme="minorHAnsi" w:cstheme="minorHAnsi"/>
        </w:rPr>
      </w:pPr>
    </w:p>
    <w:p w14:paraId="66E772DC" w14:textId="77777777" w:rsidR="00BC2A7A" w:rsidRDefault="00BC2A7A">
      <w:pPr>
        <w:pStyle w:val="NormalWeb"/>
        <w:spacing w:before="0" w:beforeAutospacing="0" w:after="0" w:afterAutospacing="0"/>
        <w:jc w:val="both"/>
        <w:rPr>
          <w:rFonts w:asciiTheme="minorHAnsi" w:hAnsiTheme="minorHAnsi" w:cstheme="minorHAnsi"/>
        </w:rPr>
      </w:pPr>
    </w:p>
    <w:p w14:paraId="4B412A2B" w14:textId="49AD2B3B" w:rsidR="001B10F6" w:rsidRPr="002B35E2" w:rsidRDefault="00AC1482">
      <w:pPr>
        <w:pStyle w:val="NormalWeb"/>
        <w:spacing w:before="0" w:beforeAutospacing="0" w:after="0" w:afterAutospacing="0"/>
        <w:jc w:val="both"/>
        <w:rPr>
          <w:rFonts w:asciiTheme="minorHAnsi" w:hAnsiTheme="minorHAnsi" w:cstheme="minorHAnsi"/>
          <w:sz w:val="32"/>
        </w:rPr>
      </w:pPr>
      <w:r w:rsidRPr="002B35E2">
        <w:rPr>
          <w:rFonts w:asciiTheme="minorHAnsi" w:hAnsiTheme="minorHAnsi" w:cstheme="minorHAnsi"/>
          <w:b/>
          <w:bCs/>
          <w:sz w:val="28"/>
        </w:rPr>
        <w:t xml:space="preserve">Stage </w:t>
      </w:r>
      <w:r w:rsidR="00533114">
        <w:rPr>
          <w:rFonts w:asciiTheme="minorHAnsi" w:hAnsiTheme="minorHAnsi" w:cstheme="minorHAnsi"/>
          <w:b/>
          <w:bCs/>
          <w:sz w:val="28"/>
        </w:rPr>
        <w:t>3</w:t>
      </w:r>
      <w:r w:rsidR="00CD0977">
        <w:rPr>
          <w:rFonts w:asciiTheme="minorHAnsi" w:hAnsiTheme="minorHAnsi" w:cstheme="minorHAnsi"/>
          <w:b/>
          <w:bCs/>
          <w:sz w:val="28"/>
        </w:rPr>
        <w:t xml:space="preserve"> - </w:t>
      </w:r>
      <w:r w:rsidR="00A01E6C">
        <w:rPr>
          <w:rFonts w:asciiTheme="minorHAnsi" w:hAnsiTheme="minorHAnsi" w:cstheme="minorHAnsi"/>
          <w:b/>
          <w:bCs/>
          <w:sz w:val="28"/>
        </w:rPr>
        <w:t>Performance Management</w:t>
      </w:r>
      <w:r w:rsidR="00CD0977">
        <w:rPr>
          <w:rFonts w:asciiTheme="minorHAnsi" w:hAnsiTheme="minorHAnsi" w:cstheme="minorHAnsi"/>
          <w:b/>
          <w:bCs/>
          <w:sz w:val="28"/>
        </w:rPr>
        <w:t xml:space="preserve"> Hearin</w:t>
      </w:r>
      <w:r w:rsidR="00FF1343">
        <w:rPr>
          <w:rFonts w:asciiTheme="minorHAnsi" w:hAnsiTheme="minorHAnsi" w:cstheme="minorHAnsi"/>
          <w:b/>
          <w:bCs/>
          <w:sz w:val="28"/>
        </w:rPr>
        <w:t>g</w:t>
      </w:r>
    </w:p>
    <w:p w14:paraId="6244E139" w14:textId="66355CD5"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 xml:space="preserve">Where stage 2 does not lead to a satisfactory improvement in </w:t>
      </w:r>
      <w:r w:rsidR="00215684">
        <w:rPr>
          <w:rFonts w:asciiTheme="minorHAnsi" w:eastAsia="Times New Roman" w:hAnsiTheme="minorHAnsi" w:cstheme="minorHAnsi"/>
        </w:rPr>
        <w:t>an employee’s</w:t>
      </w:r>
      <w:r w:rsidRPr="00901945">
        <w:rPr>
          <w:rFonts w:asciiTheme="minorHAnsi" w:eastAsia="Times New Roman" w:hAnsiTheme="minorHAnsi" w:cstheme="minorHAnsi"/>
        </w:rPr>
        <w:t xml:space="preserve"> performance, </w:t>
      </w:r>
      <w:r w:rsidR="00215684">
        <w:rPr>
          <w:rFonts w:asciiTheme="minorHAnsi" w:eastAsia="Times New Roman" w:hAnsiTheme="minorHAnsi" w:cstheme="minorHAnsi"/>
        </w:rPr>
        <w:t>they</w:t>
      </w:r>
      <w:r w:rsidRPr="00901945">
        <w:rPr>
          <w:rFonts w:asciiTheme="minorHAnsi" w:eastAsia="Times New Roman" w:hAnsiTheme="minorHAnsi" w:cstheme="minorHAnsi"/>
        </w:rPr>
        <w:t xml:space="preserve"> will be invited to a formal performance management hearing. </w:t>
      </w:r>
      <w:r w:rsidR="00215684">
        <w:rPr>
          <w:rFonts w:asciiTheme="minorHAnsi" w:eastAsia="Times New Roman" w:hAnsiTheme="minorHAnsi" w:cstheme="minorHAnsi"/>
        </w:rPr>
        <w:t>The employee</w:t>
      </w:r>
      <w:r w:rsidRPr="00901945">
        <w:rPr>
          <w:rFonts w:asciiTheme="minorHAnsi" w:eastAsia="Times New Roman" w:hAnsiTheme="minorHAnsi" w:cstheme="minorHAnsi"/>
        </w:rPr>
        <w:t xml:space="preserve"> will be informed in writing of the grounds on which the hearing is being convened. The letter will set out sufficient information and examples of why </w:t>
      </w:r>
      <w:r w:rsidR="00215684">
        <w:rPr>
          <w:rFonts w:asciiTheme="minorHAnsi" w:eastAsia="Times New Roman" w:hAnsiTheme="minorHAnsi" w:cstheme="minorHAnsi"/>
        </w:rPr>
        <w:t>the employee’s</w:t>
      </w:r>
      <w:r w:rsidRPr="00901945">
        <w:rPr>
          <w:rFonts w:asciiTheme="minorHAnsi" w:eastAsia="Times New Roman" w:hAnsiTheme="minorHAnsi" w:cstheme="minorHAnsi"/>
        </w:rPr>
        <w:t xml:space="preserve"> manager believes </w:t>
      </w:r>
      <w:r w:rsidR="00215684">
        <w:rPr>
          <w:rFonts w:asciiTheme="minorHAnsi" w:eastAsia="Times New Roman" w:hAnsiTheme="minorHAnsi" w:cstheme="minorHAnsi"/>
        </w:rPr>
        <w:t>their</w:t>
      </w:r>
      <w:r w:rsidRPr="00901945">
        <w:rPr>
          <w:rFonts w:asciiTheme="minorHAnsi" w:eastAsia="Times New Roman" w:hAnsiTheme="minorHAnsi" w:cstheme="minorHAnsi"/>
        </w:rPr>
        <w:t xml:space="preserve"> performance still falls short of an acceptable standard.</w:t>
      </w:r>
    </w:p>
    <w:p w14:paraId="0124DF77" w14:textId="77777777" w:rsidR="009E26AD" w:rsidRPr="009E26AD" w:rsidRDefault="009E26AD" w:rsidP="003A14E4">
      <w:pPr>
        <w:shd w:val="clear" w:color="auto" w:fill="FFFFFF"/>
        <w:jc w:val="both"/>
        <w:rPr>
          <w:rFonts w:asciiTheme="minorHAnsi" w:eastAsia="Times New Roman" w:hAnsiTheme="minorHAnsi" w:cstheme="minorHAnsi"/>
        </w:rPr>
      </w:pPr>
    </w:p>
    <w:p w14:paraId="07813568" w14:textId="66D6AC18"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 xml:space="preserve">The hearing will be conducted by </w:t>
      </w:r>
      <w:r w:rsidRPr="00CC5878">
        <w:rPr>
          <w:rFonts w:asciiTheme="minorHAnsi" w:eastAsia="Times New Roman" w:hAnsiTheme="minorHAnsi" w:cstheme="minorHAnsi"/>
          <w:highlight w:val="yellow"/>
        </w:rPr>
        <w:t>a</w:t>
      </w:r>
      <w:r w:rsidR="00CC5878" w:rsidRPr="00CC5878">
        <w:rPr>
          <w:rFonts w:asciiTheme="minorHAnsi" w:eastAsia="Times New Roman" w:hAnsiTheme="minorHAnsi" w:cstheme="minorHAnsi"/>
          <w:highlight w:val="yellow"/>
        </w:rPr>
        <w:t xml:space="preserve"> senior manager</w:t>
      </w:r>
      <w:r w:rsidR="00CC5878">
        <w:rPr>
          <w:rFonts w:asciiTheme="minorHAnsi" w:eastAsia="Times New Roman" w:hAnsiTheme="minorHAnsi" w:cstheme="minorHAnsi"/>
        </w:rPr>
        <w:t xml:space="preserve"> and</w:t>
      </w:r>
      <w:r w:rsidRPr="00901945">
        <w:rPr>
          <w:rFonts w:asciiTheme="minorHAnsi" w:eastAsia="Times New Roman" w:hAnsiTheme="minorHAnsi" w:cstheme="minorHAnsi"/>
        </w:rPr>
        <w:t xml:space="preserve"> </w:t>
      </w:r>
      <w:r w:rsidR="00CC5878" w:rsidRPr="00CC5878">
        <w:rPr>
          <w:rFonts w:asciiTheme="minorHAnsi" w:eastAsia="Times New Roman" w:hAnsiTheme="minorHAnsi" w:cstheme="minorHAnsi"/>
          <w:highlight w:val="yellow"/>
        </w:rPr>
        <w:t xml:space="preserve">a </w:t>
      </w:r>
      <w:r w:rsidRPr="00CC5878">
        <w:rPr>
          <w:rFonts w:asciiTheme="minorHAnsi" w:eastAsia="Times New Roman" w:hAnsiTheme="minorHAnsi" w:cstheme="minorHAnsi"/>
          <w:highlight w:val="yellow"/>
        </w:rPr>
        <w:t xml:space="preserve">member of the </w:t>
      </w:r>
      <w:r w:rsidR="001D7048" w:rsidRPr="00CC5878">
        <w:rPr>
          <w:rFonts w:asciiTheme="minorHAnsi" w:eastAsia="Times New Roman" w:hAnsiTheme="minorHAnsi" w:cstheme="minorHAnsi"/>
          <w:highlight w:val="yellow"/>
        </w:rPr>
        <w:t>management team/PCC</w:t>
      </w:r>
      <w:r w:rsidRPr="00901945">
        <w:rPr>
          <w:rFonts w:asciiTheme="minorHAnsi" w:eastAsia="Times New Roman" w:hAnsiTheme="minorHAnsi" w:cstheme="minorHAnsi"/>
        </w:rPr>
        <w:t xml:space="preserve">. </w:t>
      </w:r>
      <w:r w:rsidR="000B0B49">
        <w:rPr>
          <w:rFonts w:asciiTheme="minorHAnsi" w:eastAsia="Times New Roman" w:hAnsiTheme="minorHAnsi" w:cstheme="minorHAnsi"/>
        </w:rPr>
        <w:t>The employee</w:t>
      </w:r>
      <w:r w:rsidRPr="00901945">
        <w:rPr>
          <w:rFonts w:asciiTheme="minorHAnsi" w:eastAsia="Times New Roman" w:hAnsiTheme="minorHAnsi" w:cstheme="minorHAnsi"/>
        </w:rPr>
        <w:t xml:space="preserve"> will be entitled to be accompanied by a fellow employee or a trade union official.</w:t>
      </w:r>
    </w:p>
    <w:p w14:paraId="438EE0EE" w14:textId="77777777" w:rsidR="009E26AD" w:rsidRPr="009E26AD" w:rsidRDefault="009E26AD" w:rsidP="003A14E4">
      <w:pPr>
        <w:shd w:val="clear" w:color="auto" w:fill="FFFFFF"/>
        <w:jc w:val="both"/>
        <w:rPr>
          <w:rFonts w:asciiTheme="minorHAnsi" w:eastAsia="Times New Roman" w:hAnsiTheme="minorHAnsi" w:cstheme="minorHAnsi"/>
        </w:rPr>
      </w:pPr>
    </w:p>
    <w:p w14:paraId="02EA8744" w14:textId="2A4C10EF"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 xml:space="preserve">At the hearing, </w:t>
      </w:r>
      <w:r w:rsidR="000B0B49">
        <w:rPr>
          <w:rFonts w:asciiTheme="minorHAnsi" w:eastAsia="Times New Roman" w:hAnsiTheme="minorHAnsi" w:cstheme="minorHAnsi"/>
        </w:rPr>
        <w:t>the employee</w:t>
      </w:r>
      <w:r w:rsidRPr="00901945">
        <w:rPr>
          <w:rFonts w:asciiTheme="minorHAnsi" w:eastAsia="Times New Roman" w:hAnsiTheme="minorHAnsi" w:cstheme="minorHAnsi"/>
        </w:rPr>
        <w:t xml:space="preserve"> will be given an opportunity to ask questions, comment on the issues and to put forward any explanation </w:t>
      </w:r>
      <w:r w:rsidR="000B0B49">
        <w:rPr>
          <w:rFonts w:asciiTheme="minorHAnsi" w:eastAsia="Times New Roman" w:hAnsiTheme="minorHAnsi" w:cstheme="minorHAnsi"/>
        </w:rPr>
        <w:t>they</w:t>
      </w:r>
      <w:r w:rsidRPr="00901945">
        <w:rPr>
          <w:rFonts w:asciiTheme="minorHAnsi" w:eastAsia="Times New Roman" w:hAnsiTheme="minorHAnsi" w:cstheme="minorHAnsi"/>
        </w:rPr>
        <w:t xml:space="preserve"> may have for the matters identified by </w:t>
      </w:r>
      <w:r w:rsidR="000B0B49">
        <w:rPr>
          <w:rFonts w:asciiTheme="minorHAnsi" w:eastAsia="Times New Roman" w:hAnsiTheme="minorHAnsi" w:cstheme="minorHAnsi"/>
        </w:rPr>
        <w:t>their</w:t>
      </w:r>
      <w:r w:rsidRPr="00901945">
        <w:rPr>
          <w:rFonts w:asciiTheme="minorHAnsi" w:eastAsia="Times New Roman" w:hAnsiTheme="minorHAnsi" w:cstheme="minorHAnsi"/>
        </w:rPr>
        <w:t xml:space="preserve"> manager as amounting to poor performance.</w:t>
      </w:r>
    </w:p>
    <w:p w14:paraId="38182ABF" w14:textId="77777777" w:rsidR="009E26AD" w:rsidRPr="009E26AD" w:rsidRDefault="009E26AD" w:rsidP="003A14E4">
      <w:pPr>
        <w:shd w:val="clear" w:color="auto" w:fill="FFFFFF"/>
        <w:jc w:val="both"/>
        <w:rPr>
          <w:rFonts w:asciiTheme="minorHAnsi" w:eastAsia="Times New Roman" w:hAnsiTheme="minorHAnsi" w:cstheme="minorHAnsi"/>
        </w:rPr>
      </w:pPr>
    </w:p>
    <w:p w14:paraId="7A53DCD1" w14:textId="7D4739E4"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The outcome of the meeting may be a decision to:</w:t>
      </w:r>
    </w:p>
    <w:p w14:paraId="7E4B4911" w14:textId="77777777" w:rsidR="009E26AD" w:rsidRPr="009E26AD" w:rsidRDefault="009E26AD" w:rsidP="009E26AD">
      <w:pPr>
        <w:numPr>
          <w:ilvl w:val="0"/>
          <w:numId w:val="20"/>
        </w:numPr>
        <w:shd w:val="clear" w:color="auto" w:fill="FFFFFF"/>
        <w:jc w:val="both"/>
        <w:rPr>
          <w:rFonts w:asciiTheme="minorHAnsi" w:eastAsia="Times New Roman" w:hAnsiTheme="minorHAnsi" w:cstheme="minorHAnsi"/>
        </w:rPr>
      </w:pPr>
      <w:r w:rsidRPr="009E26AD">
        <w:rPr>
          <w:rFonts w:asciiTheme="minorHAnsi" w:eastAsia="Times New Roman" w:hAnsiTheme="minorHAnsi" w:cstheme="minorHAnsi"/>
        </w:rPr>
        <w:t xml:space="preserve">take no further </w:t>
      </w:r>
      <w:proofErr w:type="gramStart"/>
      <w:r w:rsidRPr="009E26AD">
        <w:rPr>
          <w:rFonts w:asciiTheme="minorHAnsi" w:eastAsia="Times New Roman" w:hAnsiTheme="minorHAnsi" w:cstheme="minorHAnsi"/>
        </w:rPr>
        <w:t>action;</w:t>
      </w:r>
      <w:proofErr w:type="gramEnd"/>
    </w:p>
    <w:p w14:paraId="293F0DC9" w14:textId="77777777" w:rsidR="009E26AD" w:rsidRPr="009E26AD" w:rsidRDefault="009E26AD" w:rsidP="009E26AD">
      <w:pPr>
        <w:numPr>
          <w:ilvl w:val="0"/>
          <w:numId w:val="20"/>
        </w:numPr>
        <w:shd w:val="clear" w:color="auto" w:fill="FFFFFF"/>
        <w:jc w:val="both"/>
        <w:rPr>
          <w:rFonts w:asciiTheme="minorHAnsi" w:eastAsia="Times New Roman" w:hAnsiTheme="minorHAnsi" w:cstheme="minorHAnsi"/>
        </w:rPr>
      </w:pPr>
      <w:r w:rsidRPr="009E26AD">
        <w:rPr>
          <w:rFonts w:asciiTheme="minorHAnsi" w:eastAsia="Times New Roman" w:hAnsiTheme="minorHAnsi" w:cstheme="minorHAnsi"/>
        </w:rPr>
        <w:t xml:space="preserve">refer the matter for investigation under the disciplinary </w:t>
      </w:r>
      <w:proofErr w:type="gramStart"/>
      <w:r w:rsidRPr="009E26AD">
        <w:rPr>
          <w:rFonts w:asciiTheme="minorHAnsi" w:eastAsia="Times New Roman" w:hAnsiTheme="minorHAnsi" w:cstheme="minorHAnsi"/>
        </w:rPr>
        <w:t>procedure;</w:t>
      </w:r>
      <w:proofErr w:type="gramEnd"/>
    </w:p>
    <w:p w14:paraId="73008E31" w14:textId="77777777" w:rsidR="009E26AD" w:rsidRPr="009E26AD" w:rsidRDefault="009E26AD" w:rsidP="009E26AD">
      <w:pPr>
        <w:numPr>
          <w:ilvl w:val="0"/>
          <w:numId w:val="20"/>
        </w:numPr>
        <w:shd w:val="clear" w:color="auto" w:fill="FFFFFF"/>
        <w:jc w:val="both"/>
        <w:rPr>
          <w:rFonts w:asciiTheme="minorHAnsi" w:eastAsia="Times New Roman" w:hAnsiTheme="minorHAnsi" w:cstheme="minorHAnsi"/>
        </w:rPr>
      </w:pPr>
      <w:r w:rsidRPr="009E26AD">
        <w:rPr>
          <w:rFonts w:asciiTheme="minorHAnsi" w:eastAsia="Times New Roman" w:hAnsiTheme="minorHAnsi" w:cstheme="minorHAnsi"/>
        </w:rPr>
        <w:t>institute another performance improvement programme; or</w:t>
      </w:r>
    </w:p>
    <w:p w14:paraId="775BD426" w14:textId="77777777" w:rsidR="009E26AD" w:rsidRDefault="009E26AD" w:rsidP="009E26AD">
      <w:pPr>
        <w:numPr>
          <w:ilvl w:val="0"/>
          <w:numId w:val="20"/>
        </w:numPr>
        <w:shd w:val="clear" w:color="auto" w:fill="FFFFFF"/>
        <w:jc w:val="both"/>
        <w:rPr>
          <w:rFonts w:asciiTheme="minorHAnsi" w:eastAsia="Times New Roman" w:hAnsiTheme="minorHAnsi" w:cstheme="minorHAnsi"/>
        </w:rPr>
      </w:pPr>
      <w:r w:rsidRPr="009E26AD">
        <w:rPr>
          <w:rFonts w:asciiTheme="minorHAnsi" w:eastAsia="Times New Roman" w:hAnsiTheme="minorHAnsi" w:cstheme="minorHAnsi"/>
        </w:rPr>
        <w:t>issue a formal warning.</w:t>
      </w:r>
    </w:p>
    <w:p w14:paraId="2F8A8959" w14:textId="77777777" w:rsidR="009E26AD" w:rsidRPr="009E26AD" w:rsidRDefault="009E26AD" w:rsidP="009E26AD">
      <w:pPr>
        <w:shd w:val="clear" w:color="auto" w:fill="FFFFFF"/>
        <w:jc w:val="both"/>
        <w:rPr>
          <w:rFonts w:asciiTheme="minorHAnsi" w:eastAsia="Times New Roman" w:hAnsiTheme="minorHAnsi" w:cstheme="minorHAnsi"/>
        </w:rPr>
      </w:pPr>
    </w:p>
    <w:p w14:paraId="18E6BACE" w14:textId="68B73322"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 xml:space="preserve">A formal warning will be issued if it is concluded that reasonable steps have been taken that should have allowed </w:t>
      </w:r>
      <w:r w:rsidR="00EB4CE7">
        <w:rPr>
          <w:rFonts w:asciiTheme="minorHAnsi" w:eastAsia="Times New Roman" w:hAnsiTheme="minorHAnsi" w:cstheme="minorHAnsi"/>
        </w:rPr>
        <w:t>the employee</w:t>
      </w:r>
      <w:r w:rsidRPr="00901945">
        <w:rPr>
          <w:rFonts w:asciiTheme="minorHAnsi" w:eastAsia="Times New Roman" w:hAnsiTheme="minorHAnsi" w:cstheme="minorHAnsi"/>
        </w:rPr>
        <w:t xml:space="preserve"> to perform to an acceptable standard, but that these measures have not worked. The warning will explain the nature of the improvement that is required in </w:t>
      </w:r>
      <w:r w:rsidR="00184918">
        <w:rPr>
          <w:rFonts w:asciiTheme="minorHAnsi" w:eastAsia="Times New Roman" w:hAnsiTheme="minorHAnsi" w:cstheme="minorHAnsi"/>
        </w:rPr>
        <w:t>their</w:t>
      </w:r>
      <w:r w:rsidRPr="00901945">
        <w:rPr>
          <w:rFonts w:asciiTheme="minorHAnsi" w:eastAsia="Times New Roman" w:hAnsiTheme="minorHAnsi" w:cstheme="minorHAnsi"/>
        </w:rPr>
        <w:t xml:space="preserve"> performance and state the timescale for making these improvements. It will also explain that, if the necessary improvement does not take place, </w:t>
      </w:r>
      <w:r w:rsidR="00184918">
        <w:rPr>
          <w:rFonts w:asciiTheme="minorHAnsi" w:eastAsia="Times New Roman" w:hAnsiTheme="minorHAnsi" w:cstheme="minorHAnsi"/>
        </w:rPr>
        <w:t>they</w:t>
      </w:r>
      <w:r w:rsidRPr="00901945">
        <w:rPr>
          <w:rFonts w:asciiTheme="minorHAnsi" w:eastAsia="Times New Roman" w:hAnsiTheme="minorHAnsi" w:cstheme="minorHAnsi"/>
        </w:rPr>
        <w:t xml:space="preserve"> may be dismissed.</w:t>
      </w:r>
    </w:p>
    <w:p w14:paraId="327AEC4E" w14:textId="77777777" w:rsidR="009E26AD" w:rsidRPr="009E26AD" w:rsidRDefault="009E26AD" w:rsidP="003A14E4">
      <w:pPr>
        <w:shd w:val="clear" w:color="auto" w:fill="FFFFFF"/>
        <w:jc w:val="both"/>
        <w:rPr>
          <w:rFonts w:asciiTheme="minorHAnsi" w:eastAsia="Times New Roman" w:hAnsiTheme="minorHAnsi" w:cstheme="minorHAnsi"/>
        </w:rPr>
      </w:pPr>
    </w:p>
    <w:p w14:paraId="66993432" w14:textId="3C6BDCD0"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The warning will remain current for a period of 12 months, after which it will cease to have effect.</w:t>
      </w:r>
    </w:p>
    <w:p w14:paraId="524B91BE" w14:textId="77777777" w:rsidR="009E26AD" w:rsidRPr="009E26AD" w:rsidRDefault="009E26AD" w:rsidP="003A14E4">
      <w:pPr>
        <w:shd w:val="clear" w:color="auto" w:fill="FFFFFF"/>
        <w:jc w:val="both"/>
        <w:rPr>
          <w:rFonts w:asciiTheme="minorHAnsi" w:eastAsia="Times New Roman" w:hAnsiTheme="minorHAnsi" w:cstheme="minorHAnsi"/>
        </w:rPr>
      </w:pPr>
    </w:p>
    <w:p w14:paraId="1E744752" w14:textId="0B0F4938" w:rsidR="009E26AD" w:rsidRPr="00901945" w:rsidRDefault="009E26AD" w:rsidP="00F43C81">
      <w:pPr>
        <w:pStyle w:val="ListParagraph"/>
        <w:numPr>
          <w:ilvl w:val="0"/>
          <w:numId w:val="35"/>
        </w:numPr>
        <w:shd w:val="clear" w:color="auto" w:fill="FFFFFF"/>
        <w:ind w:left="567" w:hanging="567"/>
        <w:jc w:val="both"/>
        <w:rPr>
          <w:rFonts w:asciiTheme="minorHAnsi" w:eastAsia="Times New Roman" w:hAnsiTheme="minorHAnsi" w:cstheme="minorHAnsi"/>
        </w:rPr>
      </w:pPr>
      <w:r w:rsidRPr="00901945">
        <w:rPr>
          <w:rFonts w:asciiTheme="minorHAnsi" w:eastAsia="Times New Roman" w:hAnsiTheme="minorHAnsi" w:cstheme="minorHAnsi"/>
        </w:rPr>
        <w:t xml:space="preserve">Where </w:t>
      </w:r>
      <w:r w:rsidR="00870526">
        <w:rPr>
          <w:rFonts w:asciiTheme="minorHAnsi" w:eastAsia="Times New Roman" w:hAnsiTheme="minorHAnsi" w:cstheme="minorHAnsi"/>
        </w:rPr>
        <w:t>an employee</w:t>
      </w:r>
      <w:r w:rsidRPr="00901945">
        <w:rPr>
          <w:rFonts w:asciiTheme="minorHAnsi" w:eastAsia="Times New Roman" w:hAnsiTheme="minorHAnsi" w:cstheme="minorHAnsi"/>
        </w:rPr>
        <w:t xml:space="preserve"> </w:t>
      </w:r>
      <w:r w:rsidR="00870526">
        <w:rPr>
          <w:rFonts w:asciiTheme="minorHAnsi" w:eastAsia="Times New Roman" w:hAnsiTheme="minorHAnsi" w:cstheme="minorHAnsi"/>
        </w:rPr>
        <w:t>is</w:t>
      </w:r>
      <w:r w:rsidRPr="00901945">
        <w:rPr>
          <w:rFonts w:asciiTheme="minorHAnsi" w:eastAsia="Times New Roman" w:hAnsiTheme="minorHAnsi" w:cstheme="minorHAnsi"/>
        </w:rPr>
        <w:t xml:space="preserve"> issued with a formal warning in accordance with this procedure, </w:t>
      </w:r>
      <w:r w:rsidR="00870526">
        <w:rPr>
          <w:rFonts w:asciiTheme="minorHAnsi" w:eastAsia="Times New Roman" w:hAnsiTheme="minorHAnsi" w:cstheme="minorHAnsi"/>
        </w:rPr>
        <w:t>they</w:t>
      </w:r>
      <w:r w:rsidRPr="00901945">
        <w:rPr>
          <w:rFonts w:asciiTheme="minorHAnsi" w:eastAsia="Times New Roman" w:hAnsiTheme="minorHAnsi" w:cstheme="minorHAnsi"/>
        </w:rPr>
        <w:t xml:space="preserve"> will have a right of appeal.</w:t>
      </w:r>
    </w:p>
    <w:p w14:paraId="7B405B4B" w14:textId="77777777" w:rsidR="001B10F6" w:rsidRPr="009E26AD" w:rsidRDefault="001B10F6" w:rsidP="009E26AD">
      <w:pPr>
        <w:pStyle w:val="NormalWeb"/>
        <w:spacing w:before="0" w:beforeAutospacing="0" w:after="0" w:afterAutospacing="0"/>
        <w:jc w:val="both"/>
        <w:rPr>
          <w:rFonts w:asciiTheme="minorHAnsi" w:hAnsiTheme="minorHAnsi" w:cstheme="minorHAnsi"/>
        </w:rPr>
      </w:pPr>
    </w:p>
    <w:p w14:paraId="6EFB3A63" w14:textId="79C4EACD" w:rsidR="001B10F6" w:rsidRPr="009E26AD" w:rsidRDefault="00AC1482" w:rsidP="009E26AD">
      <w:pPr>
        <w:pStyle w:val="NormalWeb"/>
        <w:spacing w:before="0" w:beforeAutospacing="0" w:after="0" w:afterAutospacing="0"/>
        <w:jc w:val="both"/>
        <w:rPr>
          <w:rFonts w:asciiTheme="minorHAnsi" w:hAnsiTheme="minorHAnsi" w:cstheme="minorHAnsi"/>
          <w:sz w:val="28"/>
        </w:rPr>
      </w:pPr>
      <w:r w:rsidRPr="009E26AD">
        <w:rPr>
          <w:rFonts w:asciiTheme="minorHAnsi" w:hAnsiTheme="minorHAnsi" w:cstheme="minorHAnsi"/>
          <w:b/>
          <w:bCs/>
          <w:sz w:val="28"/>
        </w:rPr>
        <w:t xml:space="preserve">Stage </w:t>
      </w:r>
      <w:r w:rsidR="009E26AD">
        <w:rPr>
          <w:rFonts w:asciiTheme="minorHAnsi" w:hAnsiTheme="minorHAnsi" w:cstheme="minorHAnsi"/>
          <w:b/>
          <w:bCs/>
          <w:sz w:val="28"/>
        </w:rPr>
        <w:t>4</w:t>
      </w:r>
      <w:r w:rsidR="00F00A52" w:rsidRPr="009E26AD">
        <w:rPr>
          <w:rFonts w:asciiTheme="minorHAnsi" w:hAnsiTheme="minorHAnsi" w:cstheme="minorHAnsi"/>
          <w:b/>
          <w:bCs/>
          <w:sz w:val="28"/>
        </w:rPr>
        <w:t xml:space="preserve"> - Dismissal Hearing</w:t>
      </w:r>
    </w:p>
    <w:p w14:paraId="36FBE8C4" w14:textId="74AECF67"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sidRPr="009E26AD">
        <w:rPr>
          <w:rFonts w:asciiTheme="minorHAnsi" w:hAnsiTheme="minorHAnsi" w:cstheme="minorHAnsi"/>
        </w:rPr>
        <w:t xml:space="preserve">If an employee has been issued with a warning under </w:t>
      </w:r>
      <w:r w:rsidR="00CE4E62" w:rsidRPr="009E26AD">
        <w:rPr>
          <w:rFonts w:asciiTheme="minorHAnsi" w:hAnsiTheme="minorHAnsi" w:cstheme="minorHAnsi"/>
        </w:rPr>
        <w:t>S</w:t>
      </w:r>
      <w:r w:rsidRPr="009E26AD">
        <w:rPr>
          <w:rFonts w:asciiTheme="minorHAnsi" w:hAnsiTheme="minorHAnsi" w:cstheme="minorHAnsi"/>
        </w:rPr>
        <w:t xml:space="preserve">tage </w:t>
      </w:r>
      <w:r w:rsidR="008C12FD">
        <w:rPr>
          <w:rFonts w:asciiTheme="minorHAnsi" w:hAnsiTheme="minorHAnsi" w:cstheme="minorHAnsi"/>
        </w:rPr>
        <w:t>3</w:t>
      </w:r>
      <w:r w:rsidRPr="009E26AD">
        <w:rPr>
          <w:rFonts w:asciiTheme="minorHAnsi" w:hAnsiTheme="minorHAnsi" w:cstheme="minorHAnsi"/>
        </w:rPr>
        <w:t xml:space="preserve"> that remains live and the employee's manager believes that </w:t>
      </w:r>
      <w:r w:rsidR="00CE4E62" w:rsidRPr="009E26AD">
        <w:rPr>
          <w:rFonts w:asciiTheme="minorHAnsi" w:hAnsiTheme="minorHAnsi" w:cstheme="minorHAnsi"/>
        </w:rPr>
        <w:t>their</w:t>
      </w:r>
      <w:r w:rsidRPr="009E26AD">
        <w:rPr>
          <w:rFonts w:asciiTheme="minorHAnsi" w:hAnsiTheme="minorHAnsi" w:cstheme="minorHAnsi"/>
        </w:rPr>
        <w:t xml:space="preserve"> </w:t>
      </w:r>
      <w:r>
        <w:rPr>
          <w:rFonts w:asciiTheme="minorHAnsi" w:hAnsiTheme="minorHAnsi" w:cstheme="minorHAnsi"/>
        </w:rPr>
        <w:t xml:space="preserve">performance is still not acceptable, the matter may be referred to a </w:t>
      </w:r>
      <w:r w:rsidR="00D36CCC">
        <w:rPr>
          <w:rFonts w:asciiTheme="minorHAnsi" w:hAnsiTheme="minorHAnsi" w:cstheme="minorHAnsi"/>
        </w:rPr>
        <w:t>P</w:t>
      </w:r>
      <w:r>
        <w:rPr>
          <w:rFonts w:asciiTheme="minorHAnsi" w:hAnsiTheme="minorHAnsi" w:cstheme="minorHAnsi"/>
        </w:rPr>
        <w:t xml:space="preserve">erformance </w:t>
      </w:r>
      <w:r w:rsidR="00D36CCC">
        <w:rPr>
          <w:rFonts w:asciiTheme="minorHAnsi" w:hAnsiTheme="minorHAnsi" w:cstheme="minorHAnsi"/>
        </w:rPr>
        <w:t>D</w:t>
      </w:r>
      <w:r>
        <w:rPr>
          <w:rFonts w:asciiTheme="minorHAnsi" w:hAnsiTheme="minorHAnsi" w:cstheme="minorHAnsi"/>
        </w:rPr>
        <w:t xml:space="preserve">ismissal </w:t>
      </w:r>
      <w:r w:rsidR="00D36CCC">
        <w:rPr>
          <w:rFonts w:asciiTheme="minorHAnsi" w:hAnsiTheme="minorHAnsi" w:cstheme="minorHAnsi"/>
        </w:rPr>
        <w:t>H</w:t>
      </w:r>
      <w:r>
        <w:rPr>
          <w:rFonts w:asciiTheme="minorHAnsi" w:hAnsiTheme="minorHAnsi" w:cstheme="minorHAnsi"/>
        </w:rPr>
        <w:t>earing.</w:t>
      </w:r>
    </w:p>
    <w:p w14:paraId="791D8A55" w14:textId="77777777" w:rsidR="001B10F6" w:rsidRDefault="001B10F6" w:rsidP="003A14E4">
      <w:pPr>
        <w:pStyle w:val="NormalWeb"/>
        <w:spacing w:before="0" w:beforeAutospacing="0" w:after="0" w:afterAutospacing="0"/>
        <w:jc w:val="both"/>
        <w:rPr>
          <w:rFonts w:asciiTheme="minorHAnsi" w:hAnsiTheme="minorHAnsi" w:cstheme="minorHAnsi"/>
        </w:rPr>
      </w:pPr>
    </w:p>
    <w:p w14:paraId="7D50C4A1" w14:textId="27427A81"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The employee will be informed in writing of the grounds on which the hearing is being convened. </w:t>
      </w:r>
      <w:proofErr w:type="gramStart"/>
      <w:r>
        <w:rPr>
          <w:rFonts w:asciiTheme="minorHAnsi" w:hAnsiTheme="minorHAnsi" w:cstheme="minorHAnsi"/>
        </w:rPr>
        <w:t xml:space="preserve">In particular, </w:t>
      </w:r>
      <w:r w:rsidR="004F2083">
        <w:rPr>
          <w:rFonts w:asciiTheme="minorHAnsi" w:hAnsiTheme="minorHAnsi" w:cstheme="minorHAnsi"/>
        </w:rPr>
        <w:t>they</w:t>
      </w:r>
      <w:proofErr w:type="gramEnd"/>
      <w:r>
        <w:rPr>
          <w:rFonts w:asciiTheme="minorHAnsi" w:hAnsiTheme="minorHAnsi" w:cstheme="minorHAnsi"/>
        </w:rPr>
        <w:t xml:space="preserve"> will be told of the respects in which </w:t>
      </w:r>
      <w:r w:rsidR="004F2083">
        <w:rPr>
          <w:rFonts w:asciiTheme="minorHAnsi" w:hAnsiTheme="minorHAnsi" w:cstheme="minorHAnsi"/>
        </w:rPr>
        <w:t>their</w:t>
      </w:r>
      <w:r>
        <w:rPr>
          <w:rFonts w:asciiTheme="minorHAnsi" w:hAnsiTheme="minorHAnsi" w:cstheme="minorHAnsi"/>
        </w:rPr>
        <w:t xml:space="preserve"> performance remains below an acceptable level.</w:t>
      </w:r>
    </w:p>
    <w:p w14:paraId="1E94481B" w14:textId="77777777" w:rsidR="001B10F6" w:rsidRDefault="001B10F6" w:rsidP="003A14E4">
      <w:pPr>
        <w:pStyle w:val="NormalWeb"/>
        <w:spacing w:before="0" w:beforeAutospacing="0" w:after="0" w:afterAutospacing="0"/>
        <w:jc w:val="both"/>
        <w:rPr>
          <w:rFonts w:asciiTheme="minorHAnsi" w:hAnsiTheme="minorHAnsi" w:cstheme="minorHAnsi"/>
        </w:rPr>
      </w:pPr>
    </w:p>
    <w:p w14:paraId="399EF1C6" w14:textId="4CB1BF9C"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lastRenderedPageBreak/>
        <w:t xml:space="preserve">The hearing will be conducted by </w:t>
      </w:r>
      <w:r w:rsidRPr="004B47B2">
        <w:rPr>
          <w:rFonts w:asciiTheme="minorHAnsi" w:hAnsiTheme="minorHAnsi" w:cstheme="minorHAnsi"/>
          <w:highlight w:val="yellow"/>
        </w:rPr>
        <w:t>a</w:t>
      </w:r>
      <w:r w:rsidR="004B47B2" w:rsidRPr="004B47B2">
        <w:rPr>
          <w:rFonts w:asciiTheme="minorHAnsi" w:hAnsiTheme="minorHAnsi" w:cstheme="minorHAnsi"/>
          <w:highlight w:val="yellow"/>
        </w:rPr>
        <w:t xml:space="preserve"> senior manager</w:t>
      </w:r>
      <w:r w:rsidR="004B47B2">
        <w:rPr>
          <w:rFonts w:asciiTheme="minorHAnsi" w:hAnsiTheme="minorHAnsi" w:cstheme="minorHAnsi"/>
        </w:rPr>
        <w:t xml:space="preserve"> and </w:t>
      </w:r>
      <w:r w:rsidR="004B47B2" w:rsidRPr="004B47B2">
        <w:rPr>
          <w:rFonts w:asciiTheme="minorHAnsi" w:hAnsiTheme="minorHAnsi" w:cstheme="minorHAnsi"/>
          <w:highlight w:val="yellow"/>
        </w:rPr>
        <w:t>a member of the management team/PCC</w:t>
      </w:r>
      <w:r>
        <w:rPr>
          <w:rFonts w:asciiTheme="minorHAnsi" w:hAnsiTheme="minorHAnsi" w:cstheme="minorHAnsi"/>
        </w:rPr>
        <w:t>. The employee will be entitled to be accompanied by a fellow employee or trade union representative.</w:t>
      </w:r>
    </w:p>
    <w:p w14:paraId="21AE1B17" w14:textId="77777777" w:rsidR="001B10F6" w:rsidRDefault="001B10F6" w:rsidP="003A14E4">
      <w:pPr>
        <w:pStyle w:val="NormalWeb"/>
        <w:spacing w:before="0" w:beforeAutospacing="0" w:after="0" w:afterAutospacing="0"/>
        <w:jc w:val="both"/>
        <w:rPr>
          <w:rFonts w:asciiTheme="minorHAnsi" w:hAnsiTheme="minorHAnsi" w:cstheme="minorHAnsi"/>
        </w:rPr>
      </w:pPr>
    </w:p>
    <w:p w14:paraId="2F51F2E2" w14:textId="38315ADE"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At the meeting, the employee will have the opportunity to</w:t>
      </w:r>
      <w:r w:rsidR="0015443B">
        <w:rPr>
          <w:rFonts w:asciiTheme="minorHAnsi" w:hAnsiTheme="minorHAnsi" w:cstheme="minorHAnsi"/>
        </w:rPr>
        <w:t xml:space="preserve"> ask questions,</w:t>
      </w:r>
      <w:r>
        <w:rPr>
          <w:rFonts w:asciiTheme="minorHAnsi" w:hAnsiTheme="minorHAnsi" w:cstheme="minorHAnsi"/>
        </w:rPr>
        <w:t xml:space="preserve"> respond to any criticisms made of </w:t>
      </w:r>
      <w:r w:rsidR="00030F3B">
        <w:rPr>
          <w:rFonts w:asciiTheme="minorHAnsi" w:hAnsiTheme="minorHAnsi" w:cstheme="minorHAnsi"/>
        </w:rPr>
        <w:t>their</w:t>
      </w:r>
      <w:r>
        <w:rPr>
          <w:rFonts w:asciiTheme="minorHAnsi" w:hAnsiTheme="minorHAnsi" w:cstheme="minorHAnsi"/>
        </w:rPr>
        <w:t xml:space="preserve"> performance and make representations about </w:t>
      </w:r>
      <w:r w:rsidR="00030F3B">
        <w:rPr>
          <w:rFonts w:asciiTheme="minorHAnsi" w:hAnsiTheme="minorHAnsi" w:cstheme="minorHAnsi"/>
        </w:rPr>
        <w:t>how the process has been handled.</w:t>
      </w:r>
    </w:p>
    <w:p w14:paraId="75DFA469" w14:textId="77777777" w:rsidR="001B10F6" w:rsidRDefault="001B10F6" w:rsidP="003A14E4">
      <w:pPr>
        <w:pStyle w:val="NormalWeb"/>
        <w:spacing w:before="0" w:beforeAutospacing="0" w:after="0" w:afterAutospacing="0"/>
        <w:jc w:val="both"/>
        <w:rPr>
          <w:rFonts w:asciiTheme="minorHAnsi" w:hAnsiTheme="minorHAnsi" w:cstheme="minorHAnsi"/>
        </w:rPr>
      </w:pPr>
    </w:p>
    <w:p w14:paraId="1FB347F5" w14:textId="269C2F46"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The outcome of the meeting may be:</w:t>
      </w:r>
    </w:p>
    <w:p w14:paraId="3BDC4690" w14:textId="77777777" w:rsidR="001B10F6" w:rsidRDefault="00AC1482" w:rsidP="003A14E4">
      <w:pPr>
        <w:numPr>
          <w:ilvl w:val="0"/>
          <w:numId w:val="7"/>
        </w:numPr>
        <w:tabs>
          <w:tab w:val="num" w:pos="360"/>
        </w:tabs>
        <w:ind w:left="1080"/>
        <w:jc w:val="both"/>
        <w:rPr>
          <w:rFonts w:asciiTheme="minorHAnsi" w:eastAsia="Times New Roman" w:hAnsiTheme="minorHAnsi" w:cstheme="minorHAnsi"/>
        </w:rPr>
      </w:pPr>
      <w:r>
        <w:rPr>
          <w:rFonts w:asciiTheme="minorHAnsi" w:eastAsia="Times New Roman" w:hAnsiTheme="minorHAnsi" w:cstheme="minorHAnsi"/>
        </w:rPr>
        <w:t xml:space="preserve">a decision to take no further </w:t>
      </w:r>
      <w:proofErr w:type="gramStart"/>
      <w:r>
        <w:rPr>
          <w:rFonts w:asciiTheme="minorHAnsi" w:eastAsia="Times New Roman" w:hAnsiTheme="minorHAnsi" w:cstheme="minorHAnsi"/>
        </w:rPr>
        <w:t>action;</w:t>
      </w:r>
      <w:proofErr w:type="gramEnd"/>
    </w:p>
    <w:p w14:paraId="0C8BE3DF" w14:textId="77777777" w:rsidR="001B10F6" w:rsidRDefault="00AC1482" w:rsidP="003A14E4">
      <w:pPr>
        <w:numPr>
          <w:ilvl w:val="0"/>
          <w:numId w:val="7"/>
        </w:numPr>
        <w:tabs>
          <w:tab w:val="num" w:pos="360"/>
        </w:tabs>
        <w:ind w:left="1080"/>
        <w:jc w:val="both"/>
        <w:rPr>
          <w:rFonts w:asciiTheme="minorHAnsi" w:eastAsia="Times New Roman" w:hAnsiTheme="minorHAnsi" w:cstheme="minorHAnsi"/>
        </w:rPr>
      </w:pPr>
      <w:r>
        <w:rPr>
          <w:rFonts w:asciiTheme="minorHAnsi" w:eastAsia="Times New Roman" w:hAnsiTheme="minorHAnsi" w:cstheme="minorHAnsi"/>
        </w:rPr>
        <w:t>an offer to redeploy the employee to alternative work; or</w:t>
      </w:r>
    </w:p>
    <w:p w14:paraId="3F2F0175" w14:textId="6C5A425A" w:rsidR="004712AF" w:rsidRPr="009E26AD" w:rsidRDefault="00AC1482" w:rsidP="003A14E4">
      <w:pPr>
        <w:numPr>
          <w:ilvl w:val="0"/>
          <w:numId w:val="7"/>
        </w:numPr>
        <w:tabs>
          <w:tab w:val="num" w:pos="360"/>
        </w:tabs>
        <w:ind w:left="1080"/>
        <w:jc w:val="both"/>
        <w:rPr>
          <w:rFonts w:asciiTheme="minorHAnsi" w:eastAsia="Times New Roman" w:hAnsiTheme="minorHAnsi" w:cstheme="minorHAnsi"/>
        </w:rPr>
      </w:pPr>
      <w:r>
        <w:rPr>
          <w:rFonts w:asciiTheme="minorHAnsi" w:eastAsia="Times New Roman" w:hAnsiTheme="minorHAnsi" w:cstheme="minorHAnsi"/>
        </w:rPr>
        <w:t>a decision to dismiss the employee.</w:t>
      </w:r>
    </w:p>
    <w:p w14:paraId="45EE8CB8" w14:textId="77777777" w:rsidR="004712AF" w:rsidRDefault="004712AF" w:rsidP="003A14E4">
      <w:pPr>
        <w:pStyle w:val="NormalWeb"/>
        <w:spacing w:before="0" w:beforeAutospacing="0" w:after="0" w:afterAutospacing="0"/>
        <w:jc w:val="both"/>
        <w:rPr>
          <w:rFonts w:asciiTheme="minorHAnsi" w:hAnsiTheme="minorHAnsi" w:cstheme="minorHAnsi"/>
        </w:rPr>
      </w:pPr>
    </w:p>
    <w:p w14:paraId="74C0453E" w14:textId="2487F039"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Any offer to redeploy the employee will be entirely at the organisation's discretion. Such an offer will be made only where the organisation is confident that the employee will be able to perform well in the redeployed role. It will normally be offered only as an alternative to dismissal in circumstances in which the organisation is satisfied that the employee should no longer be allowed to continue to work in </w:t>
      </w:r>
      <w:r w:rsidR="000D12EF">
        <w:rPr>
          <w:rFonts w:asciiTheme="minorHAnsi" w:hAnsiTheme="minorHAnsi" w:cstheme="minorHAnsi"/>
        </w:rPr>
        <w:t>their</w:t>
      </w:r>
      <w:r>
        <w:rPr>
          <w:rFonts w:asciiTheme="minorHAnsi" w:hAnsiTheme="minorHAnsi" w:cstheme="minorHAnsi"/>
        </w:rPr>
        <w:t xml:space="preserve"> current role. While the employee is free to refuse any offer of redeployment, the only</w:t>
      </w:r>
      <w:r w:rsidR="0016614B">
        <w:rPr>
          <w:rFonts w:asciiTheme="minorHAnsi" w:hAnsiTheme="minorHAnsi" w:cstheme="minorHAnsi"/>
        </w:rPr>
        <w:t xml:space="preserve"> other</w:t>
      </w:r>
      <w:r>
        <w:rPr>
          <w:rFonts w:asciiTheme="minorHAnsi" w:hAnsiTheme="minorHAnsi" w:cstheme="minorHAnsi"/>
        </w:rPr>
        <w:t xml:space="preserve"> alternative available will usually be dismissal.</w:t>
      </w:r>
    </w:p>
    <w:p w14:paraId="0F2D628C" w14:textId="77777777" w:rsidR="001B10F6" w:rsidRDefault="001B10F6" w:rsidP="003A14E4">
      <w:pPr>
        <w:pStyle w:val="NormalWeb"/>
        <w:spacing w:before="0" w:beforeAutospacing="0" w:after="0" w:afterAutospacing="0"/>
        <w:jc w:val="both"/>
        <w:rPr>
          <w:rFonts w:asciiTheme="minorHAnsi" w:hAnsiTheme="minorHAnsi" w:cstheme="minorHAnsi"/>
        </w:rPr>
      </w:pPr>
    </w:p>
    <w:p w14:paraId="5B2A549F" w14:textId="7ED97332"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If the organisation believes that there is no alternative role available </w:t>
      </w:r>
      <w:r w:rsidR="0067067D">
        <w:rPr>
          <w:rFonts w:asciiTheme="minorHAnsi" w:hAnsiTheme="minorHAnsi" w:cstheme="minorHAnsi"/>
        </w:rPr>
        <w:t>that is</w:t>
      </w:r>
      <w:r>
        <w:rPr>
          <w:rFonts w:asciiTheme="minorHAnsi" w:hAnsiTheme="minorHAnsi" w:cstheme="minorHAnsi"/>
        </w:rPr>
        <w:t xml:space="preserve"> suitable for the employee, </w:t>
      </w:r>
      <w:r w:rsidR="0067067D">
        <w:rPr>
          <w:rFonts w:asciiTheme="minorHAnsi" w:hAnsiTheme="minorHAnsi" w:cstheme="minorHAnsi"/>
        </w:rPr>
        <w:t>and</w:t>
      </w:r>
      <w:r>
        <w:rPr>
          <w:rFonts w:asciiTheme="minorHAnsi" w:hAnsiTheme="minorHAnsi" w:cstheme="minorHAnsi"/>
        </w:rPr>
        <w:t xml:space="preserve"> </w:t>
      </w:r>
      <w:r w:rsidR="0016614B">
        <w:rPr>
          <w:rFonts w:asciiTheme="minorHAnsi" w:hAnsiTheme="minorHAnsi" w:cstheme="minorHAnsi"/>
        </w:rPr>
        <w:t>they</w:t>
      </w:r>
      <w:r>
        <w:rPr>
          <w:rFonts w:asciiTheme="minorHAnsi" w:hAnsiTheme="minorHAnsi" w:cstheme="minorHAnsi"/>
        </w:rPr>
        <w:t xml:space="preserve"> ha</w:t>
      </w:r>
      <w:r w:rsidR="0016614B">
        <w:rPr>
          <w:rFonts w:asciiTheme="minorHAnsi" w:hAnsiTheme="minorHAnsi" w:cstheme="minorHAnsi"/>
        </w:rPr>
        <w:t>ve</w:t>
      </w:r>
      <w:r>
        <w:rPr>
          <w:rFonts w:asciiTheme="minorHAnsi" w:hAnsiTheme="minorHAnsi" w:cstheme="minorHAnsi"/>
        </w:rPr>
        <w:t xml:space="preserve"> not met an acceptable standard of performance, the organisation may decide to dismiss. Any dismissal will be with full notice or payment in lieu of notice. The decision to dismiss together with the reasons for dismissal will be set out in writing and sent to the employee.</w:t>
      </w:r>
    </w:p>
    <w:p w14:paraId="01FD47B5" w14:textId="77777777" w:rsidR="001B10F6" w:rsidRDefault="001B10F6" w:rsidP="003A14E4">
      <w:pPr>
        <w:pStyle w:val="NormalWeb"/>
        <w:spacing w:before="0" w:beforeAutospacing="0" w:after="0" w:afterAutospacing="0"/>
        <w:jc w:val="both"/>
        <w:rPr>
          <w:rFonts w:asciiTheme="minorHAnsi" w:hAnsiTheme="minorHAnsi" w:cstheme="minorHAnsi"/>
        </w:rPr>
      </w:pPr>
    </w:p>
    <w:p w14:paraId="6CB4AC77" w14:textId="6FFBD3AD"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Where an employee is dismissed in accordance with this procedure, </w:t>
      </w:r>
      <w:r w:rsidR="0016614B">
        <w:rPr>
          <w:rFonts w:asciiTheme="minorHAnsi" w:hAnsiTheme="minorHAnsi" w:cstheme="minorHAnsi"/>
        </w:rPr>
        <w:t>they</w:t>
      </w:r>
      <w:r>
        <w:rPr>
          <w:rFonts w:asciiTheme="minorHAnsi" w:hAnsiTheme="minorHAnsi" w:cstheme="minorHAnsi"/>
        </w:rPr>
        <w:t xml:space="preserve"> will have a right of appeal.</w:t>
      </w:r>
    </w:p>
    <w:p w14:paraId="6A493689" w14:textId="77777777" w:rsidR="00AC1482" w:rsidRDefault="00AC1482">
      <w:pPr>
        <w:pStyle w:val="NormalWeb"/>
        <w:spacing w:before="0" w:beforeAutospacing="0" w:after="0" w:afterAutospacing="0"/>
        <w:jc w:val="both"/>
        <w:rPr>
          <w:rFonts w:asciiTheme="minorHAnsi" w:hAnsiTheme="minorHAnsi" w:cstheme="minorHAnsi"/>
        </w:rPr>
      </w:pPr>
    </w:p>
    <w:p w14:paraId="15BE0681" w14:textId="77777777" w:rsidR="001B10F6" w:rsidRPr="002B35E2" w:rsidRDefault="00AC1482">
      <w:pPr>
        <w:pStyle w:val="NormalWeb"/>
        <w:spacing w:before="0" w:beforeAutospacing="0" w:after="0" w:afterAutospacing="0"/>
        <w:jc w:val="both"/>
        <w:rPr>
          <w:rFonts w:asciiTheme="minorHAnsi" w:hAnsiTheme="minorHAnsi" w:cstheme="minorHAnsi"/>
          <w:sz w:val="28"/>
        </w:rPr>
      </w:pPr>
      <w:r w:rsidRPr="002B35E2">
        <w:rPr>
          <w:rFonts w:asciiTheme="minorHAnsi" w:hAnsiTheme="minorHAnsi" w:cstheme="minorHAnsi"/>
          <w:b/>
          <w:bCs/>
          <w:sz w:val="28"/>
        </w:rPr>
        <w:t>Appeal</w:t>
      </w:r>
    </w:p>
    <w:p w14:paraId="360C4972" w14:textId="41F1DC78"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An employee has a right of appeal against a sanction issued under stages </w:t>
      </w:r>
      <w:r w:rsidR="009E26AD">
        <w:rPr>
          <w:rFonts w:asciiTheme="minorHAnsi" w:hAnsiTheme="minorHAnsi" w:cstheme="minorHAnsi"/>
        </w:rPr>
        <w:t>3</w:t>
      </w:r>
      <w:r>
        <w:rPr>
          <w:rFonts w:asciiTheme="minorHAnsi" w:hAnsiTheme="minorHAnsi" w:cstheme="minorHAnsi"/>
        </w:rPr>
        <w:t xml:space="preserve"> or </w:t>
      </w:r>
      <w:r w:rsidR="009E26AD">
        <w:rPr>
          <w:rFonts w:asciiTheme="minorHAnsi" w:hAnsiTheme="minorHAnsi" w:cstheme="minorHAnsi"/>
        </w:rPr>
        <w:t>4</w:t>
      </w:r>
      <w:r>
        <w:rPr>
          <w:rFonts w:asciiTheme="minorHAnsi" w:hAnsiTheme="minorHAnsi" w:cstheme="minorHAnsi"/>
        </w:rPr>
        <w:t xml:space="preserve"> of this procedure. A request for an appeal should be sent in writing to </w:t>
      </w:r>
      <w:proofErr w:type="spellStart"/>
      <w:r w:rsidR="00013E71" w:rsidRPr="00013E71">
        <w:rPr>
          <w:rFonts w:asciiTheme="minorHAnsi" w:hAnsiTheme="minorHAnsi" w:cstheme="minorHAnsi"/>
          <w:highlight w:val="yellow"/>
        </w:rPr>
        <w:t>xxxx</w:t>
      </w:r>
      <w:proofErr w:type="spellEnd"/>
      <w:r>
        <w:rPr>
          <w:rFonts w:asciiTheme="minorHAnsi" w:hAnsiTheme="minorHAnsi" w:cstheme="minorHAnsi"/>
        </w:rPr>
        <w:t xml:space="preserve"> and set out the grounds for appeal such as new evidence, undue severity</w:t>
      </w:r>
      <w:r w:rsidR="007B3D4E">
        <w:rPr>
          <w:rFonts w:asciiTheme="minorHAnsi" w:hAnsiTheme="minorHAnsi" w:cstheme="minorHAnsi"/>
        </w:rPr>
        <w:t>,</w:t>
      </w:r>
      <w:r>
        <w:rPr>
          <w:rFonts w:asciiTheme="minorHAnsi" w:hAnsiTheme="minorHAnsi" w:cstheme="minorHAnsi"/>
        </w:rPr>
        <w:t xml:space="preserve"> or inconsistency of the penalty. The request should be sent within seven calendar days of the employee receiving written confirmation of the sanction imposed on </w:t>
      </w:r>
      <w:r w:rsidR="001E3C4E">
        <w:rPr>
          <w:rFonts w:asciiTheme="minorHAnsi" w:hAnsiTheme="minorHAnsi" w:cstheme="minorHAnsi"/>
        </w:rPr>
        <w:t>them</w:t>
      </w:r>
      <w:r>
        <w:rPr>
          <w:rFonts w:asciiTheme="minorHAnsi" w:hAnsiTheme="minorHAnsi" w:cstheme="minorHAnsi"/>
        </w:rPr>
        <w:t xml:space="preserve"> by the organisation.</w:t>
      </w:r>
    </w:p>
    <w:p w14:paraId="106A784D" w14:textId="77777777" w:rsidR="001B10F6" w:rsidRDefault="001B10F6" w:rsidP="003A14E4">
      <w:pPr>
        <w:pStyle w:val="NormalWeb"/>
        <w:spacing w:before="0" w:beforeAutospacing="0" w:after="0" w:afterAutospacing="0"/>
        <w:jc w:val="both"/>
        <w:rPr>
          <w:rFonts w:asciiTheme="minorHAnsi" w:hAnsiTheme="minorHAnsi" w:cstheme="minorHAnsi"/>
        </w:rPr>
      </w:pPr>
    </w:p>
    <w:p w14:paraId="5F95EC4D" w14:textId="4DACFF03"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 xml:space="preserve">An appeal hearing will be convened to consider the matter. It will be chaired by a member of the </w:t>
      </w:r>
      <w:proofErr w:type="spellStart"/>
      <w:r w:rsidR="00C34B2E" w:rsidRPr="00C34B2E">
        <w:rPr>
          <w:rFonts w:asciiTheme="minorHAnsi" w:hAnsiTheme="minorHAnsi" w:cstheme="minorHAnsi"/>
          <w:highlight w:val="yellow"/>
        </w:rPr>
        <w:t>xxxx</w:t>
      </w:r>
      <w:proofErr w:type="spellEnd"/>
      <w:r>
        <w:rPr>
          <w:rFonts w:asciiTheme="minorHAnsi" w:hAnsiTheme="minorHAnsi" w:cstheme="minorHAnsi"/>
        </w:rPr>
        <w:t xml:space="preserve"> together with </w:t>
      </w:r>
      <w:r w:rsidR="00C34B2E" w:rsidRPr="00C34B2E">
        <w:rPr>
          <w:rFonts w:asciiTheme="minorHAnsi" w:hAnsiTheme="minorHAnsi" w:cstheme="minorHAnsi"/>
          <w:highlight w:val="yellow"/>
        </w:rPr>
        <w:t xml:space="preserve">a member of </w:t>
      </w:r>
      <w:proofErr w:type="spellStart"/>
      <w:r w:rsidR="00C34B2E" w:rsidRPr="00C34B2E">
        <w:rPr>
          <w:rFonts w:asciiTheme="minorHAnsi" w:hAnsiTheme="minorHAnsi" w:cstheme="minorHAnsi"/>
          <w:highlight w:val="yellow"/>
        </w:rPr>
        <w:t>xxxx</w:t>
      </w:r>
      <w:proofErr w:type="spellEnd"/>
      <w:r>
        <w:rPr>
          <w:rFonts w:asciiTheme="minorHAnsi" w:hAnsiTheme="minorHAnsi" w:cstheme="minorHAnsi"/>
        </w:rPr>
        <w:t>. The employee will be entitled to be accompanied by a fellow employee or a trade union official.</w:t>
      </w:r>
    </w:p>
    <w:p w14:paraId="15972702" w14:textId="77777777" w:rsidR="001B10F6" w:rsidRDefault="001B10F6" w:rsidP="003A14E4">
      <w:pPr>
        <w:pStyle w:val="NormalWeb"/>
        <w:spacing w:before="0" w:beforeAutospacing="0" w:after="0" w:afterAutospacing="0"/>
        <w:jc w:val="both"/>
        <w:rPr>
          <w:rFonts w:asciiTheme="minorHAnsi" w:hAnsiTheme="minorHAnsi" w:cstheme="minorHAnsi"/>
        </w:rPr>
      </w:pPr>
    </w:p>
    <w:p w14:paraId="62C033D1" w14:textId="7B518AC6"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t>At the hearing, the decision to impose the sanction will be reviewed and the employee will be entitled to make representations about the appropriateness of that representative.</w:t>
      </w:r>
    </w:p>
    <w:p w14:paraId="0290CCB2" w14:textId="77777777" w:rsidR="001B10F6" w:rsidRDefault="001B10F6" w:rsidP="003A14E4">
      <w:pPr>
        <w:pStyle w:val="NormalWeb"/>
        <w:spacing w:before="0" w:beforeAutospacing="0" w:after="0" w:afterAutospacing="0"/>
        <w:jc w:val="both"/>
        <w:rPr>
          <w:rFonts w:asciiTheme="minorHAnsi" w:hAnsiTheme="minorHAnsi" w:cstheme="minorHAnsi"/>
        </w:rPr>
      </w:pPr>
    </w:p>
    <w:p w14:paraId="08096E22" w14:textId="30AD34D1" w:rsidR="001B10F6" w:rsidRDefault="00AC1482" w:rsidP="00F43C81">
      <w:pPr>
        <w:pStyle w:val="NormalWeb"/>
        <w:numPr>
          <w:ilvl w:val="0"/>
          <w:numId w:val="35"/>
        </w:numPr>
        <w:spacing w:before="0" w:beforeAutospacing="0" w:after="0" w:afterAutospacing="0"/>
        <w:ind w:left="567" w:hanging="567"/>
        <w:jc w:val="both"/>
        <w:rPr>
          <w:rFonts w:asciiTheme="minorHAnsi" w:hAnsiTheme="minorHAnsi" w:cstheme="minorHAnsi"/>
        </w:rPr>
      </w:pPr>
      <w:r>
        <w:rPr>
          <w:rFonts w:asciiTheme="minorHAnsi" w:hAnsiTheme="minorHAnsi" w:cstheme="minorHAnsi"/>
        </w:rPr>
        <w:lastRenderedPageBreak/>
        <w:t xml:space="preserve">The result of the hearing will be either to confirm the </w:t>
      </w:r>
      <w:proofErr w:type="gramStart"/>
      <w:r>
        <w:rPr>
          <w:rFonts w:asciiTheme="minorHAnsi" w:hAnsiTheme="minorHAnsi" w:cstheme="minorHAnsi"/>
        </w:rPr>
        <w:t>sanction, or</w:t>
      </w:r>
      <w:proofErr w:type="gramEnd"/>
      <w:r>
        <w:rPr>
          <w:rFonts w:asciiTheme="minorHAnsi" w:hAnsiTheme="minorHAnsi" w:cstheme="minorHAnsi"/>
        </w:rPr>
        <w:t xml:space="preserve"> substitute any outcome that was available to the panel conducting the hearing at which the sanction was imposed on the employee.</w:t>
      </w:r>
    </w:p>
    <w:p w14:paraId="6CD2BAEF" w14:textId="77777777" w:rsidR="001B10F6" w:rsidRDefault="001B10F6" w:rsidP="003A14E4">
      <w:pPr>
        <w:pStyle w:val="NormalWeb"/>
        <w:spacing w:before="0" w:beforeAutospacing="0" w:after="0" w:afterAutospacing="0"/>
        <w:ind w:left="360" w:hanging="360"/>
        <w:jc w:val="both"/>
        <w:rPr>
          <w:rFonts w:asciiTheme="minorHAnsi" w:hAnsiTheme="minorHAnsi" w:cstheme="minorHAnsi"/>
        </w:rPr>
      </w:pPr>
    </w:p>
    <w:p w14:paraId="16F5F4AF" w14:textId="52603A19" w:rsidR="003A14E4" w:rsidRDefault="003A14E4" w:rsidP="00F43C81">
      <w:pPr>
        <w:pStyle w:val="NormalWeb"/>
        <w:spacing w:before="0" w:beforeAutospacing="0" w:after="0" w:afterAutospacing="0"/>
        <w:ind w:left="567" w:hanging="567"/>
        <w:jc w:val="both"/>
        <w:rPr>
          <w:rFonts w:asciiTheme="minorHAnsi" w:hAnsiTheme="minorHAnsi" w:cstheme="minorHAnsi"/>
        </w:rPr>
      </w:pPr>
      <w:r>
        <w:rPr>
          <w:rFonts w:asciiTheme="minorHAnsi" w:hAnsiTheme="minorHAnsi" w:cstheme="minorHAnsi"/>
        </w:rPr>
        <w:t>60</w:t>
      </w:r>
      <w:r w:rsidR="00F82E7B">
        <w:rPr>
          <w:rFonts w:asciiTheme="minorHAnsi" w:hAnsiTheme="minorHAnsi" w:cstheme="minorHAnsi"/>
        </w:rPr>
        <w:t>.</w:t>
      </w:r>
      <w:r w:rsidR="00F43C81">
        <w:rPr>
          <w:rFonts w:asciiTheme="minorHAnsi" w:hAnsiTheme="minorHAnsi" w:cstheme="minorHAnsi"/>
        </w:rPr>
        <w:tab/>
      </w:r>
      <w:r w:rsidR="00AC1482">
        <w:rPr>
          <w:rFonts w:asciiTheme="minorHAnsi" w:hAnsiTheme="minorHAnsi" w:cstheme="minorHAnsi"/>
        </w:rPr>
        <w:t>The outcome of the appeal will be confirmed to the employee in writing, explaining the grounds on which the decision was reached. The outcome of the appeal will be final.</w:t>
      </w:r>
    </w:p>
    <w:p w14:paraId="492FC964" w14:textId="77777777" w:rsidR="00F43C81" w:rsidRDefault="00F43C81">
      <w:pPr>
        <w:pStyle w:val="NormalWeb"/>
        <w:spacing w:before="0" w:beforeAutospacing="0" w:after="0" w:afterAutospacing="0"/>
        <w:jc w:val="both"/>
        <w:rPr>
          <w:rFonts w:asciiTheme="minorHAnsi" w:hAnsiTheme="minorHAnsi" w:cstheme="minorHAnsi"/>
        </w:rPr>
      </w:pPr>
    </w:p>
    <w:p w14:paraId="2206F86D" w14:textId="2B533DA6" w:rsidR="00171572" w:rsidRDefault="003645CE">
      <w:pPr>
        <w:pStyle w:val="NormalWeb"/>
        <w:spacing w:before="0" w:beforeAutospacing="0" w:after="0" w:afterAutospacing="0"/>
        <w:jc w:val="both"/>
        <w:rPr>
          <w:rFonts w:asciiTheme="minorHAnsi" w:hAnsiTheme="minorHAnsi" w:cstheme="minorHAnsi"/>
          <w:b/>
          <w:sz w:val="28"/>
        </w:rPr>
      </w:pPr>
      <w:r w:rsidRPr="00135B8A">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1B32C5DC" wp14:editId="0C035CE9">
                <wp:simplePos x="0" y="0"/>
                <wp:positionH relativeFrom="column">
                  <wp:posOffset>1719580</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41374EA" w14:textId="77777777" w:rsidR="00135B8A" w:rsidRPr="00135B8A" w:rsidRDefault="00135B8A" w:rsidP="00135B8A">
                            <w:pPr>
                              <w:jc w:val="center"/>
                              <w:rPr>
                                <w:rFonts w:asciiTheme="minorHAnsi" w:hAnsiTheme="minorHAnsi" w:cstheme="minorHAnsi"/>
                              </w:rPr>
                            </w:pPr>
                            <w:r w:rsidRPr="00135B8A">
                              <w:rPr>
                                <w:rFonts w:asciiTheme="minorHAnsi" w:hAnsiTheme="minorHAnsi" w:cstheme="minorHAnsi"/>
                              </w:rPr>
                              <w:t>Capability issue arises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2C5DC" id="_x0000_t202" coordsize="21600,21600" o:spt="202" path="m,l,21600r21600,l21600,xe">
                <v:stroke joinstyle="miter"/>
                <v:path gradientshapeok="t" o:connecttype="rect"/>
              </v:shapetype>
              <v:shape id="Text Box 2" o:spid="_x0000_s1026" type="#_x0000_t202" style="position:absolute;left:0;text-align:left;margin-left:135.4pt;margin-top:0;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">
                <v:textbox style="mso-fit-shape-to-text:t">
                  <w:txbxContent>
                    <w:p w14:paraId="441374EA" w14:textId="77777777" w:rsidR="00135B8A" w:rsidRPr="00135B8A" w:rsidRDefault="00135B8A" w:rsidP="00135B8A">
                      <w:pPr>
                        <w:jc w:val="center"/>
                        <w:rPr>
                          <w:rFonts w:asciiTheme="minorHAnsi" w:hAnsiTheme="minorHAnsi" w:cstheme="minorHAnsi"/>
                        </w:rPr>
                      </w:pPr>
                      <w:r w:rsidRPr="00135B8A">
                        <w:rPr>
                          <w:rFonts w:asciiTheme="minorHAnsi" w:hAnsiTheme="minorHAnsi" w:cstheme="minorHAnsi"/>
                        </w:rPr>
                        <w:t>Capability issue arises</w:t>
                      </w:r>
                    </w:p>
                  </w:txbxContent>
                </v:textbox>
                <w10:wrap type="square"/>
              </v:shape>
            </w:pict>
          </mc:Fallback>
        </mc:AlternateContent>
      </w:r>
      <w:r w:rsidR="00AC1482" w:rsidRPr="002B35E2">
        <w:rPr>
          <w:rFonts w:asciiTheme="minorHAnsi" w:hAnsiTheme="minorHAnsi" w:cstheme="minorHAnsi"/>
          <w:b/>
          <w:sz w:val="28"/>
        </w:rPr>
        <w:t>Process Flowchart</w:t>
      </w:r>
    </w:p>
    <w:p w14:paraId="0C43278F" w14:textId="3370DE0D" w:rsidR="00135B8A" w:rsidRPr="00171572" w:rsidRDefault="00C453C7">
      <w:pPr>
        <w:pStyle w:val="NormalWeb"/>
        <w:spacing w:before="0" w:beforeAutospacing="0" w:after="0" w:afterAutospacing="0"/>
        <w:jc w:val="both"/>
        <w:rPr>
          <w:rFonts w:asciiTheme="minorHAnsi" w:hAnsiTheme="minorHAnsi" w:cstheme="minorHAnsi"/>
          <w:b/>
          <w:sz w:val="28"/>
        </w:rPr>
      </w:pPr>
      <w:r>
        <w:rPr>
          <w:rFonts w:asciiTheme="minorHAnsi" w:hAnsiTheme="minorHAnsi" w:cstheme="minorHAnsi"/>
          <w:noProof/>
        </w:rPr>
        <mc:AlternateContent>
          <mc:Choice Requires="wps">
            <w:drawing>
              <wp:anchor distT="0" distB="0" distL="114300" distR="114300" simplePos="0" relativeHeight="251658274" behindDoc="0" locked="0" layoutInCell="1" allowOverlap="1" wp14:anchorId="0CEA11F0" wp14:editId="23CF648B">
                <wp:simplePos x="0" y="0"/>
                <wp:positionH relativeFrom="column">
                  <wp:posOffset>2857500</wp:posOffset>
                </wp:positionH>
                <wp:positionV relativeFrom="paragraph">
                  <wp:posOffset>85090</wp:posOffset>
                </wp:positionV>
                <wp:extent cx="0" cy="133350"/>
                <wp:effectExtent l="76200" t="0" r="57150" b="57150"/>
                <wp:wrapNone/>
                <wp:docPr id="188209198" name="Straight Arrow Connector 188209198"/>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B28000" id="_x0000_t32" coordsize="21600,21600" o:spt="32" o:oned="t" path="m,l21600,21600e" filled="f">
                <v:path arrowok="t" fillok="f" o:connecttype="none"/>
                <o:lock v:ext="edit" shapetype="t"/>
              </v:shapetype>
              <v:shape id="Straight Arrow Connector 188209198" o:spid="_x0000_s1026" type="#_x0000_t32" style="position:absolute;margin-left:225pt;margin-top:6.7pt;width:0;height:1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" strokecolor="windowText" strokeweight=".5pt">
                <v:stroke endarrow="block" joinstyle="miter"/>
              </v:shape>
            </w:pict>
          </mc:Fallback>
        </mc:AlternateContent>
      </w:r>
    </w:p>
    <w:p w14:paraId="075161DC" w14:textId="1F87DB85" w:rsidR="00135B8A" w:rsidRDefault="003645CE">
      <w:pPr>
        <w:pStyle w:val="NormalWeb"/>
        <w:spacing w:before="0" w:beforeAutospacing="0" w:after="0" w:afterAutospacing="0"/>
        <w:jc w:val="both"/>
        <w:rPr>
          <w:rFonts w:asciiTheme="minorHAnsi" w:hAnsiTheme="minorHAnsi" w:cstheme="minorHAnsi"/>
        </w:rPr>
      </w:pPr>
      <w:r w:rsidRPr="00135B8A">
        <w:rPr>
          <w:rFonts w:asciiTheme="minorHAnsi" w:hAnsiTheme="minorHAnsi" w:cstheme="minorHAnsi"/>
          <w:noProof/>
        </w:rPr>
        <mc:AlternateContent>
          <mc:Choice Requires="wps">
            <w:drawing>
              <wp:anchor distT="45720" distB="45720" distL="114300" distR="114300" simplePos="0" relativeHeight="251658273" behindDoc="0" locked="0" layoutInCell="1" allowOverlap="1" wp14:anchorId="00BED5D0" wp14:editId="46533339">
                <wp:simplePos x="0" y="0"/>
                <wp:positionH relativeFrom="margin">
                  <wp:align>center</wp:align>
                </wp:positionH>
                <wp:positionV relativeFrom="paragraph">
                  <wp:posOffset>8255</wp:posOffset>
                </wp:positionV>
                <wp:extent cx="2360930" cy="1404620"/>
                <wp:effectExtent l="0" t="0" r="12700" b="18415"/>
                <wp:wrapSquare wrapText="bothSides"/>
                <wp:docPr id="23695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1CA287" w14:textId="51CC4A3A" w:rsidR="003645CE" w:rsidRPr="009E26AD" w:rsidRDefault="009E26AD" w:rsidP="003645CE">
                            <w:pPr>
                              <w:jc w:val="center"/>
                              <w:rPr>
                                <w:rFonts w:asciiTheme="minorHAnsi" w:hAnsiTheme="minorHAnsi" w:cstheme="minorHAnsi"/>
                                <w:b/>
                                <w:bCs/>
                              </w:rPr>
                            </w:pPr>
                            <w:r w:rsidRPr="009E26AD">
                              <w:rPr>
                                <w:rFonts w:asciiTheme="minorHAnsi" w:hAnsiTheme="minorHAnsi" w:cstheme="minorHAnsi"/>
                                <w:b/>
                                <w:bCs/>
                              </w:rPr>
                              <w:t xml:space="preserve">Stage 1 </w:t>
                            </w:r>
                            <w:r>
                              <w:rPr>
                                <w:rFonts w:asciiTheme="minorHAnsi" w:hAnsiTheme="minorHAnsi" w:cstheme="minorHAnsi"/>
                                <w:b/>
                                <w:bCs/>
                              </w:rPr>
                              <w:t xml:space="preserve">- </w:t>
                            </w:r>
                            <w:r w:rsidR="004619CE" w:rsidRPr="009E26AD">
                              <w:rPr>
                                <w:rFonts w:asciiTheme="minorHAnsi" w:hAnsiTheme="minorHAnsi" w:cstheme="minorHAnsi"/>
                                <w:b/>
                                <w:bCs/>
                              </w:rPr>
                              <w:t>Informal action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BED5D0" id="_x0000_s1027" type="#_x0000_t202" style="position:absolute;left:0;text-align:left;margin-left:0;margin-top:.65pt;width:185.9pt;height:110.6pt;z-index:251658273;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">
                <v:textbox style="mso-fit-shape-to-text:t">
                  <w:txbxContent>
                    <w:p w14:paraId="391CA287" w14:textId="51CC4A3A" w:rsidR="003645CE" w:rsidRPr="009E26AD" w:rsidRDefault="009E26AD" w:rsidP="003645CE">
                      <w:pPr>
                        <w:jc w:val="center"/>
                        <w:rPr>
                          <w:rFonts w:asciiTheme="minorHAnsi" w:hAnsiTheme="minorHAnsi" w:cstheme="minorHAnsi"/>
                          <w:b/>
                          <w:bCs/>
                        </w:rPr>
                      </w:pPr>
                      <w:r w:rsidRPr="009E26AD">
                        <w:rPr>
                          <w:rFonts w:asciiTheme="minorHAnsi" w:hAnsiTheme="minorHAnsi" w:cstheme="minorHAnsi"/>
                          <w:b/>
                          <w:bCs/>
                        </w:rPr>
                        <w:t xml:space="preserve">Stage 1 </w:t>
                      </w:r>
                      <w:r>
                        <w:rPr>
                          <w:rFonts w:asciiTheme="minorHAnsi" w:hAnsiTheme="minorHAnsi" w:cstheme="minorHAnsi"/>
                          <w:b/>
                          <w:bCs/>
                        </w:rPr>
                        <w:t xml:space="preserve">- </w:t>
                      </w:r>
                      <w:r w:rsidR="004619CE" w:rsidRPr="009E26AD">
                        <w:rPr>
                          <w:rFonts w:asciiTheme="minorHAnsi" w:hAnsiTheme="minorHAnsi" w:cstheme="minorHAnsi"/>
                          <w:b/>
                          <w:bCs/>
                        </w:rPr>
                        <w:t>Informal action</w:t>
                      </w:r>
                    </w:p>
                  </w:txbxContent>
                </v:textbox>
                <w10:wrap type="square" anchorx="margin"/>
              </v:shape>
            </w:pict>
          </mc:Fallback>
        </mc:AlternateContent>
      </w:r>
    </w:p>
    <w:p w14:paraId="5823DE48" w14:textId="42C5F455" w:rsidR="001610A7" w:rsidRDefault="007B2B50">
      <w:pPr>
        <w:pStyle w:val="NormalWeb"/>
        <w:spacing w:before="0" w:beforeAutospacing="0" w:after="0" w:afterAutospacing="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6EFFFA0D" wp14:editId="2471E8E6">
                <wp:simplePos x="0" y="0"/>
                <wp:positionH relativeFrom="column">
                  <wp:posOffset>-236220</wp:posOffset>
                </wp:positionH>
                <wp:positionV relativeFrom="paragraph">
                  <wp:posOffset>610870</wp:posOffset>
                </wp:positionV>
                <wp:extent cx="51435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CDDA04" id="Straight Arrow Connector 24" o:spid="_x0000_s1026" type="#_x0000_t32" style="position:absolute;margin-left:-18.6pt;margin-top:48.1pt;width:40.5pt;height:0;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" strokecolor="black [3200]" strokeweight=".5pt">
                <v:stroke endarrow="block" joinstyle="miter"/>
              </v:shape>
            </w:pict>
          </mc:Fallback>
        </mc:AlternateContent>
      </w:r>
      <w:r>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1611E7D2" wp14:editId="4670CAF9">
                <wp:simplePos x="0" y="0"/>
                <wp:positionH relativeFrom="column">
                  <wp:posOffset>-238760</wp:posOffset>
                </wp:positionH>
                <wp:positionV relativeFrom="paragraph">
                  <wp:posOffset>622300</wp:posOffset>
                </wp:positionV>
                <wp:extent cx="12700" cy="406400"/>
                <wp:effectExtent l="0" t="0" r="25400" b="12700"/>
                <wp:wrapNone/>
                <wp:docPr id="23" name="Straight Connector 23"/>
                <wp:cNvGraphicFramePr/>
                <a:graphic xmlns:a="http://schemas.openxmlformats.org/drawingml/2006/main">
                  <a:graphicData uri="http://schemas.microsoft.com/office/word/2010/wordprocessingShape">
                    <wps:wsp>
                      <wps:cNvCnPr/>
                      <wps:spPr>
                        <a:xfrm flipV="1">
                          <a:off x="0" y="0"/>
                          <a:ext cx="12700" cy="40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1C021" id="Straight Connector 23"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49pt" to="-17.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" strokecolor="black [3200]"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4E543E39" wp14:editId="69F0670A">
                <wp:simplePos x="0" y="0"/>
                <wp:positionH relativeFrom="column">
                  <wp:posOffset>381000</wp:posOffset>
                </wp:positionH>
                <wp:positionV relativeFrom="paragraph">
                  <wp:posOffset>892810</wp:posOffset>
                </wp:positionV>
                <wp:extent cx="0" cy="139700"/>
                <wp:effectExtent l="76200" t="0" r="57150" b="50800"/>
                <wp:wrapNone/>
                <wp:docPr id="22" name="Straight Arrow Connector 22"/>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ECCBBE" id="Straight Arrow Connector 22" o:spid="_x0000_s1026" type="#_x0000_t32" style="position:absolute;margin-left:30pt;margin-top:70.3pt;width:0;height:11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" strokecolor="black [3200]" strokeweight=".5pt">
                <v:stroke endarrow="block" joinstyle="miter"/>
              </v:shape>
            </w:pict>
          </mc:Fallback>
        </mc:AlternateContent>
      </w:r>
      <w:r>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13EBC00D" wp14:editId="58CDF1CA">
                <wp:simplePos x="0" y="0"/>
                <wp:positionH relativeFrom="column">
                  <wp:posOffset>2853690</wp:posOffset>
                </wp:positionH>
                <wp:positionV relativeFrom="paragraph">
                  <wp:posOffset>890905</wp:posOffset>
                </wp:positionV>
                <wp:extent cx="0" cy="15240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2333F3" id="Straight Arrow Connector 20" o:spid="_x0000_s1026" type="#_x0000_t32" style="position:absolute;margin-left:224.7pt;margin-top:70.15pt;width:0;height:12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KJtQEAAL4DAAAOAAAAZHJzL2Uyb0RvYy54bWysU8uu0zAQ3SPxD5b3NEkF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0CA5470C" wp14:editId="3A060FF2">
                <wp:simplePos x="0" y="0"/>
                <wp:positionH relativeFrom="column">
                  <wp:posOffset>2857500</wp:posOffset>
                </wp:positionH>
                <wp:positionV relativeFrom="paragraph">
                  <wp:posOffset>111760</wp:posOffset>
                </wp:positionV>
                <wp:extent cx="0" cy="1333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253BC" id="Straight Arrow Connector 19" o:spid="_x0000_s1026" type="#_x0000_t32" style="position:absolute;margin-left:225pt;margin-top:8.8pt;width:0;height:10.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" strokecolor="black [3200]" strokeweight=".5pt">
                <v:stroke endarrow="block" joinstyle="miter"/>
              </v:shape>
            </w:pict>
          </mc:Fallback>
        </mc:AlternateContent>
      </w:r>
      <w:r w:rsidR="001610A7" w:rsidRPr="00135B8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04802E24" wp14:editId="4476C137">
                <wp:simplePos x="0" y="0"/>
                <wp:positionH relativeFrom="margin">
                  <wp:posOffset>246380</wp:posOffset>
                </wp:positionH>
                <wp:positionV relativeFrom="paragraph">
                  <wp:posOffset>233680</wp:posOffset>
                </wp:positionV>
                <wp:extent cx="5114925" cy="1404620"/>
                <wp:effectExtent l="0" t="0" r="285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solidFill>
                          <a:srgbClr val="FFFFFF"/>
                        </a:solidFill>
                        <a:ln w="9525">
                          <a:solidFill>
                            <a:srgbClr val="000000"/>
                          </a:solidFill>
                          <a:miter lim="800000"/>
                          <a:headEnd/>
                          <a:tailEnd/>
                        </a:ln>
                      </wps:spPr>
                      <wps:txbx>
                        <w:txbxContent>
                          <w:p w14:paraId="7588DD80" w14:textId="6DE830E7" w:rsidR="00135B8A" w:rsidRPr="001610A7" w:rsidRDefault="00135B8A" w:rsidP="001610A7">
                            <w:pPr>
                              <w:jc w:val="center"/>
                              <w:rPr>
                                <w:rFonts w:asciiTheme="minorHAnsi" w:hAnsiTheme="minorHAnsi" w:cstheme="minorHAnsi"/>
                              </w:rPr>
                            </w:pPr>
                            <w:r w:rsidRPr="001610A7">
                              <w:rPr>
                                <w:rFonts w:asciiTheme="minorHAnsi" w:hAnsiTheme="minorHAnsi" w:cstheme="minorHAnsi"/>
                                <w:b/>
                              </w:rPr>
                              <w:t xml:space="preserve">Stage </w:t>
                            </w:r>
                            <w:r w:rsidR="009E26AD">
                              <w:rPr>
                                <w:rFonts w:asciiTheme="minorHAnsi" w:hAnsiTheme="minorHAnsi" w:cstheme="minorHAnsi"/>
                                <w:b/>
                              </w:rPr>
                              <w:t>2</w:t>
                            </w:r>
                            <w:r w:rsidRPr="001610A7">
                              <w:rPr>
                                <w:rFonts w:asciiTheme="minorHAnsi" w:hAnsiTheme="minorHAnsi" w:cstheme="minorHAnsi"/>
                                <w:b/>
                              </w:rPr>
                              <w:t xml:space="preserve"> </w:t>
                            </w:r>
                            <w:r w:rsidR="009E26AD">
                              <w:rPr>
                                <w:rFonts w:asciiTheme="minorHAnsi" w:hAnsiTheme="minorHAnsi" w:cstheme="minorHAnsi"/>
                                <w:b/>
                              </w:rPr>
                              <w:t xml:space="preserve">- </w:t>
                            </w:r>
                            <w:r w:rsidRPr="001610A7">
                              <w:rPr>
                                <w:rFonts w:asciiTheme="minorHAnsi" w:hAnsiTheme="minorHAnsi" w:cstheme="minorHAnsi"/>
                                <w:b/>
                              </w:rPr>
                              <w:t>Capability Meeting</w:t>
                            </w:r>
                            <w:r w:rsidRPr="001610A7">
                              <w:rPr>
                                <w:rFonts w:asciiTheme="minorHAnsi" w:hAnsiTheme="minorHAnsi" w:cstheme="minorHAnsi"/>
                              </w:rPr>
                              <w:t xml:space="preserve"> –</w:t>
                            </w:r>
                            <w:r w:rsidR="001610A7">
                              <w:rPr>
                                <w:rFonts w:asciiTheme="minorHAnsi" w:hAnsiTheme="minorHAnsi" w:cstheme="minorHAnsi"/>
                              </w:rPr>
                              <w:t xml:space="preserve"> M</w:t>
                            </w:r>
                            <w:r w:rsidRPr="001610A7">
                              <w:rPr>
                                <w:rFonts w:asciiTheme="minorHAnsi" w:hAnsiTheme="minorHAnsi" w:cstheme="minorHAnsi"/>
                              </w:rPr>
                              <w:t xml:space="preserve">eeting conducted by line manager </w:t>
                            </w:r>
                            <w:r w:rsidR="001610A7" w:rsidRPr="001610A7">
                              <w:rPr>
                                <w:rFonts w:asciiTheme="minorHAnsi" w:hAnsiTheme="minorHAnsi" w:cstheme="minorHAnsi"/>
                              </w:rPr>
                              <w:t>–</w:t>
                            </w:r>
                            <w:r w:rsidRPr="001610A7">
                              <w:rPr>
                                <w:rFonts w:asciiTheme="minorHAnsi" w:hAnsiTheme="minorHAnsi" w:cstheme="minorHAnsi"/>
                              </w:rPr>
                              <w:t xml:space="preserve"> </w:t>
                            </w:r>
                            <w:r w:rsidR="001610A7" w:rsidRPr="001610A7">
                              <w:rPr>
                                <w:rFonts w:asciiTheme="minorHAnsi" w:hAnsiTheme="minorHAnsi" w:cstheme="minorHAnsi"/>
                              </w:rPr>
                              <w:t>discuss performance issues, agree PIP if necessary, refer to OH if appropriate, set review period of 3</w:t>
                            </w:r>
                            <w:r w:rsidR="00E96565">
                              <w:rPr>
                                <w:rFonts w:asciiTheme="minorHAnsi" w:hAnsiTheme="minorHAnsi" w:cstheme="minorHAnsi"/>
                              </w:rPr>
                              <w:t>-6</w:t>
                            </w:r>
                            <w:r w:rsidR="001610A7" w:rsidRPr="001610A7">
                              <w:rPr>
                                <w:rFonts w:asciiTheme="minorHAnsi" w:hAnsiTheme="minorHAnsi" w:cstheme="minorHAnsi"/>
                              </w:rPr>
                              <w:t xml:space="preserve"> months, agree dates of progress review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02E24" id="_x0000_s1028" type="#_x0000_t202" style="position:absolute;left:0;text-align:left;margin-left:19.4pt;margin-top:18.4pt;width:402.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">
                <v:textbox style="mso-fit-shape-to-text:t">
                  <w:txbxContent>
                    <w:p w14:paraId="7588DD80" w14:textId="6DE830E7" w:rsidR="00135B8A" w:rsidRPr="001610A7" w:rsidRDefault="00135B8A" w:rsidP="001610A7">
                      <w:pPr>
                        <w:jc w:val="center"/>
                        <w:rPr>
                          <w:rFonts w:asciiTheme="minorHAnsi" w:hAnsiTheme="minorHAnsi" w:cstheme="minorHAnsi"/>
                        </w:rPr>
                      </w:pPr>
                      <w:r w:rsidRPr="001610A7">
                        <w:rPr>
                          <w:rFonts w:asciiTheme="minorHAnsi" w:hAnsiTheme="minorHAnsi" w:cstheme="minorHAnsi"/>
                          <w:b/>
                        </w:rPr>
                        <w:t xml:space="preserve">Stage </w:t>
                      </w:r>
                      <w:r w:rsidR="009E26AD">
                        <w:rPr>
                          <w:rFonts w:asciiTheme="minorHAnsi" w:hAnsiTheme="minorHAnsi" w:cstheme="minorHAnsi"/>
                          <w:b/>
                        </w:rPr>
                        <w:t>2</w:t>
                      </w:r>
                      <w:r w:rsidRPr="001610A7">
                        <w:rPr>
                          <w:rFonts w:asciiTheme="minorHAnsi" w:hAnsiTheme="minorHAnsi" w:cstheme="minorHAnsi"/>
                          <w:b/>
                        </w:rPr>
                        <w:t xml:space="preserve"> </w:t>
                      </w:r>
                      <w:r w:rsidR="009E26AD">
                        <w:rPr>
                          <w:rFonts w:asciiTheme="minorHAnsi" w:hAnsiTheme="minorHAnsi" w:cstheme="minorHAnsi"/>
                          <w:b/>
                        </w:rPr>
                        <w:t xml:space="preserve">- </w:t>
                      </w:r>
                      <w:r w:rsidRPr="001610A7">
                        <w:rPr>
                          <w:rFonts w:asciiTheme="minorHAnsi" w:hAnsiTheme="minorHAnsi" w:cstheme="minorHAnsi"/>
                          <w:b/>
                        </w:rPr>
                        <w:t>Capability Meeting</w:t>
                      </w:r>
                      <w:r w:rsidRPr="001610A7">
                        <w:rPr>
                          <w:rFonts w:asciiTheme="minorHAnsi" w:hAnsiTheme="minorHAnsi" w:cstheme="minorHAnsi"/>
                        </w:rPr>
                        <w:t xml:space="preserve"> –</w:t>
                      </w:r>
                      <w:r w:rsidR="001610A7">
                        <w:rPr>
                          <w:rFonts w:asciiTheme="minorHAnsi" w:hAnsiTheme="minorHAnsi" w:cstheme="minorHAnsi"/>
                        </w:rPr>
                        <w:t xml:space="preserve"> M</w:t>
                      </w:r>
                      <w:r w:rsidRPr="001610A7">
                        <w:rPr>
                          <w:rFonts w:asciiTheme="minorHAnsi" w:hAnsiTheme="minorHAnsi" w:cstheme="minorHAnsi"/>
                        </w:rPr>
                        <w:t xml:space="preserve">eeting conducted by line manager </w:t>
                      </w:r>
                      <w:r w:rsidR="001610A7" w:rsidRPr="001610A7">
                        <w:rPr>
                          <w:rFonts w:asciiTheme="minorHAnsi" w:hAnsiTheme="minorHAnsi" w:cstheme="minorHAnsi"/>
                        </w:rPr>
                        <w:t>–</w:t>
                      </w:r>
                      <w:r w:rsidRPr="001610A7">
                        <w:rPr>
                          <w:rFonts w:asciiTheme="minorHAnsi" w:hAnsiTheme="minorHAnsi" w:cstheme="minorHAnsi"/>
                        </w:rPr>
                        <w:t xml:space="preserve"> </w:t>
                      </w:r>
                      <w:r w:rsidR="001610A7" w:rsidRPr="001610A7">
                        <w:rPr>
                          <w:rFonts w:asciiTheme="minorHAnsi" w:hAnsiTheme="minorHAnsi" w:cstheme="minorHAnsi"/>
                        </w:rPr>
                        <w:t>discuss performance issues, agree PIP if necessary, refer to OH if appropriate, set review period of 3</w:t>
                      </w:r>
                      <w:r w:rsidR="00E96565">
                        <w:rPr>
                          <w:rFonts w:asciiTheme="minorHAnsi" w:hAnsiTheme="minorHAnsi" w:cstheme="minorHAnsi"/>
                        </w:rPr>
                        <w:t>-6</w:t>
                      </w:r>
                      <w:r w:rsidR="001610A7" w:rsidRPr="001610A7">
                        <w:rPr>
                          <w:rFonts w:asciiTheme="minorHAnsi" w:hAnsiTheme="minorHAnsi" w:cstheme="minorHAnsi"/>
                        </w:rPr>
                        <w:t xml:space="preserve"> months, agree dates of progress review meeting(s).</w:t>
                      </w:r>
                    </w:p>
                  </w:txbxContent>
                </v:textbox>
                <w10:wrap type="square" anchorx="margin"/>
              </v:shape>
            </w:pict>
          </mc:Fallback>
        </mc:AlternateContent>
      </w:r>
    </w:p>
    <w:p w14:paraId="7313542F" w14:textId="19FA9418" w:rsidR="001610A7" w:rsidRDefault="00EC5F34">
      <w:pPr>
        <w:pStyle w:val="NormalWeb"/>
        <w:spacing w:before="0" w:beforeAutospacing="0" w:after="0" w:afterAutospacing="0"/>
        <w:jc w:val="both"/>
        <w:rPr>
          <w:rFonts w:asciiTheme="minorHAnsi" w:hAnsiTheme="minorHAnsi" w:cstheme="minorHAnsi"/>
        </w:rPr>
      </w:pPr>
      <w:r w:rsidRPr="001610A7">
        <w:rPr>
          <w:rFonts w:asciiTheme="minorHAnsi" w:hAnsiTheme="minorHAnsi" w:cstheme="minorHAnsi"/>
          <w:noProof/>
        </w:rPr>
        <mc:AlternateContent>
          <mc:Choice Requires="wps">
            <w:drawing>
              <wp:anchor distT="45720" distB="45720" distL="114300" distR="114300" simplePos="0" relativeHeight="251658244" behindDoc="0" locked="0" layoutInCell="1" allowOverlap="1" wp14:anchorId="1ADF4648" wp14:editId="0903F6CF">
                <wp:simplePos x="0" y="0"/>
                <wp:positionH relativeFrom="column">
                  <wp:posOffset>-601980</wp:posOffset>
                </wp:positionH>
                <wp:positionV relativeFrom="paragraph">
                  <wp:posOffset>843915</wp:posOffset>
                </wp:positionV>
                <wp:extent cx="1371600" cy="67818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8180"/>
                        </a:xfrm>
                        <a:prstGeom prst="rect">
                          <a:avLst/>
                        </a:prstGeom>
                        <a:solidFill>
                          <a:srgbClr val="FFFFFF"/>
                        </a:solidFill>
                        <a:ln w="9525">
                          <a:solidFill>
                            <a:srgbClr val="000000"/>
                          </a:solidFill>
                          <a:miter lim="800000"/>
                          <a:headEnd/>
                          <a:tailEnd/>
                        </a:ln>
                      </wps:spPr>
                      <wps:txbx>
                        <w:txbxContent>
                          <w:p w14:paraId="7093656E" w14:textId="0920CF0A" w:rsidR="001610A7" w:rsidRPr="001610A7" w:rsidRDefault="001610A7" w:rsidP="001610A7">
                            <w:pPr>
                              <w:jc w:val="center"/>
                              <w:rPr>
                                <w:rFonts w:asciiTheme="minorHAnsi" w:hAnsiTheme="minorHAnsi" w:cstheme="minorHAnsi"/>
                              </w:rPr>
                            </w:pPr>
                            <w:r w:rsidRPr="001610A7">
                              <w:rPr>
                                <w:rFonts w:asciiTheme="minorHAnsi" w:hAnsiTheme="minorHAnsi" w:cstheme="minorHAnsi"/>
                              </w:rPr>
                              <w:t>O</w:t>
                            </w:r>
                            <w:r>
                              <w:rPr>
                                <w:rFonts w:asciiTheme="minorHAnsi" w:hAnsiTheme="minorHAnsi" w:cstheme="minorHAnsi"/>
                              </w:rPr>
                              <w:t xml:space="preserve">ccupational </w:t>
                            </w:r>
                            <w:r w:rsidRPr="001610A7">
                              <w:rPr>
                                <w:rFonts w:asciiTheme="minorHAnsi" w:hAnsiTheme="minorHAnsi" w:cstheme="minorHAnsi"/>
                              </w:rPr>
                              <w:t>H</w:t>
                            </w:r>
                            <w:r>
                              <w:rPr>
                                <w:rFonts w:asciiTheme="minorHAnsi" w:hAnsiTheme="minorHAnsi" w:cstheme="minorHAnsi"/>
                              </w:rPr>
                              <w:t>ealth</w:t>
                            </w:r>
                            <w:r w:rsidRPr="001610A7">
                              <w:rPr>
                                <w:rFonts w:asciiTheme="minorHAnsi" w:hAnsiTheme="minorHAnsi" w:cstheme="minorHAnsi"/>
                              </w:rPr>
                              <w:t xml:space="preserve"> advice </w:t>
                            </w:r>
                            <w:r w:rsidR="009E26AD">
                              <w:rPr>
                                <w:rFonts w:asciiTheme="minorHAnsi" w:hAnsiTheme="minorHAnsi" w:cstheme="minorHAnsi"/>
                              </w:rPr>
                              <w:t xml:space="preserve">may be </w:t>
                            </w:r>
                            <w:r w:rsidRPr="001610A7">
                              <w:rPr>
                                <w:rFonts w:asciiTheme="minorHAnsi" w:hAnsiTheme="minorHAnsi" w:cstheme="minorHAnsi"/>
                              </w:rPr>
                              <w:t>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F4648" id="_x0000_s1029" type="#_x0000_t202" style="position:absolute;left:0;text-align:left;margin-left:-47.4pt;margin-top:66.45pt;width:108pt;height:53.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">
                <v:textbox>
                  <w:txbxContent>
                    <w:p w14:paraId="7093656E" w14:textId="0920CF0A" w:rsidR="001610A7" w:rsidRPr="001610A7" w:rsidRDefault="001610A7" w:rsidP="001610A7">
                      <w:pPr>
                        <w:jc w:val="center"/>
                        <w:rPr>
                          <w:rFonts w:asciiTheme="minorHAnsi" w:hAnsiTheme="minorHAnsi" w:cstheme="minorHAnsi"/>
                        </w:rPr>
                      </w:pPr>
                      <w:r w:rsidRPr="001610A7">
                        <w:rPr>
                          <w:rFonts w:asciiTheme="minorHAnsi" w:hAnsiTheme="minorHAnsi" w:cstheme="minorHAnsi"/>
                        </w:rPr>
                        <w:t>O</w:t>
                      </w:r>
                      <w:r>
                        <w:rPr>
                          <w:rFonts w:asciiTheme="minorHAnsi" w:hAnsiTheme="minorHAnsi" w:cstheme="minorHAnsi"/>
                        </w:rPr>
                        <w:t xml:space="preserve">ccupational </w:t>
                      </w:r>
                      <w:r w:rsidRPr="001610A7">
                        <w:rPr>
                          <w:rFonts w:asciiTheme="minorHAnsi" w:hAnsiTheme="minorHAnsi" w:cstheme="minorHAnsi"/>
                        </w:rPr>
                        <w:t>H</w:t>
                      </w:r>
                      <w:r>
                        <w:rPr>
                          <w:rFonts w:asciiTheme="minorHAnsi" w:hAnsiTheme="minorHAnsi" w:cstheme="minorHAnsi"/>
                        </w:rPr>
                        <w:t>ealth</w:t>
                      </w:r>
                      <w:r w:rsidRPr="001610A7">
                        <w:rPr>
                          <w:rFonts w:asciiTheme="minorHAnsi" w:hAnsiTheme="minorHAnsi" w:cstheme="minorHAnsi"/>
                        </w:rPr>
                        <w:t xml:space="preserve"> advice </w:t>
                      </w:r>
                      <w:r w:rsidR="009E26AD">
                        <w:rPr>
                          <w:rFonts w:asciiTheme="minorHAnsi" w:hAnsiTheme="minorHAnsi" w:cstheme="minorHAnsi"/>
                        </w:rPr>
                        <w:t xml:space="preserve">may be </w:t>
                      </w:r>
                      <w:r w:rsidRPr="001610A7">
                        <w:rPr>
                          <w:rFonts w:asciiTheme="minorHAnsi" w:hAnsiTheme="minorHAnsi" w:cstheme="minorHAnsi"/>
                        </w:rPr>
                        <w:t>required</w:t>
                      </w:r>
                    </w:p>
                  </w:txbxContent>
                </v:textbox>
                <w10:wrap type="square"/>
              </v:shape>
            </w:pict>
          </mc:Fallback>
        </mc:AlternateContent>
      </w:r>
      <w:r w:rsidR="007B2B5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19D87049" wp14:editId="1E854E62">
                <wp:simplePos x="0" y="0"/>
                <wp:positionH relativeFrom="column">
                  <wp:posOffset>4347210</wp:posOffset>
                </wp:positionH>
                <wp:positionV relativeFrom="paragraph">
                  <wp:posOffset>841375</wp:posOffset>
                </wp:positionV>
                <wp:extent cx="1990725" cy="1590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990725" cy="1590675"/>
                        </a:xfrm>
                        <a:prstGeom prst="rect">
                          <a:avLst/>
                        </a:prstGeom>
                        <a:solidFill>
                          <a:schemeClr val="lt1"/>
                        </a:solidFill>
                        <a:ln w="6350">
                          <a:solidFill>
                            <a:prstClr val="black"/>
                          </a:solidFill>
                        </a:ln>
                      </wps:spPr>
                      <wps:txbx>
                        <w:txbxContent>
                          <w:p w14:paraId="6670CAEF"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this stage of the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7049" id="Text Box 8" o:spid="_x0000_s1030" type="#_x0000_t202" style="position:absolute;left:0;text-align:left;margin-left:342.3pt;margin-top:66.25pt;width:156.75pt;height:12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bZPQ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" fillcolor="white [3201]" strokeweight=".5pt">
                <v:textbox>
                  <w:txbxContent>
                    <w:p w14:paraId="6670CAEF"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this stage of the procedure</w:t>
                      </w:r>
                    </w:p>
                  </w:txbxContent>
                </v:textbox>
              </v:shape>
            </w:pict>
          </mc:Fallback>
        </mc:AlternateContent>
      </w:r>
      <w:r w:rsidR="007B2B50" w:rsidRPr="001610A7">
        <w:rPr>
          <w:rFonts w:asciiTheme="minorHAnsi" w:hAnsiTheme="minorHAnsi" w:cstheme="minorHAnsi"/>
          <w:noProof/>
        </w:rPr>
        <mc:AlternateContent>
          <mc:Choice Requires="wps">
            <w:drawing>
              <wp:anchor distT="45720" distB="45720" distL="114300" distR="114300" simplePos="0" relativeHeight="251658242" behindDoc="0" locked="0" layoutInCell="1" allowOverlap="1" wp14:anchorId="1A730820" wp14:editId="0D99BD87">
                <wp:simplePos x="0" y="0"/>
                <wp:positionH relativeFrom="margin">
                  <wp:align>center</wp:align>
                </wp:positionH>
                <wp:positionV relativeFrom="paragraph">
                  <wp:posOffset>857250</wp:posOffset>
                </wp:positionV>
                <wp:extent cx="2360930" cy="1404620"/>
                <wp:effectExtent l="0" t="0" r="12700"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AE8EA8" w14:textId="77777777" w:rsidR="001610A7" w:rsidRPr="001610A7" w:rsidRDefault="001610A7" w:rsidP="001610A7">
                            <w:pPr>
                              <w:jc w:val="center"/>
                              <w:rPr>
                                <w:rFonts w:asciiTheme="minorHAnsi" w:hAnsiTheme="minorHAnsi" w:cstheme="minorHAnsi"/>
                                <w:b/>
                              </w:rPr>
                            </w:pPr>
                            <w:r w:rsidRPr="001610A7">
                              <w:rPr>
                                <w:rFonts w:asciiTheme="minorHAnsi" w:hAnsiTheme="minorHAnsi" w:cstheme="minorHAnsi"/>
                                <w:b/>
                              </w:rPr>
                              <w:t>Review performance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730820" id="_x0000_s1031" type="#_x0000_t202" style="position:absolute;left:0;text-align:left;margin-left:0;margin-top:67.5pt;width:185.9pt;height:110.6pt;z-index:25165824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">
                <v:textbox style="mso-fit-shape-to-text:t">
                  <w:txbxContent>
                    <w:p w14:paraId="23AE8EA8" w14:textId="77777777" w:rsidR="001610A7" w:rsidRPr="001610A7" w:rsidRDefault="001610A7" w:rsidP="001610A7">
                      <w:pPr>
                        <w:jc w:val="center"/>
                        <w:rPr>
                          <w:rFonts w:asciiTheme="minorHAnsi" w:hAnsiTheme="minorHAnsi" w:cstheme="minorHAnsi"/>
                          <w:b/>
                        </w:rPr>
                      </w:pPr>
                      <w:r w:rsidRPr="001610A7">
                        <w:rPr>
                          <w:rFonts w:asciiTheme="minorHAnsi" w:hAnsiTheme="minorHAnsi" w:cstheme="minorHAnsi"/>
                          <w:b/>
                        </w:rPr>
                        <w:t>Review performance</w:t>
                      </w:r>
                    </w:p>
                  </w:txbxContent>
                </v:textbox>
                <w10:wrap type="square" anchorx="margin"/>
              </v:shape>
            </w:pict>
          </mc:Fallback>
        </mc:AlternateContent>
      </w:r>
    </w:p>
    <w:p w14:paraId="47917BB8" w14:textId="1AC8DB47" w:rsidR="001610A7" w:rsidRDefault="001A1582">
      <w:pPr>
        <w:pStyle w:val="NormalWeb"/>
        <w:spacing w:before="0" w:beforeAutospacing="0" w:after="0" w:afterAutospacing="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33F7B12D" wp14:editId="6D5A7D2F">
                <wp:simplePos x="0" y="0"/>
                <wp:positionH relativeFrom="column">
                  <wp:posOffset>1028700</wp:posOffset>
                </wp:positionH>
                <wp:positionV relativeFrom="paragraph">
                  <wp:posOffset>40005</wp:posOffset>
                </wp:positionV>
                <wp:extent cx="679450" cy="704850"/>
                <wp:effectExtent l="38100" t="0" r="25400" b="57150"/>
                <wp:wrapNone/>
                <wp:docPr id="26" name="Straight Arrow Connector 26"/>
                <wp:cNvGraphicFramePr/>
                <a:graphic xmlns:a="http://schemas.openxmlformats.org/drawingml/2006/main">
                  <a:graphicData uri="http://schemas.microsoft.com/office/word/2010/wordprocessingShape">
                    <wps:wsp>
                      <wps:cNvCnPr/>
                      <wps:spPr>
                        <a:xfrm flipH="1">
                          <a:off x="0" y="0"/>
                          <a:ext cx="67945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F4E10C" id="Straight Arrow Connector 26" o:spid="_x0000_s1026" type="#_x0000_t32" style="position:absolute;margin-left:81pt;margin-top:3.15pt;width:53.5pt;height:55.5pt;flip:x;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" strokecolor="black [3200]" strokeweight=".5pt">
                <v:stroke endarrow="block" joinstyle="miter"/>
              </v:shape>
            </w:pict>
          </mc:Fallback>
        </mc:AlternateContent>
      </w:r>
      <w:r>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136D99AC" wp14:editId="6EAD2643">
                <wp:simplePos x="0" y="0"/>
                <wp:positionH relativeFrom="column">
                  <wp:posOffset>3987800</wp:posOffset>
                </wp:positionH>
                <wp:positionV relativeFrom="paragraph">
                  <wp:posOffset>59055</wp:posOffset>
                </wp:positionV>
                <wp:extent cx="374650" cy="0"/>
                <wp:effectExtent l="0" t="76200" r="25400" b="95250"/>
                <wp:wrapNone/>
                <wp:docPr id="25" name="Straight Arrow Connector 25"/>
                <wp:cNvGraphicFramePr/>
                <a:graphic xmlns:a="http://schemas.openxmlformats.org/drawingml/2006/main">
                  <a:graphicData uri="http://schemas.microsoft.com/office/word/2010/wordprocessingShape">
                    <wps:wsp>
                      <wps:cNvCnPr/>
                      <wps:spPr>
                        <a:xfrm>
                          <a:off x="0" y="0"/>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C9D3EA" id="Straight Arrow Connector 25" o:spid="_x0000_s1026" type="#_x0000_t32" style="position:absolute;margin-left:314pt;margin-top:4.65pt;width:29.5pt;height:0;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" strokecolor="black [3200]" strokeweight=".5pt">
                <v:stroke endarrow="block" joinstyle="miter"/>
              </v:shape>
            </w:pict>
          </mc:Fallback>
        </mc:AlternateContent>
      </w:r>
    </w:p>
    <w:p w14:paraId="33442A5F" w14:textId="4A826740" w:rsidR="001610A7" w:rsidRDefault="001A1582">
      <w:pPr>
        <w:pStyle w:val="NormalWeb"/>
        <w:spacing w:before="0" w:beforeAutospacing="0" w:after="0" w:afterAutospacing="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03A1BCD3" wp14:editId="6ED58E17">
                <wp:simplePos x="0" y="0"/>
                <wp:positionH relativeFrom="column">
                  <wp:posOffset>2844800</wp:posOffset>
                </wp:positionH>
                <wp:positionV relativeFrom="paragraph">
                  <wp:posOffset>6350</wp:posOffset>
                </wp:positionV>
                <wp:extent cx="6350" cy="679450"/>
                <wp:effectExtent l="76200" t="0" r="88900" b="63500"/>
                <wp:wrapNone/>
                <wp:docPr id="21" name="Straight Arrow Connector 21"/>
                <wp:cNvGraphicFramePr/>
                <a:graphic xmlns:a="http://schemas.openxmlformats.org/drawingml/2006/main">
                  <a:graphicData uri="http://schemas.microsoft.com/office/word/2010/wordprocessingShape">
                    <wps:wsp>
                      <wps:cNvCnPr/>
                      <wps:spPr>
                        <a:xfrm>
                          <a:off x="0" y="0"/>
                          <a:ext cx="6350" cy="67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558269" id="Straight Arrow Connector 21" o:spid="_x0000_s1026" type="#_x0000_t32" style="position:absolute;margin-left:224pt;margin-top:.5pt;width:.5pt;height:53.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" strokecolor="black [3200]" strokeweight=".5pt">
                <v:stroke endarrow="block" joinstyle="miter"/>
              </v:shape>
            </w:pict>
          </mc:Fallback>
        </mc:AlternateContent>
      </w:r>
    </w:p>
    <w:p w14:paraId="591A40E6" w14:textId="77777777" w:rsidR="001610A7" w:rsidRDefault="001610A7">
      <w:pPr>
        <w:pStyle w:val="NormalWeb"/>
        <w:spacing w:before="0" w:beforeAutospacing="0" w:after="0" w:afterAutospacing="0"/>
        <w:jc w:val="both"/>
        <w:rPr>
          <w:rFonts w:asciiTheme="minorHAnsi" w:hAnsiTheme="minorHAnsi" w:cstheme="minorHAnsi"/>
        </w:rPr>
      </w:pPr>
    </w:p>
    <w:p w14:paraId="5F388ED8" w14:textId="77777777" w:rsidR="007334FC" w:rsidRDefault="001A1582">
      <w:pPr>
        <w:pStyle w:val="NormalWeb"/>
        <w:spacing w:before="0" w:beforeAutospacing="0" w:after="0" w:afterAutospacing="0"/>
        <w:jc w:val="both"/>
        <w:rPr>
          <w:rFonts w:asciiTheme="minorHAnsi" w:hAnsiTheme="minorHAnsi" w:cstheme="minorHAnsi"/>
        </w:rPr>
      </w:pPr>
      <w:r w:rsidRPr="001610A7">
        <w:rPr>
          <w:rFonts w:asciiTheme="minorHAnsi" w:hAnsiTheme="minorHAnsi" w:cstheme="minorHAnsi"/>
          <w:noProof/>
        </w:rPr>
        <mc:AlternateContent>
          <mc:Choice Requires="wps">
            <w:drawing>
              <wp:anchor distT="45720" distB="45720" distL="114300" distR="114300" simplePos="0" relativeHeight="251658245" behindDoc="0" locked="0" layoutInCell="1" allowOverlap="1" wp14:anchorId="11B90557" wp14:editId="020E8D30">
                <wp:simplePos x="0" y="0"/>
                <wp:positionH relativeFrom="margin">
                  <wp:align>left</wp:align>
                </wp:positionH>
                <wp:positionV relativeFrom="paragraph">
                  <wp:posOffset>182245</wp:posOffset>
                </wp:positionV>
                <wp:extent cx="1371600" cy="676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solidFill>
                          <a:srgbClr val="FFFFFF"/>
                        </a:solidFill>
                        <a:ln w="9525">
                          <a:solidFill>
                            <a:srgbClr val="000000"/>
                          </a:solidFill>
                          <a:miter lim="800000"/>
                          <a:headEnd/>
                          <a:tailEnd/>
                        </a:ln>
                      </wps:spPr>
                      <wps:txbx>
                        <w:txbxContent>
                          <w:p w14:paraId="70CBD3EF" w14:textId="77777777" w:rsidR="001610A7" w:rsidRDefault="001610A7" w:rsidP="001610A7">
                            <w:pPr>
                              <w:jc w:val="center"/>
                              <w:rPr>
                                <w:rFonts w:asciiTheme="minorHAnsi" w:hAnsiTheme="minorHAnsi" w:cstheme="minorHAnsi"/>
                              </w:rPr>
                            </w:pPr>
                            <w:r w:rsidRPr="001610A7">
                              <w:rPr>
                                <w:rFonts w:asciiTheme="minorHAnsi" w:hAnsiTheme="minorHAnsi" w:cstheme="minorHAnsi"/>
                                <w:b/>
                              </w:rPr>
                              <w:t>Extension of review period</w:t>
                            </w:r>
                          </w:p>
                          <w:p w14:paraId="568E5E8D" w14:textId="2B7D21C3" w:rsidR="001610A7" w:rsidRPr="001610A7" w:rsidRDefault="001610A7" w:rsidP="001610A7">
                            <w:pPr>
                              <w:jc w:val="cente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90557" id="_x0000_s1032" type="#_x0000_t202" style="position:absolute;left:0;text-align:left;margin-left:0;margin-top:14.35pt;width:108pt;height:53.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">
                <v:textbox>
                  <w:txbxContent>
                    <w:p w14:paraId="70CBD3EF" w14:textId="77777777" w:rsidR="001610A7" w:rsidRDefault="001610A7" w:rsidP="001610A7">
                      <w:pPr>
                        <w:jc w:val="center"/>
                        <w:rPr>
                          <w:rFonts w:asciiTheme="minorHAnsi" w:hAnsiTheme="minorHAnsi" w:cstheme="minorHAnsi"/>
                        </w:rPr>
                      </w:pPr>
                      <w:r w:rsidRPr="001610A7">
                        <w:rPr>
                          <w:rFonts w:asciiTheme="minorHAnsi" w:hAnsiTheme="minorHAnsi" w:cstheme="minorHAnsi"/>
                          <w:b/>
                        </w:rPr>
                        <w:t>Extension of review period</w:t>
                      </w:r>
                    </w:p>
                    <w:p w14:paraId="568E5E8D" w14:textId="2B7D21C3" w:rsidR="001610A7" w:rsidRPr="001610A7" w:rsidRDefault="001610A7" w:rsidP="001610A7">
                      <w:pPr>
                        <w:jc w:val="center"/>
                        <w:rPr>
                          <w:rFonts w:asciiTheme="minorHAnsi" w:hAnsiTheme="minorHAnsi" w:cstheme="minorHAnsi"/>
                        </w:rPr>
                      </w:pPr>
                    </w:p>
                  </w:txbxContent>
                </v:textbox>
                <w10:wrap type="square" anchorx="margin"/>
              </v:shape>
            </w:pict>
          </mc:Fallback>
        </mc:AlternateContent>
      </w:r>
    </w:p>
    <w:p w14:paraId="17CCE5C3" w14:textId="4B812CE6" w:rsidR="00135B8A" w:rsidRDefault="00421AE1">
      <w:pPr>
        <w:pStyle w:val="NormalWeb"/>
        <w:spacing w:before="0" w:beforeAutospacing="0" w:after="0" w:afterAutospacing="0"/>
        <w:jc w:val="both"/>
        <w:rPr>
          <w:rFonts w:asciiTheme="minorHAnsi" w:hAnsiTheme="minorHAnsi" w:cstheme="minorHAnsi"/>
        </w:rPr>
      </w:pPr>
      <w:r w:rsidRPr="007334FC">
        <w:rPr>
          <w:rFonts w:asciiTheme="minorHAnsi" w:hAnsiTheme="minorHAnsi" w:cstheme="minorHAnsi"/>
          <w:noProof/>
        </w:rPr>
        <mc:AlternateContent>
          <mc:Choice Requires="wps">
            <w:drawing>
              <wp:anchor distT="45720" distB="45720" distL="114300" distR="114300" simplePos="0" relativeHeight="251658254" behindDoc="0" locked="0" layoutInCell="1" allowOverlap="1" wp14:anchorId="12A203A8" wp14:editId="2AB1C09E">
                <wp:simplePos x="0" y="0"/>
                <wp:positionH relativeFrom="margin">
                  <wp:posOffset>95250</wp:posOffset>
                </wp:positionH>
                <wp:positionV relativeFrom="paragraph">
                  <wp:posOffset>5446395</wp:posOffset>
                </wp:positionV>
                <wp:extent cx="1066800" cy="332740"/>
                <wp:effectExtent l="0" t="0" r="19050"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2740"/>
                        </a:xfrm>
                        <a:prstGeom prst="rect">
                          <a:avLst/>
                        </a:prstGeom>
                        <a:solidFill>
                          <a:srgbClr val="FFFFFF"/>
                        </a:solidFill>
                        <a:ln w="9525">
                          <a:solidFill>
                            <a:srgbClr val="000000"/>
                          </a:solidFill>
                          <a:miter lim="800000"/>
                          <a:headEnd/>
                          <a:tailEnd/>
                        </a:ln>
                      </wps:spPr>
                      <wps:txbx>
                        <w:txbxContent>
                          <w:p w14:paraId="3505326B" w14:textId="77777777" w:rsidR="007334FC" w:rsidRPr="007334FC" w:rsidRDefault="007334FC" w:rsidP="007334FC">
                            <w:pPr>
                              <w:jc w:val="center"/>
                              <w:rPr>
                                <w:rFonts w:asciiTheme="minorHAnsi" w:hAnsiTheme="minorHAnsi" w:cstheme="minorHAnsi"/>
                                <w:b/>
                              </w:rPr>
                            </w:pPr>
                            <w:r w:rsidRPr="007334FC">
                              <w:rPr>
                                <w:rFonts w:asciiTheme="minorHAnsi" w:hAnsiTheme="minorHAnsi" w:cstheme="minorHAnsi"/>
                                <w:b/>
                              </w:rPr>
                              <w:t>Appeal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203A8" id="_x0000_t202" coordsize="21600,21600" o:spt="202" path="m,l,21600r21600,l21600,xe">
                <v:stroke joinstyle="miter"/>
                <v:path gradientshapeok="t" o:connecttype="rect"/>
              </v:shapetype>
              <v:shape id="_x0000_s1033" type="#_x0000_t202" style="position:absolute;left:0;text-align:left;margin-left:7.5pt;margin-top:428.85pt;width:84pt;height:26.2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">
                <v:textbox>
                  <w:txbxContent>
                    <w:p w14:paraId="3505326B" w14:textId="77777777" w:rsidR="007334FC" w:rsidRPr="007334FC" w:rsidRDefault="007334FC" w:rsidP="007334FC">
                      <w:pPr>
                        <w:jc w:val="center"/>
                        <w:rPr>
                          <w:rFonts w:asciiTheme="minorHAnsi" w:hAnsiTheme="minorHAnsi" w:cstheme="minorHAnsi"/>
                          <w:b/>
                        </w:rPr>
                      </w:pPr>
                      <w:r w:rsidRPr="007334FC">
                        <w:rPr>
                          <w:rFonts w:asciiTheme="minorHAnsi" w:hAnsiTheme="minorHAnsi" w:cstheme="minorHAnsi"/>
                          <w:b/>
                        </w:rPr>
                        <w:t>Appeal</w:t>
                      </w:r>
                    </w:p>
                  </w:txbxContent>
                </v:textbox>
                <w10:wrap type="square" anchorx="margin"/>
              </v:shape>
            </w:pict>
          </mc:Fallback>
        </mc:AlternateContent>
      </w:r>
      <w:r w:rsidR="00AD4617">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4B95A225" wp14:editId="7F7B9F5F">
                <wp:simplePos x="0" y="0"/>
                <wp:positionH relativeFrom="column">
                  <wp:posOffset>4181476</wp:posOffset>
                </wp:positionH>
                <wp:positionV relativeFrom="paragraph">
                  <wp:posOffset>4584065</wp:posOffset>
                </wp:positionV>
                <wp:extent cx="2190750" cy="15906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190750" cy="1590675"/>
                        </a:xfrm>
                        <a:prstGeom prst="rect">
                          <a:avLst/>
                        </a:prstGeom>
                        <a:solidFill>
                          <a:schemeClr val="lt1"/>
                        </a:solidFill>
                        <a:ln w="6350">
                          <a:solidFill>
                            <a:prstClr val="black"/>
                          </a:solidFill>
                        </a:ln>
                      </wps:spPr>
                      <wps:txbx>
                        <w:txbxContent>
                          <w:p w14:paraId="413DBC74" w14:textId="44C0F35D"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w:t>
                            </w:r>
                            <w:r w:rsidR="00AD4617">
                              <w:rPr>
                                <w:rFonts w:asciiTheme="minorHAnsi" w:hAnsiTheme="minorHAnsi" w:cstheme="minorHAnsi"/>
                              </w:rPr>
                              <w:t>Stage 2</w:t>
                            </w:r>
                            <w:r w:rsidRPr="001610A7">
                              <w:rPr>
                                <w:rFonts w:asciiTheme="minorHAnsi" w:hAnsiTheme="minorHAnsi" w:cstheme="minorHAnsi"/>
                              </w:rPr>
                              <w:t xml:space="preserve"> of the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5A225" id="_x0000_t202" coordsize="21600,21600" o:spt="202" path="m,l,21600r21600,l21600,xe">
                <v:stroke joinstyle="miter"/>
                <v:path gradientshapeok="t" o:connecttype="rect"/>
              </v:shapetype>
              <v:shape id="Text Box 16" o:spid="_x0000_s1034" type="#_x0000_t202" style="position:absolute;left:0;text-align:left;margin-left:329.25pt;margin-top:360.95pt;width:172.5pt;height:125.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" fillcolor="white [3201]" strokeweight=".5pt">
                <v:textbox>
                  <w:txbxContent>
                    <w:p w14:paraId="413DBC74" w14:textId="44C0F35D"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w:t>
                      </w:r>
                      <w:r w:rsidR="00AD4617">
                        <w:rPr>
                          <w:rFonts w:asciiTheme="minorHAnsi" w:hAnsiTheme="minorHAnsi" w:cstheme="minorHAnsi"/>
                        </w:rPr>
                        <w:t>Stage 2</w:t>
                      </w:r>
                      <w:r w:rsidRPr="001610A7">
                        <w:rPr>
                          <w:rFonts w:asciiTheme="minorHAnsi" w:hAnsiTheme="minorHAnsi" w:cstheme="minorHAnsi"/>
                        </w:rPr>
                        <w:t xml:space="preserve"> of the procedure</w:t>
                      </w:r>
                    </w:p>
                  </w:txbxContent>
                </v:textbox>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71" behindDoc="0" locked="0" layoutInCell="1" allowOverlap="1" wp14:anchorId="2F31BE94" wp14:editId="600BAAFE">
                <wp:simplePos x="0" y="0"/>
                <wp:positionH relativeFrom="column">
                  <wp:posOffset>704850</wp:posOffset>
                </wp:positionH>
                <wp:positionV relativeFrom="paragraph">
                  <wp:posOffset>4471035</wp:posOffset>
                </wp:positionV>
                <wp:extent cx="6350" cy="139700"/>
                <wp:effectExtent l="76200" t="0" r="69850" b="50800"/>
                <wp:wrapNone/>
                <wp:docPr id="195" name="Straight Arrow Connector 195"/>
                <wp:cNvGraphicFramePr/>
                <a:graphic xmlns:a="http://schemas.openxmlformats.org/drawingml/2006/main">
                  <a:graphicData uri="http://schemas.microsoft.com/office/word/2010/wordprocessingShape">
                    <wps:wsp>
                      <wps:cNvCnPr/>
                      <wps:spPr>
                        <a:xfrm flipH="1">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176A6C" id="_x0000_t32" coordsize="21600,21600" o:spt="32" o:oned="t" path="m,l21600,21600e" filled="f">
                <v:path arrowok="t" fillok="f" o:connecttype="none"/>
                <o:lock v:ext="edit" shapetype="t"/>
              </v:shapetype>
              <v:shape id="Straight Arrow Connector 195" o:spid="_x0000_s1026" type="#_x0000_t32" style="position:absolute;margin-left:55.5pt;margin-top:352.05pt;width:.5pt;height:11pt;flip:x;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70" behindDoc="0" locked="0" layoutInCell="1" allowOverlap="1" wp14:anchorId="2F36B348" wp14:editId="3AABAC6A">
                <wp:simplePos x="0" y="0"/>
                <wp:positionH relativeFrom="column">
                  <wp:posOffset>4933950</wp:posOffset>
                </wp:positionH>
                <wp:positionV relativeFrom="paragraph">
                  <wp:posOffset>4477385</wp:posOffset>
                </wp:positionV>
                <wp:extent cx="6350" cy="101600"/>
                <wp:effectExtent l="76200" t="0" r="69850" b="50800"/>
                <wp:wrapNone/>
                <wp:docPr id="194" name="Straight Arrow Connector 194"/>
                <wp:cNvGraphicFramePr/>
                <a:graphic xmlns:a="http://schemas.openxmlformats.org/drawingml/2006/main">
                  <a:graphicData uri="http://schemas.microsoft.com/office/word/2010/wordprocessingShape">
                    <wps:wsp>
                      <wps:cNvCnPr/>
                      <wps:spPr>
                        <a:xfrm>
                          <a:off x="0" y="0"/>
                          <a:ext cx="6350" cy="10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48A1B" id="Straight Arrow Connector 194" o:spid="_x0000_s1026" type="#_x0000_t32" style="position:absolute;margin-left:388.5pt;margin-top:352.55pt;width:.5pt;height: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9" behindDoc="0" locked="0" layoutInCell="1" allowOverlap="1" wp14:anchorId="72E46F09" wp14:editId="2F59A3DD">
                <wp:simplePos x="0" y="0"/>
                <wp:positionH relativeFrom="column">
                  <wp:posOffset>2882900</wp:posOffset>
                </wp:positionH>
                <wp:positionV relativeFrom="paragraph">
                  <wp:posOffset>4471035</wp:posOffset>
                </wp:positionV>
                <wp:extent cx="6350" cy="158750"/>
                <wp:effectExtent l="76200" t="0" r="69850" b="50800"/>
                <wp:wrapNone/>
                <wp:docPr id="193" name="Straight Arrow Connector 193"/>
                <wp:cNvGraphicFramePr/>
                <a:graphic xmlns:a="http://schemas.openxmlformats.org/drawingml/2006/main">
                  <a:graphicData uri="http://schemas.microsoft.com/office/word/2010/wordprocessingShape">
                    <wps:wsp>
                      <wps:cNvCnPr/>
                      <wps:spPr>
                        <a:xfrm>
                          <a:off x="0" y="0"/>
                          <a:ext cx="635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D0FBBE" id="Straight Arrow Connector 193" o:spid="_x0000_s1026" type="#_x0000_t32" style="position:absolute;margin-left:227pt;margin-top:352.05pt;width:.5pt;height:12.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8" behindDoc="0" locked="0" layoutInCell="1" allowOverlap="1" wp14:anchorId="39F3D112" wp14:editId="2B55CBEC">
                <wp:simplePos x="0" y="0"/>
                <wp:positionH relativeFrom="column">
                  <wp:posOffset>2882900</wp:posOffset>
                </wp:positionH>
                <wp:positionV relativeFrom="paragraph">
                  <wp:posOffset>2973070</wp:posOffset>
                </wp:positionV>
                <wp:extent cx="0" cy="824865"/>
                <wp:effectExtent l="76200" t="0" r="57150" b="51435"/>
                <wp:wrapNone/>
                <wp:docPr id="192" name="Straight Arrow Connector 192"/>
                <wp:cNvGraphicFramePr/>
                <a:graphic xmlns:a="http://schemas.openxmlformats.org/drawingml/2006/main">
                  <a:graphicData uri="http://schemas.microsoft.com/office/word/2010/wordprocessingShape">
                    <wps:wsp>
                      <wps:cNvCnPr/>
                      <wps:spPr>
                        <a:xfrm>
                          <a:off x="0" y="0"/>
                          <a:ext cx="0" cy="824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F0773" id="Straight Arrow Connector 192" o:spid="_x0000_s1026" type="#_x0000_t32" style="position:absolute;margin-left:227pt;margin-top:234.1pt;width:0;height:64.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2E9BB78B" wp14:editId="157CEEC9">
                <wp:simplePos x="0" y="0"/>
                <wp:positionH relativeFrom="column">
                  <wp:posOffset>4006850</wp:posOffset>
                </wp:positionH>
                <wp:positionV relativeFrom="paragraph">
                  <wp:posOffset>2273935</wp:posOffset>
                </wp:positionV>
                <wp:extent cx="355600" cy="0"/>
                <wp:effectExtent l="0" t="76200" r="25400" b="95250"/>
                <wp:wrapNone/>
                <wp:docPr id="31" name="Straight Arrow Connector 31"/>
                <wp:cNvGraphicFramePr/>
                <a:graphic xmlns:a="http://schemas.openxmlformats.org/drawingml/2006/main">
                  <a:graphicData uri="http://schemas.microsoft.com/office/word/2010/wordprocessingShape">
                    <wps:wsp>
                      <wps:cNvCnPr/>
                      <wps:spPr>
                        <a:xfrm>
                          <a:off x="0" y="0"/>
                          <a:ext cx="355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D8C945" id="Straight Arrow Connector 31" o:spid="_x0000_s1026" type="#_x0000_t32" style="position:absolute;margin-left:315.5pt;margin-top:179.05pt;width:28pt;height:0;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6" behindDoc="0" locked="0" layoutInCell="1" allowOverlap="1" wp14:anchorId="09A7E689" wp14:editId="74E14485">
                <wp:simplePos x="0" y="0"/>
                <wp:positionH relativeFrom="column">
                  <wp:posOffset>1377950</wp:posOffset>
                </wp:positionH>
                <wp:positionV relativeFrom="paragraph">
                  <wp:posOffset>2267585</wp:posOffset>
                </wp:positionV>
                <wp:extent cx="355600" cy="0"/>
                <wp:effectExtent l="38100" t="76200" r="0" b="95250"/>
                <wp:wrapNone/>
                <wp:docPr id="30" name="Straight Arrow Connector 30"/>
                <wp:cNvGraphicFramePr/>
                <a:graphic xmlns:a="http://schemas.openxmlformats.org/drawingml/2006/main">
                  <a:graphicData uri="http://schemas.microsoft.com/office/word/2010/wordprocessingShape">
                    <wps:wsp>
                      <wps:cNvCnPr/>
                      <wps:spPr>
                        <a:xfrm flipH="1">
                          <a:off x="0" y="0"/>
                          <a:ext cx="355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CE405A" id="Straight Arrow Connector 30" o:spid="_x0000_s1026" type="#_x0000_t32" style="position:absolute;margin-left:108.5pt;margin-top:178.55pt;width:28pt;height:0;flip:x;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08D42454" wp14:editId="010EA8AB">
                <wp:simplePos x="0" y="0"/>
                <wp:positionH relativeFrom="column">
                  <wp:posOffset>2882900</wp:posOffset>
                </wp:positionH>
                <wp:positionV relativeFrom="paragraph">
                  <wp:posOffset>2414270</wp:posOffset>
                </wp:positionV>
                <wp:extent cx="6350" cy="266065"/>
                <wp:effectExtent l="76200" t="0" r="69850" b="57785"/>
                <wp:wrapNone/>
                <wp:docPr id="29" name="Straight Arrow Connector 29"/>
                <wp:cNvGraphicFramePr/>
                <a:graphic xmlns:a="http://schemas.openxmlformats.org/drawingml/2006/main">
                  <a:graphicData uri="http://schemas.microsoft.com/office/word/2010/wordprocessingShape">
                    <wps:wsp>
                      <wps:cNvCnPr/>
                      <wps:spPr>
                        <a:xfrm>
                          <a:off x="0" y="0"/>
                          <a:ext cx="6350" cy="26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AE885" id="Straight Arrow Connector 29" o:spid="_x0000_s1026" type="#_x0000_t32" style="position:absolute;margin-left:227pt;margin-top:190.1pt;width:.5pt;height:20.9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" strokecolor="black [3200]" strokeweight=".5pt">
                <v:stroke endarrow="block" joinstyle="miter"/>
              </v:shape>
            </w:pict>
          </mc:Fallback>
        </mc:AlternateContent>
      </w:r>
      <w:r w:rsidR="001A1582">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1F1A36E7" wp14:editId="63957CE6">
                <wp:simplePos x="0" y="0"/>
                <wp:positionH relativeFrom="column">
                  <wp:posOffset>2876550</wp:posOffset>
                </wp:positionH>
                <wp:positionV relativeFrom="paragraph">
                  <wp:posOffset>1931035</wp:posOffset>
                </wp:positionV>
                <wp:extent cx="0" cy="1905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076447" id="Straight Arrow Connector 28" o:spid="_x0000_s1026" type="#_x0000_t32" style="position:absolute;margin-left:226.5pt;margin-top:152.05pt;width:0;height:1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" strokecolor="black [3200]" strokeweight=".5pt">
                <v:stroke endarrow="block" joinstyle="miter"/>
              </v:shape>
            </w:pict>
          </mc:Fallback>
        </mc:AlternateContent>
      </w:r>
      <w:r w:rsidR="001610A7">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5B087CC2" wp14:editId="3FE49A26">
                <wp:simplePos x="0" y="0"/>
                <wp:positionH relativeFrom="margin">
                  <wp:align>center</wp:align>
                </wp:positionH>
                <wp:positionV relativeFrom="paragraph">
                  <wp:posOffset>3803650</wp:posOffset>
                </wp:positionV>
                <wp:extent cx="5076825" cy="666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076825" cy="666750"/>
                        </a:xfrm>
                        <a:prstGeom prst="rect">
                          <a:avLst/>
                        </a:prstGeom>
                        <a:solidFill>
                          <a:schemeClr val="lt1"/>
                        </a:solidFill>
                        <a:ln w="6350">
                          <a:solidFill>
                            <a:prstClr val="black"/>
                          </a:solidFill>
                        </a:ln>
                      </wps:spPr>
                      <wps:txbx>
                        <w:txbxContent>
                          <w:p w14:paraId="05ACDD68" w14:textId="702ABB4A"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S</w:t>
                            </w:r>
                            <w:r>
                              <w:rPr>
                                <w:rFonts w:asciiTheme="minorHAnsi" w:hAnsiTheme="minorHAnsi" w:cstheme="minorHAnsi"/>
                                <w:b/>
                              </w:rPr>
                              <w:t xml:space="preserve">tage </w:t>
                            </w:r>
                            <w:r w:rsidR="009E26AD">
                              <w:rPr>
                                <w:rFonts w:asciiTheme="minorHAnsi" w:hAnsiTheme="minorHAnsi" w:cstheme="minorHAnsi"/>
                                <w:b/>
                              </w:rPr>
                              <w:t>4</w:t>
                            </w:r>
                            <w:r w:rsidRPr="001610A7">
                              <w:rPr>
                                <w:rFonts w:asciiTheme="minorHAnsi" w:hAnsiTheme="minorHAnsi" w:cstheme="minorHAnsi"/>
                                <w:b/>
                              </w:rPr>
                              <w:t xml:space="preserve"> </w:t>
                            </w:r>
                            <w:r w:rsidR="00FD4532">
                              <w:rPr>
                                <w:rFonts w:asciiTheme="minorHAnsi" w:hAnsiTheme="minorHAnsi" w:cstheme="minorHAnsi"/>
                                <w:b/>
                              </w:rPr>
                              <w:t>Dismissal Hearing</w:t>
                            </w:r>
                            <w:r w:rsidRPr="001610A7">
                              <w:rPr>
                                <w:rFonts w:asciiTheme="minorHAnsi" w:hAnsiTheme="minorHAnsi" w:cstheme="minorHAnsi"/>
                              </w:rPr>
                              <w:t xml:space="preserve"> – </w:t>
                            </w:r>
                            <w:r>
                              <w:rPr>
                                <w:rFonts w:asciiTheme="minorHAnsi" w:hAnsiTheme="minorHAnsi" w:cstheme="minorHAnsi"/>
                              </w:rPr>
                              <w:t xml:space="preserve">Chaired by member </w:t>
                            </w:r>
                            <w:r>
                              <w:rPr>
                                <w:rFonts w:asciiTheme="minorHAnsi" w:hAnsiTheme="minorHAnsi" w:cstheme="minorHAnsi"/>
                              </w:rPr>
                              <w:t xml:space="preserve">of </w:t>
                            </w:r>
                            <w:r w:rsidRPr="00EB566D">
                              <w:rPr>
                                <w:rFonts w:asciiTheme="minorHAnsi" w:hAnsiTheme="minorHAnsi" w:cstheme="minorHAnsi"/>
                                <w:highlight w:val="yellow"/>
                              </w:rPr>
                              <w:t xml:space="preserve"> management team</w:t>
                            </w:r>
                            <w:r w:rsidRPr="001610A7">
                              <w:rPr>
                                <w:rFonts w:asciiTheme="minorHAnsi" w:hAnsiTheme="minorHAnsi" w:cstheme="minorHAnsi"/>
                              </w:rPr>
                              <w:t xml:space="preserve"> – discuss </w:t>
                            </w:r>
                            <w:r>
                              <w:rPr>
                                <w:rFonts w:asciiTheme="minorHAnsi" w:hAnsiTheme="minorHAnsi" w:cstheme="minorHAnsi"/>
                              </w:rPr>
                              <w:t xml:space="preserve">performance issues and </w:t>
                            </w:r>
                            <w:r w:rsidRPr="001610A7">
                              <w:rPr>
                                <w:rFonts w:asciiTheme="minorHAnsi" w:hAnsiTheme="minorHAnsi" w:cstheme="minorHAnsi"/>
                              </w:rPr>
                              <w:t>PIP and review reason</w:t>
                            </w:r>
                            <w:r>
                              <w:rPr>
                                <w:rFonts w:asciiTheme="minorHAnsi" w:hAnsiTheme="minorHAnsi" w:cstheme="minorHAnsi"/>
                              </w:rPr>
                              <w:t>able adjustments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7CC2" id="Text Box 14" o:spid="_x0000_s1035" type="#_x0000_t202" style="position:absolute;left:0;text-align:left;margin-left:0;margin-top:299.5pt;width:399.75pt;height:52.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" fillcolor="white [3201]" strokeweight=".5pt">
                <v:textbox>
                  <w:txbxContent>
                    <w:p w14:paraId="05ACDD68" w14:textId="702ABB4A"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S</w:t>
                      </w:r>
                      <w:r>
                        <w:rPr>
                          <w:rFonts w:asciiTheme="minorHAnsi" w:hAnsiTheme="minorHAnsi" w:cstheme="minorHAnsi"/>
                          <w:b/>
                        </w:rPr>
                        <w:t xml:space="preserve">tage </w:t>
                      </w:r>
                      <w:r w:rsidR="009E26AD">
                        <w:rPr>
                          <w:rFonts w:asciiTheme="minorHAnsi" w:hAnsiTheme="minorHAnsi" w:cstheme="minorHAnsi"/>
                          <w:b/>
                        </w:rPr>
                        <w:t>4</w:t>
                      </w:r>
                      <w:r w:rsidRPr="001610A7">
                        <w:rPr>
                          <w:rFonts w:asciiTheme="minorHAnsi" w:hAnsiTheme="minorHAnsi" w:cstheme="minorHAnsi"/>
                          <w:b/>
                        </w:rPr>
                        <w:t xml:space="preserve"> </w:t>
                      </w:r>
                      <w:r w:rsidR="00FD4532">
                        <w:rPr>
                          <w:rFonts w:asciiTheme="minorHAnsi" w:hAnsiTheme="minorHAnsi" w:cstheme="minorHAnsi"/>
                          <w:b/>
                        </w:rPr>
                        <w:t>Dismissal Hearing</w:t>
                      </w:r>
                      <w:r w:rsidRPr="001610A7">
                        <w:rPr>
                          <w:rFonts w:asciiTheme="minorHAnsi" w:hAnsiTheme="minorHAnsi" w:cstheme="minorHAnsi"/>
                        </w:rPr>
                        <w:t xml:space="preserve"> – </w:t>
                      </w:r>
                      <w:r>
                        <w:rPr>
                          <w:rFonts w:asciiTheme="minorHAnsi" w:hAnsiTheme="minorHAnsi" w:cstheme="minorHAnsi"/>
                        </w:rPr>
                        <w:t xml:space="preserve">Chaired by member </w:t>
                      </w:r>
                      <w:proofErr w:type="gramStart"/>
                      <w:r>
                        <w:rPr>
                          <w:rFonts w:asciiTheme="minorHAnsi" w:hAnsiTheme="minorHAnsi" w:cstheme="minorHAnsi"/>
                        </w:rPr>
                        <w:t xml:space="preserve">of </w:t>
                      </w:r>
                      <w:r w:rsidRPr="00EB566D">
                        <w:rPr>
                          <w:rFonts w:asciiTheme="minorHAnsi" w:hAnsiTheme="minorHAnsi" w:cstheme="minorHAnsi"/>
                          <w:highlight w:val="yellow"/>
                        </w:rPr>
                        <w:t xml:space="preserve"> management</w:t>
                      </w:r>
                      <w:proofErr w:type="gramEnd"/>
                      <w:r w:rsidRPr="00EB566D">
                        <w:rPr>
                          <w:rFonts w:asciiTheme="minorHAnsi" w:hAnsiTheme="minorHAnsi" w:cstheme="minorHAnsi"/>
                          <w:highlight w:val="yellow"/>
                        </w:rPr>
                        <w:t xml:space="preserve"> team</w:t>
                      </w:r>
                      <w:r w:rsidRPr="001610A7">
                        <w:rPr>
                          <w:rFonts w:asciiTheme="minorHAnsi" w:hAnsiTheme="minorHAnsi" w:cstheme="minorHAnsi"/>
                        </w:rPr>
                        <w:t xml:space="preserve"> – discuss </w:t>
                      </w:r>
                      <w:r>
                        <w:rPr>
                          <w:rFonts w:asciiTheme="minorHAnsi" w:hAnsiTheme="minorHAnsi" w:cstheme="minorHAnsi"/>
                        </w:rPr>
                        <w:t xml:space="preserve">performance issues and </w:t>
                      </w:r>
                      <w:r w:rsidRPr="001610A7">
                        <w:rPr>
                          <w:rFonts w:asciiTheme="minorHAnsi" w:hAnsiTheme="minorHAnsi" w:cstheme="minorHAnsi"/>
                        </w:rPr>
                        <w:t>PIP and review reason</w:t>
                      </w:r>
                      <w:r>
                        <w:rPr>
                          <w:rFonts w:asciiTheme="minorHAnsi" w:hAnsiTheme="minorHAnsi" w:cstheme="minorHAnsi"/>
                        </w:rPr>
                        <w:t>able adjustments if applicable.</w:t>
                      </w:r>
                    </w:p>
                  </w:txbxContent>
                </v:textbox>
                <w10:wrap anchorx="margin"/>
              </v:shape>
            </w:pict>
          </mc:Fallback>
        </mc:AlternateContent>
      </w:r>
      <w:r w:rsidR="001610A7" w:rsidRPr="001610A7">
        <w:rPr>
          <w:rFonts w:asciiTheme="minorHAnsi" w:hAnsiTheme="minorHAnsi" w:cstheme="minorHAnsi"/>
          <w:noProof/>
        </w:rPr>
        <mc:AlternateContent>
          <mc:Choice Requires="wps">
            <w:drawing>
              <wp:anchor distT="45720" distB="45720" distL="114300" distR="114300" simplePos="0" relativeHeight="251658275" behindDoc="0" locked="0" layoutInCell="1" allowOverlap="1" wp14:anchorId="751DBB3F" wp14:editId="3A790940">
                <wp:simplePos x="0" y="0"/>
                <wp:positionH relativeFrom="margin">
                  <wp:align>center</wp:align>
                </wp:positionH>
                <wp:positionV relativeFrom="paragraph">
                  <wp:posOffset>2688590</wp:posOffset>
                </wp:positionV>
                <wp:extent cx="2524125" cy="1404620"/>
                <wp:effectExtent l="0" t="0" r="2857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solidFill>
                          <a:srgbClr val="FFFFFF"/>
                        </a:solidFill>
                        <a:ln w="9525">
                          <a:solidFill>
                            <a:srgbClr val="000000"/>
                          </a:solidFill>
                          <a:miter lim="800000"/>
                          <a:headEnd/>
                          <a:tailEnd/>
                        </a:ln>
                      </wps:spPr>
                      <wps:txbx>
                        <w:txbxContent>
                          <w:p w14:paraId="2026A7DB" w14:textId="146D9AFE" w:rsidR="001610A7" w:rsidRPr="001610A7" w:rsidRDefault="001610A7" w:rsidP="001610A7">
                            <w:pPr>
                              <w:jc w:val="center"/>
                              <w:rPr>
                                <w:rFonts w:asciiTheme="minorHAnsi" w:hAnsiTheme="minorHAnsi" w:cstheme="minorHAnsi"/>
                              </w:rPr>
                            </w:pPr>
                            <w:r w:rsidRPr="001610A7">
                              <w:rPr>
                                <w:rFonts w:asciiTheme="minorHAnsi" w:hAnsiTheme="minorHAnsi" w:cstheme="minorHAnsi"/>
                              </w:rPr>
                              <w:t>Performance remains unsatisfactory</w:t>
                            </w:r>
                            <w:r w:rsidR="00890A36">
                              <w:rPr>
                                <w:rFonts w:asciiTheme="minorHAnsi" w:hAnsiTheme="minorHAnsi" w:cstheme="minorHAnsi"/>
                              </w:rPr>
                              <w:t xml:space="preserve"> under final </w:t>
                            </w:r>
                            <w:r w:rsidR="00671AE5">
                              <w:rPr>
                                <w:rFonts w:asciiTheme="minorHAnsi" w:hAnsiTheme="minorHAnsi" w:cstheme="minorHAnsi"/>
                              </w:rPr>
                              <w:t xml:space="preserve">written </w:t>
                            </w:r>
                            <w:r w:rsidR="00890A36">
                              <w:rPr>
                                <w:rFonts w:asciiTheme="minorHAnsi" w:hAnsiTheme="minorHAnsi" w:cstheme="minorHAnsi"/>
                              </w:rPr>
                              <w:t>warning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DBB3F" id="_x0000_s1036" type="#_x0000_t202" style="position:absolute;left:0;text-align:left;margin-left:0;margin-top:211.7pt;width:198.75pt;height:110.6pt;z-index:251658275;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">
                <v:textbox style="mso-fit-shape-to-text:t">
                  <w:txbxContent>
                    <w:p w14:paraId="2026A7DB" w14:textId="146D9AFE" w:rsidR="001610A7" w:rsidRPr="001610A7" w:rsidRDefault="001610A7" w:rsidP="001610A7">
                      <w:pPr>
                        <w:jc w:val="center"/>
                        <w:rPr>
                          <w:rFonts w:asciiTheme="minorHAnsi" w:hAnsiTheme="minorHAnsi" w:cstheme="minorHAnsi"/>
                        </w:rPr>
                      </w:pPr>
                      <w:r w:rsidRPr="001610A7">
                        <w:rPr>
                          <w:rFonts w:asciiTheme="minorHAnsi" w:hAnsiTheme="minorHAnsi" w:cstheme="minorHAnsi"/>
                        </w:rPr>
                        <w:t>Performance remains unsatisfactory</w:t>
                      </w:r>
                      <w:r w:rsidR="00890A36">
                        <w:rPr>
                          <w:rFonts w:asciiTheme="minorHAnsi" w:hAnsiTheme="minorHAnsi" w:cstheme="minorHAnsi"/>
                        </w:rPr>
                        <w:t xml:space="preserve"> under final </w:t>
                      </w:r>
                      <w:r w:rsidR="00671AE5">
                        <w:rPr>
                          <w:rFonts w:asciiTheme="minorHAnsi" w:hAnsiTheme="minorHAnsi" w:cstheme="minorHAnsi"/>
                        </w:rPr>
                        <w:t xml:space="preserve">written </w:t>
                      </w:r>
                      <w:r w:rsidR="00890A36">
                        <w:rPr>
                          <w:rFonts w:asciiTheme="minorHAnsi" w:hAnsiTheme="minorHAnsi" w:cstheme="minorHAnsi"/>
                        </w:rPr>
                        <w:t>warning</w:t>
                      </w:r>
                    </w:p>
                  </w:txbxContent>
                </v:textbox>
                <w10:wrap type="square" anchorx="margin"/>
              </v:shape>
            </w:pict>
          </mc:Fallback>
        </mc:AlternateContent>
      </w:r>
      <w:r w:rsidR="001610A7">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3455993D" wp14:editId="251A2335">
                <wp:simplePos x="0" y="0"/>
                <wp:positionH relativeFrom="column">
                  <wp:posOffset>4362450</wp:posOffset>
                </wp:positionH>
                <wp:positionV relativeFrom="paragraph">
                  <wp:posOffset>2089785</wp:posOffset>
                </wp:positionV>
                <wp:extent cx="1990725" cy="1590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990725" cy="1590675"/>
                        </a:xfrm>
                        <a:prstGeom prst="rect">
                          <a:avLst/>
                        </a:prstGeom>
                        <a:solidFill>
                          <a:schemeClr val="lt1"/>
                        </a:solidFill>
                        <a:ln w="6350">
                          <a:solidFill>
                            <a:prstClr val="black"/>
                          </a:solidFill>
                        </a:ln>
                      </wps:spPr>
                      <wps:txbx>
                        <w:txbxContent>
                          <w:p w14:paraId="1E414C33"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this stage of the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993D" id="Text Box 13" o:spid="_x0000_s1037" type="#_x0000_t202" style="position:absolute;left:0;text-align:left;margin-left:343.5pt;margin-top:164.55pt;width:156.75pt;height:12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lrPAIAAIU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" fillcolor="white [3201]" strokeweight=".5pt">
                <v:textbox>
                  <w:txbxContent>
                    <w:p w14:paraId="1E414C33"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No further action</w:t>
                      </w:r>
                      <w:r w:rsidRPr="001610A7">
                        <w:rPr>
                          <w:rFonts w:asciiTheme="minorHAnsi" w:hAnsiTheme="minorHAnsi" w:cstheme="minorHAnsi"/>
                        </w:rPr>
                        <w:t xml:space="preserve"> – performance improved.  Failure to maintain an acceptable level of performance within a 12-month period may result in the manager returning to this stage of the procedure</w:t>
                      </w:r>
                    </w:p>
                  </w:txbxContent>
                </v:textbox>
              </v:shape>
            </w:pict>
          </mc:Fallback>
        </mc:AlternateContent>
      </w:r>
      <w:r w:rsidR="001610A7" w:rsidRPr="001610A7">
        <w:rPr>
          <w:rFonts w:asciiTheme="minorHAnsi" w:hAnsiTheme="minorHAnsi" w:cstheme="minorHAnsi"/>
          <w:noProof/>
        </w:rPr>
        <mc:AlternateContent>
          <mc:Choice Requires="wps">
            <w:drawing>
              <wp:anchor distT="45720" distB="45720" distL="114300" distR="114300" simplePos="0" relativeHeight="251658249" behindDoc="0" locked="0" layoutInCell="1" allowOverlap="1" wp14:anchorId="26BFCEF9" wp14:editId="76C57637">
                <wp:simplePos x="0" y="0"/>
                <wp:positionH relativeFrom="margin">
                  <wp:align>left</wp:align>
                </wp:positionH>
                <wp:positionV relativeFrom="paragraph">
                  <wp:posOffset>2127250</wp:posOffset>
                </wp:positionV>
                <wp:extent cx="1371600" cy="6762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solidFill>
                          <a:srgbClr val="FFFFFF"/>
                        </a:solidFill>
                        <a:ln w="9525">
                          <a:solidFill>
                            <a:srgbClr val="000000"/>
                          </a:solidFill>
                          <a:miter lim="800000"/>
                          <a:headEnd/>
                          <a:tailEnd/>
                        </a:ln>
                      </wps:spPr>
                      <wps:txbx>
                        <w:txbxContent>
                          <w:p w14:paraId="2525EAE5" w14:textId="77777777" w:rsidR="001610A7" w:rsidRDefault="001610A7" w:rsidP="001610A7">
                            <w:pPr>
                              <w:jc w:val="center"/>
                              <w:rPr>
                                <w:rFonts w:asciiTheme="minorHAnsi" w:hAnsiTheme="minorHAnsi" w:cstheme="minorHAnsi"/>
                              </w:rPr>
                            </w:pPr>
                            <w:r w:rsidRPr="001610A7">
                              <w:rPr>
                                <w:rFonts w:asciiTheme="minorHAnsi" w:hAnsiTheme="minorHAnsi" w:cstheme="minorHAnsi"/>
                                <w:b/>
                              </w:rPr>
                              <w:t>Extension of review period</w:t>
                            </w:r>
                          </w:p>
                          <w:p w14:paraId="3AB10D1D" w14:textId="12175A2D" w:rsidR="001610A7" w:rsidRPr="001610A7" w:rsidRDefault="001610A7" w:rsidP="001610A7">
                            <w:pPr>
                              <w:jc w:val="cente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FCEF9" id="_x0000_s1038" type="#_x0000_t202" style="position:absolute;left:0;text-align:left;margin-left:0;margin-top:167.5pt;width:108pt;height:53.2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">
                <v:textbox>
                  <w:txbxContent>
                    <w:p w14:paraId="2525EAE5" w14:textId="77777777" w:rsidR="001610A7" w:rsidRDefault="001610A7" w:rsidP="001610A7">
                      <w:pPr>
                        <w:jc w:val="center"/>
                        <w:rPr>
                          <w:rFonts w:asciiTheme="minorHAnsi" w:hAnsiTheme="minorHAnsi" w:cstheme="minorHAnsi"/>
                        </w:rPr>
                      </w:pPr>
                      <w:r w:rsidRPr="001610A7">
                        <w:rPr>
                          <w:rFonts w:asciiTheme="minorHAnsi" w:hAnsiTheme="minorHAnsi" w:cstheme="minorHAnsi"/>
                          <w:b/>
                        </w:rPr>
                        <w:t>Extension of review period</w:t>
                      </w:r>
                    </w:p>
                    <w:p w14:paraId="3AB10D1D" w14:textId="12175A2D" w:rsidR="001610A7" w:rsidRPr="001610A7" w:rsidRDefault="001610A7" w:rsidP="001610A7">
                      <w:pPr>
                        <w:jc w:val="center"/>
                        <w:rPr>
                          <w:rFonts w:asciiTheme="minorHAnsi" w:hAnsiTheme="minorHAnsi" w:cstheme="minorHAnsi"/>
                        </w:rPr>
                      </w:pPr>
                    </w:p>
                  </w:txbxContent>
                </v:textbox>
                <w10:wrap type="square" anchorx="margin"/>
              </v:shape>
            </w:pict>
          </mc:Fallback>
        </mc:AlternateContent>
      </w:r>
      <w:r w:rsidR="001610A7" w:rsidRPr="001610A7">
        <w:rPr>
          <w:rFonts w:asciiTheme="minorHAnsi" w:hAnsiTheme="minorHAnsi" w:cstheme="minorHAnsi"/>
          <w:noProof/>
        </w:rPr>
        <mc:AlternateContent>
          <mc:Choice Requires="wps">
            <w:drawing>
              <wp:anchor distT="45720" distB="45720" distL="114300" distR="114300" simplePos="0" relativeHeight="251658248" behindDoc="0" locked="0" layoutInCell="1" allowOverlap="1" wp14:anchorId="27D799CF" wp14:editId="105508E4">
                <wp:simplePos x="0" y="0"/>
                <wp:positionH relativeFrom="margin">
                  <wp:posOffset>1729105</wp:posOffset>
                </wp:positionH>
                <wp:positionV relativeFrom="paragraph">
                  <wp:posOffset>2127250</wp:posOffset>
                </wp:positionV>
                <wp:extent cx="2360930" cy="1404620"/>
                <wp:effectExtent l="0" t="0" r="1270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FB9ABB" w14:textId="77777777" w:rsidR="001610A7" w:rsidRPr="001610A7" w:rsidRDefault="001610A7" w:rsidP="001610A7">
                            <w:pPr>
                              <w:jc w:val="center"/>
                              <w:rPr>
                                <w:rFonts w:asciiTheme="minorHAnsi" w:hAnsiTheme="minorHAnsi" w:cstheme="minorHAnsi"/>
                                <w:b/>
                              </w:rPr>
                            </w:pPr>
                            <w:r w:rsidRPr="001610A7">
                              <w:rPr>
                                <w:rFonts w:asciiTheme="minorHAnsi" w:hAnsiTheme="minorHAnsi" w:cstheme="minorHAnsi"/>
                                <w:b/>
                              </w:rPr>
                              <w:t>Review performance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D799CF" id="_x0000_s1039" type="#_x0000_t202" style="position:absolute;left:0;text-align:left;margin-left:136.15pt;margin-top:167.5pt;width:185.9pt;height:110.6pt;z-index:2516582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dFgIAACg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">
                <v:textbox style="mso-fit-shape-to-text:t">
                  <w:txbxContent>
                    <w:p w14:paraId="78FB9ABB" w14:textId="77777777" w:rsidR="001610A7" w:rsidRPr="001610A7" w:rsidRDefault="001610A7" w:rsidP="001610A7">
                      <w:pPr>
                        <w:jc w:val="center"/>
                        <w:rPr>
                          <w:rFonts w:asciiTheme="minorHAnsi" w:hAnsiTheme="minorHAnsi" w:cstheme="minorHAnsi"/>
                          <w:b/>
                        </w:rPr>
                      </w:pPr>
                      <w:r w:rsidRPr="001610A7">
                        <w:rPr>
                          <w:rFonts w:asciiTheme="minorHAnsi" w:hAnsiTheme="minorHAnsi" w:cstheme="minorHAnsi"/>
                          <w:b/>
                        </w:rPr>
                        <w:t>Review performance</w:t>
                      </w:r>
                    </w:p>
                  </w:txbxContent>
                </v:textbox>
                <w10:wrap type="square" anchorx="margin"/>
              </v:shape>
            </w:pict>
          </mc:Fallback>
        </mc:AlternateContent>
      </w:r>
      <w:r w:rsidR="001610A7" w:rsidRPr="001610A7">
        <w:rPr>
          <w:rFonts w:asciiTheme="minorHAnsi" w:hAnsiTheme="minorHAnsi" w:cstheme="minorHAnsi"/>
          <w:noProof/>
        </w:rPr>
        <mc:AlternateContent>
          <mc:Choice Requires="wps">
            <w:drawing>
              <wp:anchor distT="45720" distB="45720" distL="114300" distR="114300" simplePos="0" relativeHeight="251658243" behindDoc="0" locked="0" layoutInCell="1" allowOverlap="1" wp14:anchorId="2DA4E5A4" wp14:editId="1CF02DA1">
                <wp:simplePos x="0" y="0"/>
                <wp:positionH relativeFrom="margin">
                  <wp:align>center</wp:align>
                </wp:positionH>
                <wp:positionV relativeFrom="paragraph">
                  <wp:posOffset>137160</wp:posOffset>
                </wp:positionV>
                <wp:extent cx="2524125" cy="1404620"/>
                <wp:effectExtent l="0" t="0" r="2857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4620"/>
                        </a:xfrm>
                        <a:prstGeom prst="rect">
                          <a:avLst/>
                        </a:prstGeom>
                        <a:solidFill>
                          <a:srgbClr val="FFFFFF"/>
                        </a:solidFill>
                        <a:ln w="9525">
                          <a:solidFill>
                            <a:srgbClr val="000000"/>
                          </a:solidFill>
                          <a:miter lim="800000"/>
                          <a:headEnd/>
                          <a:tailEnd/>
                        </a:ln>
                      </wps:spPr>
                      <wps:txbx>
                        <w:txbxContent>
                          <w:p w14:paraId="2CE40003"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rPr>
                              <w:t>Performance remains unsatisfactory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4E5A4" id="_x0000_s1040" type="#_x0000_t202" style="position:absolute;left:0;text-align:left;margin-left:0;margin-top:10.8pt;width:198.75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">
                <v:textbox style="mso-fit-shape-to-text:t">
                  <w:txbxContent>
                    <w:p w14:paraId="2CE40003" w14:textId="77777777" w:rsidR="001610A7" w:rsidRPr="001610A7" w:rsidRDefault="001610A7" w:rsidP="001610A7">
                      <w:pPr>
                        <w:jc w:val="center"/>
                        <w:rPr>
                          <w:rFonts w:asciiTheme="minorHAnsi" w:hAnsiTheme="minorHAnsi" w:cstheme="minorHAnsi"/>
                        </w:rPr>
                      </w:pPr>
                      <w:r w:rsidRPr="001610A7">
                        <w:rPr>
                          <w:rFonts w:asciiTheme="minorHAnsi" w:hAnsiTheme="minorHAnsi" w:cstheme="minorHAnsi"/>
                        </w:rPr>
                        <w:t>Performance remains unsatisfactory</w:t>
                      </w:r>
                    </w:p>
                  </w:txbxContent>
                </v:textbox>
                <w10:wrap type="square" anchorx="margin"/>
              </v:shape>
            </w:pict>
          </mc:Fallback>
        </mc:AlternateContent>
      </w:r>
    </w:p>
    <w:p w14:paraId="18533145" w14:textId="77777777" w:rsidR="00421AE1" w:rsidRPr="009E26AD" w:rsidRDefault="00421AE1" w:rsidP="009E26AD"/>
    <w:p w14:paraId="3FEA59AE" w14:textId="0C1F514A" w:rsidR="00421AE1" w:rsidRPr="009E26AD" w:rsidRDefault="00CF7C81" w:rsidP="009E26AD">
      <w:r>
        <w:rPr>
          <w:rFonts w:asciiTheme="minorHAnsi" w:hAnsiTheme="minorHAnsi" w:cstheme="minorHAnsi"/>
          <w:noProof/>
        </w:rPr>
        <mc:AlternateContent>
          <mc:Choice Requires="wps">
            <w:drawing>
              <wp:anchor distT="0" distB="0" distL="114300" distR="114300" simplePos="0" relativeHeight="251660326" behindDoc="0" locked="0" layoutInCell="1" allowOverlap="1" wp14:anchorId="2FE39D79" wp14:editId="7D289A22">
                <wp:simplePos x="0" y="0"/>
                <wp:positionH relativeFrom="margin">
                  <wp:posOffset>2865755</wp:posOffset>
                </wp:positionH>
                <wp:positionV relativeFrom="paragraph">
                  <wp:posOffset>133655</wp:posOffset>
                </wp:positionV>
                <wp:extent cx="6350" cy="266065"/>
                <wp:effectExtent l="76200" t="0" r="69850" b="57785"/>
                <wp:wrapNone/>
                <wp:docPr id="603345859" name="Straight Arrow Connector 603345859"/>
                <wp:cNvGraphicFramePr/>
                <a:graphic xmlns:a="http://schemas.openxmlformats.org/drawingml/2006/main">
                  <a:graphicData uri="http://schemas.microsoft.com/office/word/2010/wordprocessingShape">
                    <wps:wsp>
                      <wps:cNvCnPr/>
                      <wps:spPr>
                        <a:xfrm>
                          <a:off x="0" y="0"/>
                          <a:ext cx="6350" cy="26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7FD387" id="Straight Arrow Connector 603345859" o:spid="_x0000_s1026" type="#_x0000_t32" style="position:absolute;margin-left:225.65pt;margin-top:10.5pt;width:.5pt;height:20.95pt;z-index:25166032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" strokecolor="black [3200]" strokeweight=".5pt">
                <v:stroke endarrow="block" joinstyle="miter"/>
                <w10:wrap anchorx="margin"/>
              </v:shape>
            </w:pict>
          </mc:Fallback>
        </mc:AlternateContent>
      </w:r>
    </w:p>
    <w:p w14:paraId="582CE8DE" w14:textId="76E6B79F" w:rsidR="00421AE1" w:rsidRPr="009E26AD" w:rsidRDefault="00421AE1" w:rsidP="009E26AD"/>
    <w:p w14:paraId="51D54D6E" w14:textId="0794607E" w:rsidR="00421AE1" w:rsidRPr="009E26AD" w:rsidRDefault="00421AE1" w:rsidP="009E26AD"/>
    <w:p w14:paraId="7D287B9D" w14:textId="6D9EFE73" w:rsidR="00421AE1" w:rsidRPr="009E26AD" w:rsidRDefault="00CF7C81" w:rsidP="009E26AD">
      <w:r>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16E1A5FE" wp14:editId="41B704D2">
                <wp:simplePos x="0" y="0"/>
                <wp:positionH relativeFrom="margin">
                  <wp:align>center</wp:align>
                </wp:positionH>
                <wp:positionV relativeFrom="paragraph">
                  <wp:posOffset>7315</wp:posOffset>
                </wp:positionV>
                <wp:extent cx="5076825" cy="8572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076825" cy="857250"/>
                        </a:xfrm>
                        <a:prstGeom prst="rect">
                          <a:avLst/>
                        </a:prstGeom>
                        <a:solidFill>
                          <a:schemeClr val="lt1"/>
                        </a:solidFill>
                        <a:ln w="6350">
                          <a:solidFill>
                            <a:prstClr val="black"/>
                          </a:solidFill>
                        </a:ln>
                      </wps:spPr>
                      <wps:txbx>
                        <w:txbxContent>
                          <w:p w14:paraId="3171E730" w14:textId="14AE8AB9"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 xml:space="preserve">Stage </w:t>
                            </w:r>
                            <w:r w:rsidR="009E26AD">
                              <w:rPr>
                                <w:rFonts w:asciiTheme="minorHAnsi" w:hAnsiTheme="minorHAnsi" w:cstheme="minorHAnsi"/>
                                <w:b/>
                              </w:rPr>
                              <w:t>3</w:t>
                            </w:r>
                            <w:r w:rsidRPr="001610A7">
                              <w:rPr>
                                <w:rFonts w:asciiTheme="minorHAnsi" w:hAnsiTheme="minorHAnsi" w:cstheme="minorHAnsi"/>
                                <w:b/>
                              </w:rPr>
                              <w:t xml:space="preserve"> </w:t>
                            </w:r>
                            <w:r w:rsidR="009E26AD">
                              <w:rPr>
                                <w:rFonts w:asciiTheme="minorHAnsi" w:hAnsiTheme="minorHAnsi" w:cstheme="minorHAnsi"/>
                                <w:b/>
                              </w:rPr>
                              <w:t xml:space="preserve">- </w:t>
                            </w:r>
                            <w:r w:rsidR="00706959">
                              <w:rPr>
                                <w:rFonts w:asciiTheme="minorHAnsi" w:hAnsiTheme="minorHAnsi" w:cstheme="minorHAnsi"/>
                                <w:b/>
                              </w:rPr>
                              <w:t xml:space="preserve">Performance Review </w:t>
                            </w:r>
                            <w:r w:rsidRPr="001610A7">
                              <w:rPr>
                                <w:rFonts w:asciiTheme="minorHAnsi" w:hAnsiTheme="minorHAnsi" w:cstheme="minorHAnsi"/>
                                <w:b/>
                              </w:rPr>
                              <w:t>Meeting</w:t>
                            </w:r>
                            <w:r w:rsidRPr="001610A7">
                              <w:rPr>
                                <w:rFonts w:asciiTheme="minorHAnsi" w:hAnsiTheme="minorHAnsi" w:cstheme="minorHAnsi"/>
                              </w:rPr>
                              <w:t xml:space="preserve"> – Senior manager </w:t>
                            </w:r>
                            <w:r w:rsidRPr="001610A7">
                              <w:rPr>
                                <w:rFonts w:asciiTheme="minorHAnsi" w:hAnsiTheme="minorHAnsi" w:cstheme="minorHAnsi"/>
                              </w:rPr>
                              <w:t>conduct this meeting – discuss performance issues, update</w:t>
                            </w:r>
                            <w:r w:rsidR="009E26AD">
                              <w:rPr>
                                <w:rFonts w:asciiTheme="minorHAnsi" w:hAnsiTheme="minorHAnsi" w:cstheme="minorHAnsi"/>
                              </w:rPr>
                              <w:t xml:space="preserve"> </w:t>
                            </w:r>
                            <w:r w:rsidRPr="001610A7">
                              <w:rPr>
                                <w:rFonts w:asciiTheme="minorHAnsi" w:hAnsiTheme="minorHAnsi" w:cstheme="minorHAnsi"/>
                              </w:rPr>
                              <w:t>PIP and review reasonable adjustments if applicable. Set review period and agree da</w:t>
                            </w:r>
                            <w:r>
                              <w:rPr>
                                <w:rFonts w:asciiTheme="minorHAnsi" w:hAnsiTheme="minorHAnsi" w:cstheme="minorHAnsi"/>
                              </w:rPr>
                              <w:t>tes of progress review meeting(s</w:t>
                            </w:r>
                            <w:r w:rsidRPr="001610A7">
                              <w:rPr>
                                <w:rFonts w:asciiTheme="minorHAnsi" w:hAnsiTheme="minorHAnsi"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A5FE" id="Text Box 9" o:spid="_x0000_s1041" type="#_x0000_t202" style="position:absolute;margin-left:0;margin-top:.6pt;width:399.75pt;height:67.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MfOg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" fillcolor="white [3201]" strokeweight=".5pt">
                <v:textbox>
                  <w:txbxContent>
                    <w:p w14:paraId="3171E730" w14:textId="14AE8AB9" w:rsidR="001610A7" w:rsidRPr="001610A7" w:rsidRDefault="001610A7" w:rsidP="001610A7">
                      <w:pPr>
                        <w:jc w:val="center"/>
                        <w:rPr>
                          <w:rFonts w:asciiTheme="minorHAnsi" w:hAnsiTheme="minorHAnsi" w:cstheme="minorHAnsi"/>
                        </w:rPr>
                      </w:pPr>
                      <w:r w:rsidRPr="001610A7">
                        <w:rPr>
                          <w:rFonts w:asciiTheme="minorHAnsi" w:hAnsiTheme="minorHAnsi" w:cstheme="minorHAnsi"/>
                          <w:b/>
                        </w:rPr>
                        <w:t xml:space="preserve">Stage </w:t>
                      </w:r>
                      <w:r w:rsidR="009E26AD">
                        <w:rPr>
                          <w:rFonts w:asciiTheme="minorHAnsi" w:hAnsiTheme="minorHAnsi" w:cstheme="minorHAnsi"/>
                          <w:b/>
                        </w:rPr>
                        <w:t>3</w:t>
                      </w:r>
                      <w:r w:rsidRPr="001610A7">
                        <w:rPr>
                          <w:rFonts w:asciiTheme="minorHAnsi" w:hAnsiTheme="minorHAnsi" w:cstheme="minorHAnsi"/>
                          <w:b/>
                        </w:rPr>
                        <w:t xml:space="preserve"> </w:t>
                      </w:r>
                      <w:r w:rsidR="009E26AD">
                        <w:rPr>
                          <w:rFonts w:asciiTheme="minorHAnsi" w:hAnsiTheme="minorHAnsi" w:cstheme="minorHAnsi"/>
                          <w:b/>
                        </w:rPr>
                        <w:t xml:space="preserve">- </w:t>
                      </w:r>
                      <w:r w:rsidR="00706959">
                        <w:rPr>
                          <w:rFonts w:asciiTheme="minorHAnsi" w:hAnsiTheme="minorHAnsi" w:cstheme="minorHAnsi"/>
                          <w:b/>
                        </w:rPr>
                        <w:t xml:space="preserve">Performance Review </w:t>
                      </w:r>
                      <w:r w:rsidRPr="001610A7">
                        <w:rPr>
                          <w:rFonts w:asciiTheme="minorHAnsi" w:hAnsiTheme="minorHAnsi" w:cstheme="minorHAnsi"/>
                          <w:b/>
                        </w:rPr>
                        <w:t>Meeting</w:t>
                      </w:r>
                      <w:r w:rsidRPr="001610A7">
                        <w:rPr>
                          <w:rFonts w:asciiTheme="minorHAnsi" w:hAnsiTheme="minorHAnsi" w:cstheme="minorHAnsi"/>
                        </w:rPr>
                        <w:t xml:space="preserve"> – Senior manager </w:t>
                      </w:r>
                      <w:proofErr w:type="gramStart"/>
                      <w:r w:rsidRPr="001610A7">
                        <w:rPr>
                          <w:rFonts w:asciiTheme="minorHAnsi" w:hAnsiTheme="minorHAnsi" w:cstheme="minorHAnsi"/>
                        </w:rPr>
                        <w:t>conduct</w:t>
                      </w:r>
                      <w:proofErr w:type="gramEnd"/>
                      <w:r w:rsidRPr="001610A7">
                        <w:rPr>
                          <w:rFonts w:asciiTheme="minorHAnsi" w:hAnsiTheme="minorHAnsi" w:cstheme="minorHAnsi"/>
                        </w:rPr>
                        <w:t xml:space="preserve"> this meeting – discuss performance issues, update</w:t>
                      </w:r>
                      <w:r w:rsidR="009E26AD">
                        <w:rPr>
                          <w:rFonts w:asciiTheme="minorHAnsi" w:hAnsiTheme="minorHAnsi" w:cstheme="minorHAnsi"/>
                        </w:rPr>
                        <w:t xml:space="preserve"> </w:t>
                      </w:r>
                      <w:r w:rsidRPr="001610A7">
                        <w:rPr>
                          <w:rFonts w:asciiTheme="minorHAnsi" w:hAnsiTheme="minorHAnsi" w:cstheme="minorHAnsi"/>
                        </w:rPr>
                        <w:t>PIP and review reasonable adjustments if applicable. Set review period and agree da</w:t>
                      </w:r>
                      <w:r>
                        <w:rPr>
                          <w:rFonts w:asciiTheme="minorHAnsi" w:hAnsiTheme="minorHAnsi" w:cstheme="minorHAnsi"/>
                        </w:rPr>
                        <w:t>tes of progress review meeting(s</w:t>
                      </w:r>
                      <w:r w:rsidRPr="001610A7">
                        <w:rPr>
                          <w:rFonts w:asciiTheme="minorHAnsi" w:hAnsiTheme="minorHAnsi" w:cstheme="minorHAnsi"/>
                        </w:rPr>
                        <w:t>).</w:t>
                      </w:r>
                    </w:p>
                  </w:txbxContent>
                </v:textbox>
                <w10:wrap anchorx="margin"/>
              </v:shape>
            </w:pict>
          </mc:Fallback>
        </mc:AlternateContent>
      </w:r>
    </w:p>
    <w:p w14:paraId="514FC4A5" w14:textId="77777777" w:rsidR="00421AE1" w:rsidRPr="009E26AD" w:rsidRDefault="00421AE1" w:rsidP="009E26AD"/>
    <w:p w14:paraId="05CF549D" w14:textId="6941DFA4" w:rsidR="00421AE1" w:rsidRPr="009E26AD" w:rsidRDefault="00421AE1" w:rsidP="009E26AD"/>
    <w:p w14:paraId="239E85AE" w14:textId="04147CAA" w:rsidR="00421AE1" w:rsidRPr="009E26AD" w:rsidRDefault="00421AE1" w:rsidP="009E26AD"/>
    <w:p w14:paraId="7608F86E" w14:textId="77777777" w:rsidR="00421AE1" w:rsidRPr="009E26AD" w:rsidRDefault="00421AE1" w:rsidP="009E26AD"/>
    <w:p w14:paraId="2AA711BF" w14:textId="49C83D65" w:rsidR="00421AE1" w:rsidRPr="009E26AD" w:rsidRDefault="00421AE1" w:rsidP="009E26AD"/>
    <w:p w14:paraId="21ED523D" w14:textId="2CF14774" w:rsidR="00421AE1" w:rsidRPr="009E26AD" w:rsidRDefault="00421AE1" w:rsidP="009E26AD"/>
    <w:p w14:paraId="3B86A638" w14:textId="205711F3" w:rsidR="00421AE1" w:rsidRPr="009E26AD" w:rsidRDefault="00421AE1" w:rsidP="009E26AD"/>
    <w:p w14:paraId="14DEBFEF" w14:textId="77777777" w:rsidR="00421AE1" w:rsidRPr="009E26AD" w:rsidRDefault="00421AE1" w:rsidP="009E26AD"/>
    <w:p w14:paraId="094DC315" w14:textId="73E9D66B" w:rsidR="00421AE1" w:rsidRPr="009E26AD" w:rsidRDefault="00421AE1" w:rsidP="009E26AD"/>
    <w:p w14:paraId="00A00FDE" w14:textId="77777777" w:rsidR="00421AE1" w:rsidRPr="009E26AD" w:rsidRDefault="00421AE1" w:rsidP="009E26AD"/>
    <w:p w14:paraId="298F8290" w14:textId="77777777" w:rsidR="00421AE1" w:rsidRDefault="00421AE1" w:rsidP="00421AE1">
      <w:pPr>
        <w:rPr>
          <w:rFonts w:asciiTheme="minorHAnsi" w:hAnsiTheme="minorHAnsi" w:cstheme="minorHAnsi"/>
        </w:rPr>
      </w:pPr>
    </w:p>
    <w:p w14:paraId="250CE7BA" w14:textId="50D0260F" w:rsidR="00421AE1" w:rsidRDefault="00421AE1" w:rsidP="00421AE1">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77" behindDoc="0" locked="0" layoutInCell="1" allowOverlap="1" wp14:anchorId="5C50F287" wp14:editId="1D15F902">
                <wp:simplePos x="0" y="0"/>
                <wp:positionH relativeFrom="column">
                  <wp:posOffset>1689100</wp:posOffset>
                </wp:positionH>
                <wp:positionV relativeFrom="paragraph">
                  <wp:posOffset>160020</wp:posOffset>
                </wp:positionV>
                <wp:extent cx="0" cy="299085"/>
                <wp:effectExtent l="0" t="0" r="38100" b="24765"/>
                <wp:wrapNone/>
                <wp:docPr id="1955342970" name="Straight Connector 2"/>
                <wp:cNvGraphicFramePr/>
                <a:graphic xmlns:a="http://schemas.openxmlformats.org/drawingml/2006/main">
                  <a:graphicData uri="http://schemas.microsoft.com/office/word/2010/wordprocessingShape">
                    <wps:wsp>
                      <wps:cNvCnPr/>
                      <wps:spPr>
                        <a:xfrm>
                          <a:off x="0" y="0"/>
                          <a:ext cx="0" cy="29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A52B5" id="Straight Connector 2" o:spid="_x0000_s1026" style="position:absolute;z-index:251658277;visibility:visible;mso-wrap-style:square;mso-wrap-distance-left:9pt;mso-wrap-distance-top:0;mso-wrap-distance-right:9pt;mso-wrap-distance-bottom:0;mso-position-horizontal:absolute;mso-position-horizontal-relative:text;mso-position-vertical:absolute;mso-position-vertical-relative:text" from="133pt,12.6pt" to="13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" strokecolor="black [3200]" strokeweight=".5pt">
                <v:stroke joinstyle="miter"/>
              </v:line>
            </w:pict>
          </mc:Fallback>
        </mc:AlternateContent>
      </w:r>
    </w:p>
    <w:p w14:paraId="7773C6A2" w14:textId="35A44168" w:rsidR="00421AE1" w:rsidRPr="006A2E71" w:rsidRDefault="005E4747" w:rsidP="009E26AD">
      <w:r>
        <w:rPr>
          <w:rFonts w:asciiTheme="minorHAnsi" w:hAnsiTheme="minorHAnsi" w:cstheme="minorHAnsi"/>
          <w:noProof/>
        </w:rPr>
        <mc:AlternateContent>
          <mc:Choice Requires="wps">
            <w:drawing>
              <wp:anchor distT="0" distB="0" distL="114300" distR="114300" simplePos="0" relativeHeight="251658272" behindDoc="0" locked="0" layoutInCell="1" allowOverlap="1" wp14:anchorId="034B0EDB" wp14:editId="12F5846E">
                <wp:simplePos x="0" y="0"/>
                <wp:positionH relativeFrom="column">
                  <wp:posOffset>1082675</wp:posOffset>
                </wp:positionH>
                <wp:positionV relativeFrom="paragraph">
                  <wp:posOffset>1985645</wp:posOffset>
                </wp:positionV>
                <wp:extent cx="584200" cy="0"/>
                <wp:effectExtent l="38100" t="76200" r="0" b="95250"/>
                <wp:wrapNone/>
                <wp:docPr id="196" name="Straight Arrow Connector 196"/>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814B0A" id="_x0000_t32" coordsize="21600,21600" o:spt="32" o:oned="t" path="m,l21600,21600e" filled="f">
                <v:path arrowok="t" fillok="f" o:connecttype="none"/>
                <o:lock v:ext="edit" shapetype="t"/>
              </v:shapetype>
              <v:shape id="Straight Arrow Connector 196" o:spid="_x0000_s1026" type="#_x0000_t32" style="position:absolute;margin-left:85.25pt;margin-top:156.35pt;width:46pt;height:0;flip:x;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" strokecolor="black [3200]" strokeweight=".5pt">
                <v:stroke endarrow="block" joinstyle="miter"/>
              </v:shape>
            </w:pict>
          </mc:Fallback>
        </mc:AlternateContent>
      </w:r>
      <w:r w:rsidR="009E26AD" w:rsidRPr="001610A7">
        <w:rPr>
          <w:rFonts w:asciiTheme="minorHAnsi" w:hAnsiTheme="minorHAnsi" w:cstheme="minorHAnsi"/>
          <w:noProof/>
        </w:rPr>
        <mc:AlternateContent>
          <mc:Choice Requires="wps">
            <w:drawing>
              <wp:anchor distT="45720" distB="45720" distL="114300" distR="114300" simplePos="0" relativeHeight="251658253" behindDoc="0" locked="0" layoutInCell="1" allowOverlap="1" wp14:anchorId="1023D832" wp14:editId="16DB4307">
                <wp:simplePos x="0" y="0"/>
                <wp:positionH relativeFrom="margin">
                  <wp:align>center</wp:align>
                </wp:positionH>
                <wp:positionV relativeFrom="paragraph">
                  <wp:posOffset>1544320</wp:posOffset>
                </wp:positionV>
                <wp:extent cx="2360930" cy="1404620"/>
                <wp:effectExtent l="0" t="0" r="12700" b="171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EFD6427" w14:textId="77777777" w:rsidR="001610A7" w:rsidRPr="001610A7" w:rsidRDefault="001610A7" w:rsidP="00FF3687">
                            <w:pPr>
                              <w:jc w:val="center"/>
                              <w:rPr>
                                <w:rFonts w:asciiTheme="minorHAnsi" w:hAnsiTheme="minorHAnsi" w:cstheme="minorHAnsi"/>
                              </w:rPr>
                            </w:pPr>
                            <w:r w:rsidRPr="001610A7">
                              <w:rPr>
                                <w:rFonts w:asciiTheme="minorHAnsi" w:hAnsiTheme="minorHAnsi" w:cstheme="minorHAnsi"/>
                                <w:b/>
                              </w:rPr>
                              <w:t>Dismissal with contractual notice</w:t>
                            </w:r>
                            <w:r>
                              <w:rPr>
                                <w:rFonts w:asciiTheme="minorHAnsi" w:hAnsiTheme="minorHAnsi" w:cstheme="minorHAnsi"/>
                              </w:rPr>
                              <w:t xml:space="preserve"> – employee dismissed on the grounds of capability due to their continued unsatisfactory </w:t>
                            </w:r>
                            <w:r w:rsidR="007334FC">
                              <w:rPr>
                                <w:rFonts w:asciiTheme="minorHAnsi" w:hAnsiTheme="minorHAnsi" w:cstheme="minorHAnsi"/>
                              </w:rPr>
                              <w:t>work performance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23D832" id="_x0000_s1042" type="#_x0000_t202" style="position:absolute;margin-left:0;margin-top:121.6pt;width:185.9pt;height:110.6pt;z-index:251658253;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">
                <v:textbox style="mso-fit-shape-to-text:t">
                  <w:txbxContent>
                    <w:p w14:paraId="7EFD6427" w14:textId="77777777" w:rsidR="001610A7" w:rsidRPr="001610A7" w:rsidRDefault="001610A7" w:rsidP="00FF3687">
                      <w:pPr>
                        <w:jc w:val="center"/>
                        <w:rPr>
                          <w:rFonts w:asciiTheme="minorHAnsi" w:hAnsiTheme="minorHAnsi" w:cstheme="minorHAnsi"/>
                        </w:rPr>
                      </w:pPr>
                      <w:r w:rsidRPr="001610A7">
                        <w:rPr>
                          <w:rFonts w:asciiTheme="minorHAnsi" w:hAnsiTheme="minorHAnsi" w:cstheme="minorHAnsi"/>
                          <w:b/>
                        </w:rPr>
                        <w:t>Dismissal with contractual notice</w:t>
                      </w:r>
                      <w:r>
                        <w:rPr>
                          <w:rFonts w:asciiTheme="minorHAnsi" w:hAnsiTheme="minorHAnsi" w:cstheme="minorHAnsi"/>
                        </w:rPr>
                        <w:t xml:space="preserve"> – employee dismissed on the grounds of capability due to their continued unsatisfactory </w:t>
                      </w:r>
                      <w:r w:rsidR="007334FC">
                        <w:rPr>
                          <w:rFonts w:asciiTheme="minorHAnsi" w:hAnsiTheme="minorHAnsi" w:cstheme="minorHAnsi"/>
                        </w:rPr>
                        <w:t>work performance</w:t>
                      </w:r>
                    </w:p>
                  </w:txbxContent>
                </v:textbox>
                <w10:wrap anchorx="margin"/>
              </v:shape>
            </w:pict>
          </mc:Fallback>
        </mc:AlternateContent>
      </w:r>
      <w:r w:rsidR="00421AE1" w:rsidRPr="007334FC">
        <w:rPr>
          <w:rFonts w:asciiTheme="minorHAnsi" w:hAnsiTheme="minorHAnsi" w:cstheme="minorHAnsi"/>
          <w:noProof/>
        </w:rPr>
        <mc:AlternateContent>
          <mc:Choice Requires="wps">
            <w:drawing>
              <wp:anchor distT="45720" distB="45720" distL="114300" distR="114300" simplePos="0" relativeHeight="251658278" behindDoc="0" locked="0" layoutInCell="1" allowOverlap="1" wp14:anchorId="38187B77" wp14:editId="2942DA16">
                <wp:simplePos x="0" y="0"/>
                <wp:positionH relativeFrom="margin">
                  <wp:posOffset>38100</wp:posOffset>
                </wp:positionH>
                <wp:positionV relativeFrom="paragraph">
                  <wp:posOffset>121285</wp:posOffset>
                </wp:positionV>
                <wp:extent cx="1066800" cy="332740"/>
                <wp:effectExtent l="0" t="0" r="19050" b="10160"/>
                <wp:wrapSquare wrapText="bothSides"/>
                <wp:docPr id="713056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2740"/>
                        </a:xfrm>
                        <a:prstGeom prst="rect">
                          <a:avLst/>
                        </a:prstGeom>
                        <a:solidFill>
                          <a:srgbClr val="FFFFFF"/>
                        </a:solidFill>
                        <a:ln w="9525">
                          <a:solidFill>
                            <a:srgbClr val="000000"/>
                          </a:solidFill>
                          <a:miter lim="800000"/>
                          <a:headEnd/>
                          <a:tailEnd/>
                        </a:ln>
                      </wps:spPr>
                      <wps:txbx>
                        <w:txbxContent>
                          <w:p w14:paraId="26753C1C" w14:textId="77777777" w:rsidR="00421AE1" w:rsidRPr="009E26AD" w:rsidRDefault="00421AE1" w:rsidP="00421AE1">
                            <w:pPr>
                              <w:jc w:val="center"/>
                              <w:rPr>
                                <w:rFonts w:asciiTheme="minorHAnsi" w:hAnsiTheme="minorHAnsi" w:cstheme="minorHAnsi"/>
                                <w:b/>
                              </w:rPr>
                            </w:pPr>
                            <w:r w:rsidRPr="009E26AD">
                              <w:rPr>
                                <w:rFonts w:asciiTheme="minorHAnsi" w:hAnsiTheme="minorHAnsi" w:cstheme="minorHAnsi"/>
                                <w:b/>
                              </w:rPr>
                              <w:t>Appeal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87B77" id="_x0000_s1043" type="#_x0000_t202" style="position:absolute;margin-left:3pt;margin-top:9.55pt;width:84pt;height:26.2pt;z-index:251658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">
                <v:textbox>
                  <w:txbxContent>
                    <w:p w14:paraId="26753C1C" w14:textId="77777777" w:rsidR="00421AE1" w:rsidRPr="009E26AD" w:rsidRDefault="00421AE1" w:rsidP="00421AE1">
                      <w:pPr>
                        <w:jc w:val="center"/>
                        <w:rPr>
                          <w:rFonts w:asciiTheme="minorHAnsi" w:hAnsiTheme="minorHAnsi" w:cstheme="minorHAnsi"/>
                          <w:b/>
                        </w:rPr>
                      </w:pPr>
                      <w:r w:rsidRPr="009E26AD">
                        <w:rPr>
                          <w:rFonts w:asciiTheme="minorHAnsi" w:hAnsiTheme="minorHAnsi" w:cstheme="minorHAnsi"/>
                          <w:b/>
                        </w:rPr>
                        <w:t>Appeal</w:t>
                      </w:r>
                    </w:p>
                  </w:txbxContent>
                </v:textbox>
                <w10:wrap type="square" anchorx="margin"/>
              </v:shape>
            </w:pict>
          </mc:Fallback>
        </mc:AlternateContent>
      </w:r>
      <w:r w:rsidR="00421AE1">
        <w:rPr>
          <w:rFonts w:asciiTheme="minorHAnsi" w:hAnsiTheme="minorHAnsi" w:cstheme="minorHAnsi"/>
          <w:noProof/>
        </w:rPr>
        <mc:AlternateContent>
          <mc:Choice Requires="wps">
            <w:drawing>
              <wp:anchor distT="0" distB="0" distL="114300" distR="114300" simplePos="0" relativeHeight="251658276" behindDoc="0" locked="0" layoutInCell="1" allowOverlap="1" wp14:anchorId="6435A016" wp14:editId="04B54DDF">
                <wp:simplePos x="0" y="0"/>
                <wp:positionH relativeFrom="column">
                  <wp:posOffset>1104900</wp:posOffset>
                </wp:positionH>
                <wp:positionV relativeFrom="paragraph">
                  <wp:posOffset>285115</wp:posOffset>
                </wp:positionV>
                <wp:extent cx="584200" cy="0"/>
                <wp:effectExtent l="38100" t="76200" r="0" b="95250"/>
                <wp:wrapNone/>
                <wp:docPr id="1233324457" name="Straight Arrow Connector 123332445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5BD006" id="Straight Arrow Connector 1233324457" o:spid="_x0000_s1026" type="#_x0000_t32" style="position:absolute;margin-left:87pt;margin-top:22.45pt;width:46pt;height:0;flip:x;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" strokecolor="windowText" strokeweight=".5pt">
                <v:stroke endarrow="block" joinstyle="miter"/>
              </v:shape>
            </w:pict>
          </mc:Fallback>
        </mc:AlternateContent>
      </w:r>
    </w:p>
    <w:sectPr w:rsidR="00421AE1" w:rsidRPr="006A2E71" w:rsidSect="002B35E2">
      <w:headerReference w:type="default" r:id="rId11"/>
      <w:footerReference w:type="default" r:id="rId12"/>
      <w:pgSz w:w="11906" w:h="16838"/>
      <w:pgMar w:top="1440" w:right="1440" w:bottom="1440" w:left="1440"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E8F7" w14:textId="77777777" w:rsidR="00CC6274" w:rsidRDefault="00CC6274">
      <w:r>
        <w:separator/>
      </w:r>
    </w:p>
  </w:endnote>
  <w:endnote w:type="continuationSeparator" w:id="0">
    <w:p w14:paraId="03C0C259" w14:textId="77777777" w:rsidR="00CC6274" w:rsidRDefault="00CC6274">
      <w:r>
        <w:continuationSeparator/>
      </w:r>
    </w:p>
  </w:endnote>
  <w:endnote w:type="continuationNotice" w:id="1">
    <w:p w14:paraId="521BDBC4" w14:textId="77777777" w:rsidR="00CC6274" w:rsidRDefault="00CC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94808"/>
      <w:docPartObj>
        <w:docPartGallery w:val="Page Numbers (Bottom of Page)"/>
        <w:docPartUnique/>
      </w:docPartObj>
    </w:sdtPr>
    <w:sdtEndPr/>
    <w:sdtContent>
      <w:p w14:paraId="7A056999" w14:textId="77777777" w:rsidR="001B10F6" w:rsidRDefault="001B10F6">
        <w:pPr>
          <w:pStyle w:val="Footer"/>
          <w:jc w:val="center"/>
          <w:rPr>
            <w:rFonts w:asciiTheme="minorHAnsi" w:hAnsiTheme="minorHAnsi" w:cstheme="minorHAnsi"/>
          </w:rPr>
        </w:pPr>
      </w:p>
      <w:p w14:paraId="3CB11A6D" w14:textId="34C7A468" w:rsidR="001B10F6" w:rsidRDefault="00AC1482">
        <w:pPr>
          <w:pStyle w:val="Footer"/>
          <w:jc w:val="right"/>
        </w:pPr>
        <w:r>
          <w:t xml:space="preserv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FF1343">
          <w:rPr>
            <w:rFonts w:asciiTheme="minorHAnsi" w:hAnsiTheme="minorHAnsi" w:cstheme="minorHAnsi"/>
            <w:noProof/>
          </w:rPr>
          <w:t>10</w:t>
        </w:r>
        <w:r>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B637" w14:textId="77777777" w:rsidR="00CC6274" w:rsidRDefault="00CC6274">
      <w:r>
        <w:separator/>
      </w:r>
    </w:p>
  </w:footnote>
  <w:footnote w:type="continuationSeparator" w:id="0">
    <w:p w14:paraId="27654ED8" w14:textId="77777777" w:rsidR="00CC6274" w:rsidRDefault="00CC6274">
      <w:r>
        <w:continuationSeparator/>
      </w:r>
    </w:p>
  </w:footnote>
  <w:footnote w:type="continuationNotice" w:id="1">
    <w:p w14:paraId="176CF29F" w14:textId="77777777" w:rsidR="00CC6274" w:rsidRDefault="00CC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CF9D" w14:textId="0404D063" w:rsidR="001B10F6" w:rsidRDefault="001B10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60F"/>
    <w:multiLevelType w:val="hybridMultilevel"/>
    <w:tmpl w:val="3686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120DF"/>
    <w:multiLevelType w:val="hybridMultilevel"/>
    <w:tmpl w:val="7BA04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7A5AAF"/>
    <w:multiLevelType w:val="hybridMultilevel"/>
    <w:tmpl w:val="1696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3D6B17"/>
    <w:multiLevelType w:val="hybridMultilevel"/>
    <w:tmpl w:val="59FECBA6"/>
    <w:lvl w:ilvl="0" w:tplc="6DDAE168">
      <w:start w:val="1"/>
      <w:numFmt w:val="decimal"/>
      <w:lvlText w:val="%1."/>
      <w:lvlJc w:val="left"/>
      <w:pPr>
        <w:ind w:left="567" w:hanging="567"/>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E13C5"/>
    <w:multiLevelType w:val="hybridMultilevel"/>
    <w:tmpl w:val="229C3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BE6A58"/>
    <w:multiLevelType w:val="multilevel"/>
    <w:tmpl w:val="13841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BB82810"/>
    <w:multiLevelType w:val="hybridMultilevel"/>
    <w:tmpl w:val="C6764D46"/>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F4C7E"/>
    <w:multiLevelType w:val="hybridMultilevel"/>
    <w:tmpl w:val="9C8A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CE28B2"/>
    <w:multiLevelType w:val="hybridMultilevel"/>
    <w:tmpl w:val="FC6413D0"/>
    <w:lvl w:ilvl="0" w:tplc="6DDAE168">
      <w:start w:val="1"/>
      <w:numFmt w:val="decimal"/>
      <w:lvlText w:val="%1."/>
      <w:lvlJc w:val="left"/>
      <w:pPr>
        <w:ind w:left="567" w:hanging="567"/>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8566E"/>
    <w:multiLevelType w:val="hybridMultilevel"/>
    <w:tmpl w:val="FCF042FE"/>
    <w:lvl w:ilvl="0" w:tplc="6DDAE168">
      <w:start w:val="1"/>
      <w:numFmt w:val="decimal"/>
      <w:lvlText w:val="%1."/>
      <w:lvlJc w:val="left"/>
      <w:pPr>
        <w:ind w:left="567" w:hanging="567"/>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A7E89"/>
    <w:multiLevelType w:val="hybridMultilevel"/>
    <w:tmpl w:val="62DE432E"/>
    <w:lvl w:ilvl="0" w:tplc="6DDAE168">
      <w:start w:val="1"/>
      <w:numFmt w:val="decimal"/>
      <w:lvlText w:val="%1."/>
      <w:lvlJc w:val="left"/>
      <w:pPr>
        <w:ind w:left="567" w:hanging="567"/>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9216F"/>
    <w:multiLevelType w:val="multilevel"/>
    <w:tmpl w:val="A38E30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30E6413"/>
    <w:multiLevelType w:val="hybridMultilevel"/>
    <w:tmpl w:val="62A49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F3C8E"/>
    <w:multiLevelType w:val="hybridMultilevel"/>
    <w:tmpl w:val="760E9B92"/>
    <w:lvl w:ilvl="0" w:tplc="6DDAE168">
      <w:start w:val="1"/>
      <w:numFmt w:val="decimal"/>
      <w:lvlText w:val="%1."/>
      <w:lvlJc w:val="left"/>
      <w:pPr>
        <w:ind w:left="567" w:hanging="567"/>
      </w:pPr>
      <w:rPr>
        <w:rFonts w:ascii="Calibri" w:hAnsi="Calibri"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559ED"/>
    <w:multiLevelType w:val="hybridMultilevel"/>
    <w:tmpl w:val="64904BD4"/>
    <w:lvl w:ilvl="0" w:tplc="3CA04368">
      <w:start w:val="16"/>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3531B"/>
    <w:multiLevelType w:val="hybridMultilevel"/>
    <w:tmpl w:val="F1D068D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C583404"/>
    <w:multiLevelType w:val="hybridMultilevel"/>
    <w:tmpl w:val="638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D0E35"/>
    <w:multiLevelType w:val="hybridMultilevel"/>
    <w:tmpl w:val="B85C1F5C"/>
    <w:lvl w:ilvl="0" w:tplc="8514D988">
      <w:start w:val="24"/>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80DB9"/>
    <w:multiLevelType w:val="hybridMultilevel"/>
    <w:tmpl w:val="3E9C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2D9"/>
    <w:multiLevelType w:val="hybridMultilevel"/>
    <w:tmpl w:val="92DC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514A"/>
    <w:multiLevelType w:val="hybridMultilevel"/>
    <w:tmpl w:val="79B6D7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C6D2BA0"/>
    <w:multiLevelType w:val="multilevel"/>
    <w:tmpl w:val="87043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C2736"/>
    <w:multiLevelType w:val="hybridMultilevel"/>
    <w:tmpl w:val="E708D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5B23D8"/>
    <w:multiLevelType w:val="hybridMultilevel"/>
    <w:tmpl w:val="E8E2C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A5620"/>
    <w:multiLevelType w:val="hybridMultilevel"/>
    <w:tmpl w:val="D5C47A06"/>
    <w:lvl w:ilvl="0" w:tplc="AA40F516">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473C2C"/>
    <w:multiLevelType w:val="hybridMultilevel"/>
    <w:tmpl w:val="50FC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28" w15:restartNumberingAfterBreak="0">
    <w:nsid w:val="661D3E1F"/>
    <w:multiLevelType w:val="hybridMultilevel"/>
    <w:tmpl w:val="FE629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88C1831"/>
    <w:multiLevelType w:val="hybridMultilevel"/>
    <w:tmpl w:val="958C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A28FF"/>
    <w:multiLevelType w:val="hybridMultilevel"/>
    <w:tmpl w:val="0BFC1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131FB0"/>
    <w:multiLevelType w:val="multilevel"/>
    <w:tmpl w:val="9C0AA26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78BE6CFF"/>
    <w:multiLevelType w:val="hybridMultilevel"/>
    <w:tmpl w:val="A900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C4CA1"/>
    <w:multiLevelType w:val="hybridMultilevel"/>
    <w:tmpl w:val="F1A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67E2E"/>
    <w:multiLevelType w:val="hybridMultilevel"/>
    <w:tmpl w:val="1F428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93298755">
    <w:abstractNumId w:val="21"/>
  </w:num>
  <w:num w:numId="2" w16cid:durableId="777604417">
    <w:abstractNumId w:val="22"/>
  </w:num>
  <w:num w:numId="3" w16cid:durableId="337467853">
    <w:abstractNumId w:val="11"/>
  </w:num>
  <w:num w:numId="4" w16cid:durableId="1046219241">
    <w:abstractNumId w:val="0"/>
  </w:num>
  <w:num w:numId="5" w16cid:durableId="1415198277">
    <w:abstractNumId w:val="1"/>
  </w:num>
  <w:num w:numId="6" w16cid:durableId="448158992">
    <w:abstractNumId w:val="4"/>
  </w:num>
  <w:num w:numId="7" w16cid:durableId="1821190933">
    <w:abstractNumId w:val="31"/>
  </w:num>
  <w:num w:numId="8" w16cid:durableId="969436264">
    <w:abstractNumId w:val="32"/>
  </w:num>
  <w:num w:numId="9" w16cid:durableId="2132361253">
    <w:abstractNumId w:val="26"/>
  </w:num>
  <w:num w:numId="10" w16cid:durableId="1146121179">
    <w:abstractNumId w:val="24"/>
  </w:num>
  <w:num w:numId="11" w16cid:durableId="147405603">
    <w:abstractNumId w:val="2"/>
  </w:num>
  <w:num w:numId="12" w16cid:durableId="1754476387">
    <w:abstractNumId w:val="12"/>
  </w:num>
  <w:num w:numId="13" w16cid:durableId="1234193783">
    <w:abstractNumId w:val="23"/>
  </w:num>
  <w:num w:numId="14" w16cid:durableId="630208948">
    <w:abstractNumId w:val="33"/>
  </w:num>
  <w:num w:numId="15" w16cid:durableId="37318877">
    <w:abstractNumId w:val="19"/>
  </w:num>
  <w:num w:numId="16" w16cid:durableId="227963236">
    <w:abstractNumId w:val="18"/>
  </w:num>
  <w:num w:numId="17" w16cid:durableId="2133204463">
    <w:abstractNumId w:val="16"/>
  </w:num>
  <w:num w:numId="18" w16cid:durableId="2076466468">
    <w:abstractNumId w:val="7"/>
  </w:num>
  <w:num w:numId="19" w16cid:durableId="2045131162">
    <w:abstractNumId w:val="27"/>
  </w:num>
  <w:num w:numId="20" w16cid:durableId="507064884">
    <w:abstractNumId w:val="5"/>
  </w:num>
  <w:num w:numId="21" w16cid:durableId="2067801981">
    <w:abstractNumId w:val="13"/>
  </w:num>
  <w:num w:numId="22" w16cid:durableId="410926308">
    <w:abstractNumId w:val="8"/>
  </w:num>
  <w:num w:numId="23" w16cid:durableId="1230269716">
    <w:abstractNumId w:val="25"/>
  </w:num>
  <w:num w:numId="24" w16cid:durableId="1842575064">
    <w:abstractNumId w:val="10"/>
  </w:num>
  <w:num w:numId="25" w16cid:durableId="1089930629">
    <w:abstractNumId w:val="14"/>
  </w:num>
  <w:num w:numId="26" w16cid:durableId="789277301">
    <w:abstractNumId w:val="9"/>
  </w:num>
  <w:num w:numId="27" w16cid:durableId="2038312183">
    <w:abstractNumId w:val="17"/>
  </w:num>
  <w:num w:numId="28" w16cid:durableId="324553852">
    <w:abstractNumId w:val="3"/>
  </w:num>
  <w:num w:numId="29" w16cid:durableId="1891768287">
    <w:abstractNumId w:val="28"/>
  </w:num>
  <w:num w:numId="30" w16cid:durableId="1550679584">
    <w:abstractNumId w:val="30"/>
  </w:num>
  <w:num w:numId="31" w16cid:durableId="1164903140">
    <w:abstractNumId w:val="29"/>
  </w:num>
  <w:num w:numId="32" w16cid:durableId="636688773">
    <w:abstractNumId w:val="20"/>
  </w:num>
  <w:num w:numId="33" w16cid:durableId="891304247">
    <w:abstractNumId w:val="15"/>
  </w:num>
  <w:num w:numId="34" w16cid:durableId="1792552215">
    <w:abstractNumId w:val="34"/>
  </w:num>
  <w:num w:numId="35" w16cid:durableId="3294813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DB"/>
    <w:rsid w:val="00013E71"/>
    <w:rsid w:val="000172A6"/>
    <w:rsid w:val="00030F3B"/>
    <w:rsid w:val="00036B29"/>
    <w:rsid w:val="00037F78"/>
    <w:rsid w:val="0004018B"/>
    <w:rsid w:val="00041FEC"/>
    <w:rsid w:val="0006296B"/>
    <w:rsid w:val="00076E9A"/>
    <w:rsid w:val="00082A62"/>
    <w:rsid w:val="000960CB"/>
    <w:rsid w:val="000A031B"/>
    <w:rsid w:val="000A07BA"/>
    <w:rsid w:val="000B0B49"/>
    <w:rsid w:val="000B603F"/>
    <w:rsid w:val="000C2DB1"/>
    <w:rsid w:val="000D12EF"/>
    <w:rsid w:val="000E4CA8"/>
    <w:rsid w:val="001011B6"/>
    <w:rsid w:val="00135B8A"/>
    <w:rsid w:val="00136B71"/>
    <w:rsid w:val="0015443B"/>
    <w:rsid w:val="001575D2"/>
    <w:rsid w:val="001610A7"/>
    <w:rsid w:val="0016607E"/>
    <w:rsid w:val="0016614B"/>
    <w:rsid w:val="00171572"/>
    <w:rsid w:val="00181802"/>
    <w:rsid w:val="001843A3"/>
    <w:rsid w:val="00184918"/>
    <w:rsid w:val="001A1582"/>
    <w:rsid w:val="001B10F6"/>
    <w:rsid w:val="001C2B11"/>
    <w:rsid w:val="001D4A8D"/>
    <w:rsid w:val="001D7048"/>
    <w:rsid w:val="001D7E4E"/>
    <w:rsid w:val="001E1347"/>
    <w:rsid w:val="001E3C4E"/>
    <w:rsid w:val="001E5933"/>
    <w:rsid w:val="0020227E"/>
    <w:rsid w:val="00205C44"/>
    <w:rsid w:val="00206C09"/>
    <w:rsid w:val="002153A5"/>
    <w:rsid w:val="00215684"/>
    <w:rsid w:val="002320E1"/>
    <w:rsid w:val="00234ACA"/>
    <w:rsid w:val="0023500C"/>
    <w:rsid w:val="002858C5"/>
    <w:rsid w:val="002B35E2"/>
    <w:rsid w:val="002B519C"/>
    <w:rsid w:val="002C65FC"/>
    <w:rsid w:val="003106C4"/>
    <w:rsid w:val="00311273"/>
    <w:rsid w:val="00312BDE"/>
    <w:rsid w:val="0031390F"/>
    <w:rsid w:val="00316685"/>
    <w:rsid w:val="003175F6"/>
    <w:rsid w:val="003344C9"/>
    <w:rsid w:val="00363600"/>
    <w:rsid w:val="003645CE"/>
    <w:rsid w:val="00364ABD"/>
    <w:rsid w:val="00391547"/>
    <w:rsid w:val="00394E1F"/>
    <w:rsid w:val="003A14E4"/>
    <w:rsid w:val="003B3236"/>
    <w:rsid w:val="00403535"/>
    <w:rsid w:val="00415C5D"/>
    <w:rsid w:val="00421AE1"/>
    <w:rsid w:val="00430661"/>
    <w:rsid w:val="004406AE"/>
    <w:rsid w:val="004513F4"/>
    <w:rsid w:val="004619CE"/>
    <w:rsid w:val="00463A99"/>
    <w:rsid w:val="004663BF"/>
    <w:rsid w:val="00470DFD"/>
    <w:rsid w:val="004712AF"/>
    <w:rsid w:val="00472B5D"/>
    <w:rsid w:val="00492AC2"/>
    <w:rsid w:val="004A78F1"/>
    <w:rsid w:val="004B47B2"/>
    <w:rsid w:val="004C7938"/>
    <w:rsid w:val="004F2083"/>
    <w:rsid w:val="004F57D9"/>
    <w:rsid w:val="004F789D"/>
    <w:rsid w:val="00500A73"/>
    <w:rsid w:val="00507AFD"/>
    <w:rsid w:val="00533114"/>
    <w:rsid w:val="005372EE"/>
    <w:rsid w:val="00543682"/>
    <w:rsid w:val="00581720"/>
    <w:rsid w:val="005832DF"/>
    <w:rsid w:val="00591007"/>
    <w:rsid w:val="005E4747"/>
    <w:rsid w:val="005F46BD"/>
    <w:rsid w:val="00623870"/>
    <w:rsid w:val="0063436A"/>
    <w:rsid w:val="006516B0"/>
    <w:rsid w:val="006571AA"/>
    <w:rsid w:val="0067067D"/>
    <w:rsid w:val="00671AE5"/>
    <w:rsid w:val="00681439"/>
    <w:rsid w:val="00694D3F"/>
    <w:rsid w:val="006A2D7E"/>
    <w:rsid w:val="006A2E71"/>
    <w:rsid w:val="006C1877"/>
    <w:rsid w:val="006C6CF0"/>
    <w:rsid w:val="006E3BF0"/>
    <w:rsid w:val="006F3885"/>
    <w:rsid w:val="00706959"/>
    <w:rsid w:val="00722827"/>
    <w:rsid w:val="00725EF9"/>
    <w:rsid w:val="007334FC"/>
    <w:rsid w:val="00734396"/>
    <w:rsid w:val="007346E3"/>
    <w:rsid w:val="00736F03"/>
    <w:rsid w:val="00797D65"/>
    <w:rsid w:val="00797FD2"/>
    <w:rsid w:val="007A5039"/>
    <w:rsid w:val="007B2B50"/>
    <w:rsid w:val="007B3D4E"/>
    <w:rsid w:val="007E0DFA"/>
    <w:rsid w:val="007E6840"/>
    <w:rsid w:val="007F5E39"/>
    <w:rsid w:val="00804305"/>
    <w:rsid w:val="00807A02"/>
    <w:rsid w:val="008125B6"/>
    <w:rsid w:val="008145D7"/>
    <w:rsid w:val="008234E2"/>
    <w:rsid w:val="00823F5B"/>
    <w:rsid w:val="008271D4"/>
    <w:rsid w:val="008402C2"/>
    <w:rsid w:val="00845DE5"/>
    <w:rsid w:val="008622B5"/>
    <w:rsid w:val="00870526"/>
    <w:rsid w:val="00890A36"/>
    <w:rsid w:val="008A3867"/>
    <w:rsid w:val="008B1DEA"/>
    <w:rsid w:val="008C12FD"/>
    <w:rsid w:val="008D36B5"/>
    <w:rsid w:val="008D6E64"/>
    <w:rsid w:val="008E5BAE"/>
    <w:rsid w:val="008E6DAF"/>
    <w:rsid w:val="008F0236"/>
    <w:rsid w:val="00901945"/>
    <w:rsid w:val="009373D6"/>
    <w:rsid w:val="00950241"/>
    <w:rsid w:val="0095237F"/>
    <w:rsid w:val="009557A8"/>
    <w:rsid w:val="00974A37"/>
    <w:rsid w:val="00992B34"/>
    <w:rsid w:val="00993B35"/>
    <w:rsid w:val="009B2BD0"/>
    <w:rsid w:val="009B7633"/>
    <w:rsid w:val="009E059D"/>
    <w:rsid w:val="009E26AD"/>
    <w:rsid w:val="00A01E6C"/>
    <w:rsid w:val="00A2089D"/>
    <w:rsid w:val="00A21607"/>
    <w:rsid w:val="00A33C15"/>
    <w:rsid w:val="00A4102C"/>
    <w:rsid w:val="00A424BC"/>
    <w:rsid w:val="00A447B1"/>
    <w:rsid w:val="00A544A8"/>
    <w:rsid w:val="00A65ABA"/>
    <w:rsid w:val="00A7190E"/>
    <w:rsid w:val="00A80095"/>
    <w:rsid w:val="00A812F4"/>
    <w:rsid w:val="00A959D1"/>
    <w:rsid w:val="00AA3684"/>
    <w:rsid w:val="00AA5FF6"/>
    <w:rsid w:val="00AA720B"/>
    <w:rsid w:val="00AB29B0"/>
    <w:rsid w:val="00AC1482"/>
    <w:rsid w:val="00AD4219"/>
    <w:rsid w:val="00AD4617"/>
    <w:rsid w:val="00AE7EC9"/>
    <w:rsid w:val="00B05A68"/>
    <w:rsid w:val="00B11235"/>
    <w:rsid w:val="00B130A2"/>
    <w:rsid w:val="00B32EF6"/>
    <w:rsid w:val="00B55DD9"/>
    <w:rsid w:val="00B6520F"/>
    <w:rsid w:val="00B65E46"/>
    <w:rsid w:val="00B72992"/>
    <w:rsid w:val="00B7421F"/>
    <w:rsid w:val="00B838A4"/>
    <w:rsid w:val="00B9229B"/>
    <w:rsid w:val="00BA1B9A"/>
    <w:rsid w:val="00BC06D5"/>
    <w:rsid w:val="00BC2A7A"/>
    <w:rsid w:val="00BD150F"/>
    <w:rsid w:val="00BD41EB"/>
    <w:rsid w:val="00BE040F"/>
    <w:rsid w:val="00BE2408"/>
    <w:rsid w:val="00C00A4C"/>
    <w:rsid w:val="00C0355F"/>
    <w:rsid w:val="00C10B99"/>
    <w:rsid w:val="00C21747"/>
    <w:rsid w:val="00C32FC0"/>
    <w:rsid w:val="00C3469F"/>
    <w:rsid w:val="00C34B2E"/>
    <w:rsid w:val="00C453C7"/>
    <w:rsid w:val="00C4666E"/>
    <w:rsid w:val="00C52525"/>
    <w:rsid w:val="00C5273D"/>
    <w:rsid w:val="00C568CA"/>
    <w:rsid w:val="00C72680"/>
    <w:rsid w:val="00C73545"/>
    <w:rsid w:val="00C778A8"/>
    <w:rsid w:val="00C831A2"/>
    <w:rsid w:val="00C87A5D"/>
    <w:rsid w:val="00C937E7"/>
    <w:rsid w:val="00C9543E"/>
    <w:rsid w:val="00CA3327"/>
    <w:rsid w:val="00CA3444"/>
    <w:rsid w:val="00CB08D4"/>
    <w:rsid w:val="00CB6BC4"/>
    <w:rsid w:val="00CC5878"/>
    <w:rsid w:val="00CC6044"/>
    <w:rsid w:val="00CC6274"/>
    <w:rsid w:val="00CC7C81"/>
    <w:rsid w:val="00CD0977"/>
    <w:rsid w:val="00CE1A21"/>
    <w:rsid w:val="00CE4E62"/>
    <w:rsid w:val="00CF0CA1"/>
    <w:rsid w:val="00CF6DDB"/>
    <w:rsid w:val="00CF7C81"/>
    <w:rsid w:val="00D05090"/>
    <w:rsid w:val="00D27A44"/>
    <w:rsid w:val="00D36CCC"/>
    <w:rsid w:val="00D440B0"/>
    <w:rsid w:val="00D61E37"/>
    <w:rsid w:val="00D7091D"/>
    <w:rsid w:val="00D70F23"/>
    <w:rsid w:val="00D808A4"/>
    <w:rsid w:val="00D823A6"/>
    <w:rsid w:val="00D82FEF"/>
    <w:rsid w:val="00D83123"/>
    <w:rsid w:val="00D853B5"/>
    <w:rsid w:val="00DB18FA"/>
    <w:rsid w:val="00DD518C"/>
    <w:rsid w:val="00DF77D2"/>
    <w:rsid w:val="00E02288"/>
    <w:rsid w:val="00E3410C"/>
    <w:rsid w:val="00E34669"/>
    <w:rsid w:val="00E37760"/>
    <w:rsid w:val="00E423F3"/>
    <w:rsid w:val="00E43C87"/>
    <w:rsid w:val="00E4675E"/>
    <w:rsid w:val="00E638ED"/>
    <w:rsid w:val="00E64BF7"/>
    <w:rsid w:val="00E77B39"/>
    <w:rsid w:val="00E8446D"/>
    <w:rsid w:val="00E939FC"/>
    <w:rsid w:val="00E96565"/>
    <w:rsid w:val="00EA66DC"/>
    <w:rsid w:val="00EB2114"/>
    <w:rsid w:val="00EB4CE7"/>
    <w:rsid w:val="00EB566D"/>
    <w:rsid w:val="00EB7891"/>
    <w:rsid w:val="00EC5F34"/>
    <w:rsid w:val="00F00A52"/>
    <w:rsid w:val="00F1710A"/>
    <w:rsid w:val="00F24A82"/>
    <w:rsid w:val="00F4392B"/>
    <w:rsid w:val="00F43C81"/>
    <w:rsid w:val="00F448F2"/>
    <w:rsid w:val="00F510D5"/>
    <w:rsid w:val="00F76F82"/>
    <w:rsid w:val="00F82E7B"/>
    <w:rsid w:val="00F951FB"/>
    <w:rsid w:val="00F95604"/>
    <w:rsid w:val="00FA27CB"/>
    <w:rsid w:val="00FB2D83"/>
    <w:rsid w:val="00FC6BD6"/>
    <w:rsid w:val="00FD11DB"/>
    <w:rsid w:val="00FD4532"/>
    <w:rsid w:val="00FE1520"/>
    <w:rsid w:val="00FF0D45"/>
    <w:rsid w:val="00FF1343"/>
    <w:rsid w:val="00FF3687"/>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10F16"/>
  <w15:chartTrackingRefBased/>
  <w15:docId w15:val="{5D8EE7EE-8A90-42EF-8103-8912DC8E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BD15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E74B5"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ext-align-left">
    <w:name w:val="text-align-left"/>
    <w:basedOn w:val="Normal"/>
    <w:uiPriority w:val="99"/>
    <w:semiHidden/>
    <w:pPr>
      <w:spacing w:before="100" w:beforeAutospacing="1" w:after="100" w:afterAutospacing="1"/>
    </w:pPr>
  </w:style>
  <w:style w:type="paragraph" w:customStyle="1" w:styleId="text-align-center">
    <w:name w:val="text-align-center"/>
    <w:basedOn w:val="Normal"/>
    <w:uiPriority w:val="99"/>
    <w:semiHidden/>
    <w:pPr>
      <w:spacing w:before="100" w:beforeAutospacing="1" w:after="100" w:afterAutospacing="1"/>
      <w:jc w:val="center"/>
    </w:pPr>
  </w:style>
  <w:style w:type="paragraph" w:customStyle="1" w:styleId="text-align-right">
    <w:name w:val="text-align-right"/>
    <w:basedOn w:val="Normal"/>
    <w:uiPriority w:val="99"/>
    <w:semiHidden/>
    <w:pPr>
      <w:spacing w:before="100" w:beforeAutospacing="1" w:after="100" w:afterAutospacing="1"/>
      <w:jc w:val="right"/>
    </w:pPr>
  </w:style>
  <w:style w:type="paragraph" w:customStyle="1" w:styleId="quote-box">
    <w:name w:val="quot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sid w:val="00EC5F34"/>
    <w:rPr>
      <w:sz w:val="16"/>
      <w:szCs w:val="16"/>
    </w:rPr>
  </w:style>
  <w:style w:type="paragraph" w:styleId="CommentText">
    <w:name w:val="annotation text"/>
    <w:basedOn w:val="Normal"/>
    <w:link w:val="CommentTextChar"/>
    <w:uiPriority w:val="99"/>
    <w:unhideWhenUsed/>
    <w:rsid w:val="00EC5F34"/>
    <w:rPr>
      <w:sz w:val="20"/>
      <w:szCs w:val="20"/>
    </w:rPr>
  </w:style>
  <w:style w:type="character" w:customStyle="1" w:styleId="CommentTextChar">
    <w:name w:val="Comment Text Char"/>
    <w:basedOn w:val="DefaultParagraphFont"/>
    <w:link w:val="CommentText"/>
    <w:uiPriority w:val="99"/>
    <w:rsid w:val="00EC5F34"/>
    <w:rPr>
      <w:rFonts w:eastAsiaTheme="minorEastAsia"/>
    </w:rPr>
  </w:style>
  <w:style w:type="paragraph" w:styleId="CommentSubject">
    <w:name w:val="annotation subject"/>
    <w:basedOn w:val="CommentText"/>
    <w:next w:val="CommentText"/>
    <w:link w:val="CommentSubjectChar"/>
    <w:uiPriority w:val="99"/>
    <w:semiHidden/>
    <w:unhideWhenUsed/>
    <w:rsid w:val="00EC5F34"/>
    <w:rPr>
      <w:b/>
      <w:bCs/>
    </w:rPr>
  </w:style>
  <w:style w:type="character" w:customStyle="1" w:styleId="CommentSubjectChar">
    <w:name w:val="Comment Subject Char"/>
    <w:basedOn w:val="CommentTextChar"/>
    <w:link w:val="CommentSubject"/>
    <w:uiPriority w:val="99"/>
    <w:semiHidden/>
    <w:rsid w:val="00EC5F34"/>
    <w:rPr>
      <w:rFonts w:eastAsiaTheme="minorEastAsia"/>
      <w:b/>
      <w:bCs/>
    </w:rPr>
  </w:style>
  <w:style w:type="paragraph" w:styleId="Revision">
    <w:name w:val="Revision"/>
    <w:hidden/>
    <w:uiPriority w:val="99"/>
    <w:semiHidden/>
    <w:rsid w:val="00C937E7"/>
    <w:rPr>
      <w:rFonts w:eastAsiaTheme="minorEastAsia"/>
      <w:sz w:val="24"/>
      <w:szCs w:val="24"/>
    </w:rPr>
  </w:style>
  <w:style w:type="character" w:customStyle="1" w:styleId="Heading1Char">
    <w:name w:val="Heading 1 Char"/>
    <w:basedOn w:val="DefaultParagraphFont"/>
    <w:link w:val="Heading1"/>
    <w:uiPriority w:val="9"/>
    <w:rsid w:val="00BD150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BD150F"/>
    <w:pPr>
      <w:widowControl w:val="0"/>
      <w:autoSpaceDE w:val="0"/>
      <w:autoSpaceDN w:val="0"/>
      <w:ind w:left="10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BD150F"/>
    <w:rPr>
      <w:rFonts w:ascii="Calibri" w:eastAsia="Calibri" w:hAnsi="Calibri" w:cs="Calibri"/>
      <w:sz w:val="24"/>
      <w:szCs w:val="24"/>
      <w:lang w:val="en-US" w:eastAsia="en-US"/>
    </w:rPr>
  </w:style>
  <w:style w:type="character" w:customStyle="1" w:styleId="highlight">
    <w:name w:val="highlight"/>
    <w:basedOn w:val="DefaultParagraphFont"/>
    <w:rsid w:val="009E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27662">
      <w:bodyDiv w:val="1"/>
      <w:marLeft w:val="0"/>
      <w:marRight w:val="0"/>
      <w:marTop w:val="0"/>
      <w:marBottom w:val="0"/>
      <w:divBdr>
        <w:top w:val="none" w:sz="0" w:space="0" w:color="auto"/>
        <w:left w:val="none" w:sz="0" w:space="0" w:color="auto"/>
        <w:bottom w:val="none" w:sz="0" w:space="0" w:color="auto"/>
        <w:right w:val="none" w:sz="0" w:space="0" w:color="auto"/>
      </w:divBdr>
    </w:div>
    <w:div w:id="1778716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1077-EF36-40C5-BFBB-890691DD296E}">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2.xml><?xml version="1.0" encoding="utf-8"?>
<ds:datastoreItem xmlns:ds="http://schemas.openxmlformats.org/officeDocument/2006/customXml" ds:itemID="{4DDF2BF9-E870-427D-8381-3BC28D425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7E18D-B92D-42F4-B00D-526DCD9F4ABE}">
  <ds:schemaRefs>
    <ds:schemaRef ds:uri="http://schemas.microsoft.com/sharepoint/v3/contenttype/forms"/>
  </ds:schemaRefs>
</ds:datastoreItem>
</file>

<file path=customXml/itemProps4.xml><?xml version="1.0" encoding="utf-8"?>
<ds:datastoreItem xmlns:ds="http://schemas.openxmlformats.org/officeDocument/2006/customXml" ds:itemID="{56B9CE63-E9AF-449B-8C9C-3EC70D35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2897</Words>
  <Characters>15183</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Capability Policy and Procedure</vt:lpstr>
    </vt:vector>
  </TitlesOfParts>
  <Company>Diocese of Leeds</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Policy and Procedure</dc:title>
  <dc:subject/>
  <dc:creator>Anna Mitchell</dc:creator>
  <cp:keywords/>
  <dc:description/>
  <cp:lastModifiedBy>Sara lo Polito</cp:lastModifiedBy>
  <cp:revision>46</cp:revision>
  <cp:lastPrinted>2020-05-18T08:55:00Z</cp:lastPrinted>
  <dcterms:created xsi:type="dcterms:W3CDTF">2025-03-07T16:25:00Z</dcterms:created>
  <dcterms:modified xsi:type="dcterms:W3CDTF">2025-10-02T13:17:00Z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308800</vt:r8>
  </property>
  <property fmtid="{D5CDD505-2E9C-101B-9397-08002B2CF9AE}" pid="4" name="MediaServiceImageTags">
    <vt:lpwstr/>
  </property>
</Properties>
</file>